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10" w:rsidRPr="00E34970" w:rsidRDefault="00F34E7E" w:rsidP="006D0EB3">
      <w:pPr>
        <w:pStyle w:val="Textoindependiente"/>
        <w:ind w:left="142" w:right="818" w:hanging="4"/>
        <w:jc w:val="both"/>
        <w:rPr>
          <w:rFonts w:ascii="Riojana" w:hAnsi="Riojana"/>
          <w:sz w:val="20"/>
          <w:szCs w:val="20"/>
        </w:rPr>
      </w:pPr>
      <w:r w:rsidRPr="00E34970">
        <w:rPr>
          <w:rFonts w:ascii="Riojana" w:hAnsi="Riojana"/>
          <w:sz w:val="20"/>
          <w:szCs w:val="20"/>
        </w:rPr>
        <w:t xml:space="preserve">PLIEGO DE CLÁUSULAS ADMINISTRATIVAS </w:t>
      </w:r>
      <w:r w:rsidR="00A03131" w:rsidRPr="00E34970">
        <w:rPr>
          <w:rFonts w:ascii="Riojana" w:hAnsi="Riojana"/>
          <w:sz w:val="20"/>
          <w:szCs w:val="20"/>
        </w:rPr>
        <w:t>PARA LA CONTRATACIÓN POR EL PROCEDIMIENTO ABIERTO</w:t>
      </w:r>
      <w:r w:rsidR="00A03131" w:rsidRPr="00E34970">
        <w:rPr>
          <w:rFonts w:ascii="Riojana" w:hAnsi="Riojana"/>
          <w:spacing w:val="-52"/>
          <w:sz w:val="20"/>
          <w:szCs w:val="20"/>
        </w:rPr>
        <w:t xml:space="preserve"> </w:t>
      </w:r>
      <w:r w:rsidRPr="00E34970">
        <w:rPr>
          <w:rFonts w:ascii="Riojana" w:hAnsi="Riojana"/>
          <w:spacing w:val="-52"/>
          <w:sz w:val="20"/>
          <w:szCs w:val="20"/>
        </w:rPr>
        <w:t xml:space="preserve">      </w:t>
      </w:r>
      <w:r w:rsidR="00A03131" w:rsidRPr="00E34970">
        <w:rPr>
          <w:rFonts w:ascii="Riojana" w:hAnsi="Riojana"/>
          <w:sz w:val="20"/>
          <w:szCs w:val="20"/>
        </w:rPr>
        <w:t>SIMPLIFICADO</w:t>
      </w:r>
      <w:r w:rsidR="00A03131" w:rsidRPr="00E34970">
        <w:rPr>
          <w:rFonts w:ascii="Riojana" w:hAnsi="Riojana"/>
          <w:spacing w:val="-2"/>
          <w:sz w:val="20"/>
          <w:szCs w:val="20"/>
        </w:rPr>
        <w:t xml:space="preserve"> </w:t>
      </w:r>
      <w:r w:rsidR="00A03131" w:rsidRPr="00E34970">
        <w:rPr>
          <w:rFonts w:ascii="Riojana" w:hAnsi="Riojana"/>
          <w:sz w:val="20"/>
          <w:szCs w:val="20"/>
        </w:rPr>
        <w:t>DEL</w:t>
      </w:r>
      <w:r w:rsidR="00A03131" w:rsidRPr="00E34970">
        <w:rPr>
          <w:rFonts w:ascii="Riojana" w:hAnsi="Riojana"/>
          <w:spacing w:val="-5"/>
          <w:sz w:val="20"/>
          <w:szCs w:val="20"/>
        </w:rPr>
        <w:t xml:space="preserve"> </w:t>
      </w:r>
      <w:r w:rsidR="00A03131" w:rsidRPr="00E34970">
        <w:rPr>
          <w:rFonts w:ascii="Riojana" w:hAnsi="Riojana"/>
          <w:sz w:val="20"/>
          <w:szCs w:val="20"/>
        </w:rPr>
        <w:t>ARTÍCULO</w:t>
      </w:r>
      <w:r w:rsidR="00A03131" w:rsidRPr="00E34970">
        <w:rPr>
          <w:rFonts w:ascii="Riojana" w:hAnsi="Riojana"/>
          <w:spacing w:val="-2"/>
          <w:sz w:val="20"/>
          <w:szCs w:val="20"/>
        </w:rPr>
        <w:t xml:space="preserve"> </w:t>
      </w:r>
      <w:r w:rsidR="00A03131" w:rsidRPr="00E34970">
        <w:rPr>
          <w:rFonts w:ascii="Riojana" w:hAnsi="Riojana"/>
          <w:sz w:val="20"/>
          <w:szCs w:val="20"/>
        </w:rPr>
        <w:t>159</w:t>
      </w:r>
      <w:r w:rsidR="00A03131" w:rsidRPr="00E34970">
        <w:rPr>
          <w:rFonts w:ascii="Riojana" w:hAnsi="Riojana"/>
          <w:spacing w:val="-4"/>
          <w:sz w:val="20"/>
          <w:szCs w:val="20"/>
        </w:rPr>
        <w:t xml:space="preserve"> </w:t>
      </w:r>
      <w:r w:rsidR="00A03131" w:rsidRPr="00E34970">
        <w:rPr>
          <w:rFonts w:ascii="Riojana" w:hAnsi="Riojana"/>
          <w:sz w:val="20"/>
          <w:szCs w:val="20"/>
        </w:rPr>
        <w:t>LCSP</w:t>
      </w:r>
      <w:r w:rsidR="00A03131" w:rsidRPr="00E34970">
        <w:rPr>
          <w:rFonts w:ascii="Riojana" w:hAnsi="Riojana"/>
          <w:spacing w:val="-4"/>
          <w:sz w:val="20"/>
          <w:szCs w:val="20"/>
        </w:rPr>
        <w:t xml:space="preserve"> </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5B2EE9" w:rsidRPr="00C9263F" w:rsidRDefault="00A03131" w:rsidP="006D0EB3">
      <w:pPr>
        <w:pStyle w:val="Textoindependiente"/>
        <w:ind w:left="260" w:right="597"/>
        <w:jc w:val="both"/>
        <w:rPr>
          <w:rFonts w:ascii="Riojana" w:hAnsi="Riojana"/>
          <w:b w:val="0"/>
          <w:sz w:val="20"/>
          <w:szCs w:val="20"/>
          <w:lang w:val="es-ES_tradnl"/>
        </w:rPr>
      </w:pPr>
      <w:r w:rsidRPr="00C9263F">
        <w:rPr>
          <w:rFonts w:ascii="Riojana" w:hAnsi="Riojana"/>
          <w:b w:val="0"/>
          <w:sz w:val="20"/>
          <w:szCs w:val="20"/>
        </w:rPr>
        <w:t>DENOMINACIÓN:</w:t>
      </w:r>
      <w:r w:rsidR="00225A01" w:rsidRPr="00C9263F">
        <w:rPr>
          <w:rFonts w:ascii="Riojana" w:hAnsi="Riojana"/>
          <w:sz w:val="20"/>
          <w:szCs w:val="20"/>
        </w:rPr>
        <w:t xml:space="preserve"> Contratación del servicio de </w:t>
      </w:r>
      <w:r w:rsidR="00E22FCB" w:rsidRPr="00C9263F">
        <w:rPr>
          <w:rFonts w:ascii="Riojana" w:hAnsi="Riojana"/>
          <w:sz w:val="20"/>
          <w:szCs w:val="20"/>
        </w:rPr>
        <w:t>redacción</w:t>
      </w:r>
      <w:r w:rsidR="00225A01" w:rsidRPr="00C9263F">
        <w:rPr>
          <w:rFonts w:ascii="Riojana" w:hAnsi="Riojana"/>
          <w:sz w:val="20"/>
          <w:szCs w:val="20"/>
        </w:rPr>
        <w:t xml:space="preserve"> de proyecto de la obra……………………</w:t>
      </w:r>
      <w:r w:rsidR="005A6214" w:rsidRPr="00C9263F">
        <w:rPr>
          <w:rFonts w:ascii="Riojana" w:hAnsi="Riojana"/>
          <w:sz w:val="20"/>
          <w:szCs w:val="20"/>
        </w:rPr>
        <w:t xml:space="preserve"> </w:t>
      </w:r>
      <w:r w:rsidR="00AF63F0" w:rsidRPr="00C9263F">
        <w:rPr>
          <w:rFonts w:ascii="Riojana" w:hAnsi="Riojana" w:cs="Helvetica"/>
          <w:sz w:val="20"/>
          <w:szCs w:val="20"/>
          <w:shd w:val="clear" w:color="auto" w:fill="EFEFEF"/>
        </w:rPr>
        <w:t>dentro del plan de Recuperación, Transformación y Resiliencia. Financiado por la Unión Europea – NextGenerationEU</w:t>
      </w:r>
    </w:p>
    <w:p w:rsidR="002A3AFE" w:rsidRPr="00C9263F" w:rsidRDefault="002A3AFE" w:rsidP="006D0EB3">
      <w:pPr>
        <w:ind w:left="260"/>
        <w:jc w:val="both"/>
        <w:rPr>
          <w:rFonts w:ascii="Riojana" w:hAnsi="Riojana"/>
          <w:sz w:val="20"/>
          <w:szCs w:val="20"/>
        </w:rPr>
      </w:pPr>
    </w:p>
    <w:p w:rsidR="00191610" w:rsidRPr="00C9263F" w:rsidRDefault="00A03131" w:rsidP="006D0EB3">
      <w:pPr>
        <w:ind w:left="260"/>
        <w:jc w:val="both"/>
        <w:rPr>
          <w:rFonts w:ascii="Riojana" w:hAnsi="Riojana"/>
          <w:b/>
          <w:sz w:val="20"/>
          <w:szCs w:val="20"/>
        </w:rPr>
      </w:pPr>
      <w:r w:rsidRPr="00C9263F">
        <w:rPr>
          <w:rFonts w:ascii="Riojana" w:hAnsi="Riojana"/>
          <w:sz w:val="20"/>
          <w:szCs w:val="20"/>
        </w:rPr>
        <w:t>NÚMERO</w:t>
      </w:r>
      <w:r w:rsidRPr="00C9263F">
        <w:rPr>
          <w:rFonts w:ascii="Riojana" w:hAnsi="Riojana"/>
          <w:spacing w:val="-5"/>
          <w:sz w:val="20"/>
          <w:szCs w:val="20"/>
        </w:rPr>
        <w:t xml:space="preserve"> </w:t>
      </w:r>
      <w:r w:rsidRPr="00C9263F">
        <w:rPr>
          <w:rFonts w:ascii="Riojana" w:hAnsi="Riojana"/>
          <w:sz w:val="20"/>
          <w:szCs w:val="20"/>
        </w:rPr>
        <w:t>DE</w:t>
      </w:r>
      <w:r w:rsidRPr="00C9263F">
        <w:rPr>
          <w:rFonts w:ascii="Riojana" w:hAnsi="Riojana"/>
          <w:spacing w:val="-6"/>
          <w:sz w:val="20"/>
          <w:szCs w:val="20"/>
        </w:rPr>
        <w:t xml:space="preserve"> </w:t>
      </w:r>
      <w:r w:rsidRPr="00C9263F">
        <w:rPr>
          <w:rFonts w:ascii="Riojana" w:hAnsi="Riojana"/>
          <w:sz w:val="20"/>
          <w:szCs w:val="20"/>
        </w:rPr>
        <w:t>EXPEDIENTE:</w:t>
      </w:r>
      <w:r w:rsidRPr="00C9263F">
        <w:rPr>
          <w:rFonts w:ascii="Riojana" w:hAnsi="Riojana"/>
          <w:spacing w:val="-2"/>
          <w:sz w:val="20"/>
          <w:szCs w:val="20"/>
        </w:rPr>
        <w:t xml:space="preserve"> </w:t>
      </w:r>
      <w:r w:rsidR="00624218" w:rsidRPr="00C9263F">
        <w:rPr>
          <w:rFonts w:ascii="Riojana" w:hAnsi="Riojana"/>
          <w:spacing w:val="-2"/>
          <w:sz w:val="20"/>
          <w:szCs w:val="20"/>
        </w:rPr>
        <w:t>_______________________________</w:t>
      </w:r>
    </w:p>
    <w:p w:rsidR="00191610" w:rsidRPr="00C9263F" w:rsidRDefault="00191610" w:rsidP="006D0EB3">
      <w:pPr>
        <w:jc w:val="both"/>
        <w:rPr>
          <w:rFonts w:ascii="Riojana" w:hAnsi="Riojana"/>
          <w:b/>
          <w:sz w:val="20"/>
          <w:szCs w:val="20"/>
        </w:rPr>
      </w:pPr>
    </w:p>
    <w:p w:rsidR="00191610" w:rsidRPr="00C9263F" w:rsidRDefault="00A03131" w:rsidP="006D0EB3">
      <w:pPr>
        <w:ind w:left="260"/>
        <w:jc w:val="both"/>
        <w:rPr>
          <w:rFonts w:ascii="Riojana" w:hAnsi="Riojana"/>
          <w:b/>
          <w:sz w:val="20"/>
          <w:szCs w:val="20"/>
        </w:rPr>
      </w:pPr>
      <w:r w:rsidRPr="00C9263F">
        <w:rPr>
          <w:rFonts w:ascii="Riojana" w:hAnsi="Riojana"/>
          <w:sz w:val="20"/>
          <w:szCs w:val="20"/>
        </w:rPr>
        <w:t>TRAMITACIÓN</w:t>
      </w:r>
      <w:r w:rsidR="009228D6" w:rsidRPr="00C9263F">
        <w:rPr>
          <w:rStyle w:val="Refdenotaalpie"/>
          <w:rFonts w:ascii="Riojana" w:hAnsi="Riojana"/>
          <w:sz w:val="20"/>
          <w:szCs w:val="20"/>
        </w:rPr>
        <w:footnoteReference w:id="1"/>
      </w:r>
      <w:r w:rsidRPr="00C9263F">
        <w:rPr>
          <w:rFonts w:ascii="Riojana" w:hAnsi="Riojana"/>
          <w:sz w:val="20"/>
          <w:szCs w:val="20"/>
        </w:rPr>
        <w:t>:</w:t>
      </w:r>
      <w:r w:rsidR="00593DF3" w:rsidRPr="00C9263F">
        <w:rPr>
          <w:rFonts w:ascii="Riojana" w:hAnsi="Riojana"/>
          <w:sz w:val="20"/>
          <w:szCs w:val="20"/>
        </w:rPr>
        <w:t xml:space="preserve"> </w:t>
      </w:r>
      <w:r w:rsidR="00F34E7E" w:rsidRPr="00C9263F">
        <w:rPr>
          <w:rFonts w:ascii="Riojana" w:hAnsi="Riojana"/>
          <w:sz w:val="20"/>
          <w:szCs w:val="20"/>
        </w:rPr>
        <w:t>ORDINARIA</w:t>
      </w:r>
    </w:p>
    <w:p w:rsidR="00191610" w:rsidRPr="00C9263F" w:rsidRDefault="00191610" w:rsidP="006D0EB3">
      <w:pPr>
        <w:jc w:val="both"/>
        <w:rPr>
          <w:rFonts w:ascii="Riojana" w:hAnsi="Riojana"/>
          <w:b/>
          <w:sz w:val="20"/>
          <w:szCs w:val="20"/>
        </w:rPr>
      </w:pPr>
    </w:p>
    <w:p w:rsidR="00191610" w:rsidRPr="00C9263F" w:rsidRDefault="00191610" w:rsidP="006D0EB3">
      <w:pPr>
        <w:jc w:val="both"/>
        <w:rPr>
          <w:rFonts w:ascii="Riojana" w:hAnsi="Riojana"/>
          <w:b/>
          <w:sz w:val="20"/>
          <w:szCs w:val="20"/>
        </w:rPr>
      </w:pPr>
    </w:p>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7"/>
      </w:tblGrid>
      <w:tr w:rsidR="00AB1F64" w:rsidRPr="00E34970">
        <w:trPr>
          <w:trHeight w:val="2930"/>
        </w:trPr>
        <w:tc>
          <w:tcPr>
            <w:tcW w:w="9167" w:type="dxa"/>
            <w:shd w:val="clear" w:color="auto" w:fill="EAF0DD"/>
          </w:tcPr>
          <w:p w:rsidR="00191610" w:rsidRPr="00E34970" w:rsidRDefault="00191610" w:rsidP="006D0EB3">
            <w:pPr>
              <w:pStyle w:val="TableParagraph"/>
              <w:spacing w:before="11"/>
              <w:ind w:left="0"/>
              <w:jc w:val="both"/>
              <w:rPr>
                <w:rFonts w:ascii="Riojana" w:hAnsi="Riojana"/>
                <w:b/>
                <w:sz w:val="20"/>
                <w:szCs w:val="20"/>
              </w:rPr>
            </w:pPr>
          </w:p>
          <w:p w:rsidR="00191610" w:rsidRPr="00E34970" w:rsidRDefault="00A03131" w:rsidP="006D0EB3">
            <w:pPr>
              <w:pStyle w:val="TableParagraph"/>
              <w:ind w:right="99"/>
              <w:jc w:val="both"/>
              <w:rPr>
                <w:rFonts w:ascii="Riojana" w:hAnsi="Riojana"/>
                <w:sz w:val="20"/>
                <w:szCs w:val="20"/>
              </w:rPr>
            </w:pPr>
            <w:r w:rsidRPr="00E34970">
              <w:rPr>
                <w:rFonts w:ascii="Riojana" w:hAnsi="Riojana"/>
                <w:sz w:val="20"/>
                <w:szCs w:val="20"/>
              </w:rPr>
              <w:t>Se recuerda a todos los licitadores que se presenten</w:t>
            </w:r>
            <w:r w:rsidRPr="00E34970">
              <w:rPr>
                <w:rFonts w:ascii="Riojana" w:hAnsi="Riojana"/>
                <w:spacing w:val="54"/>
                <w:sz w:val="20"/>
                <w:szCs w:val="20"/>
              </w:rPr>
              <w:t xml:space="preserve"> </w:t>
            </w:r>
            <w:r w:rsidRPr="00E34970">
              <w:rPr>
                <w:rFonts w:ascii="Riojana" w:hAnsi="Riojana"/>
                <w:sz w:val="20"/>
                <w:szCs w:val="20"/>
              </w:rPr>
              <w:t>a licitaciones realizadas a través de</w:t>
            </w:r>
            <w:r w:rsidRPr="00E34970">
              <w:rPr>
                <w:rFonts w:ascii="Riojana" w:hAnsi="Riojana"/>
                <w:spacing w:val="1"/>
                <w:sz w:val="20"/>
                <w:szCs w:val="20"/>
              </w:rPr>
              <w:t xml:space="preserve"> </w:t>
            </w:r>
            <w:r w:rsidRPr="00E34970">
              <w:rPr>
                <w:rFonts w:ascii="Riojana" w:hAnsi="Riojana"/>
                <w:sz w:val="20"/>
                <w:szCs w:val="20"/>
              </w:rPr>
              <w:t>este</w:t>
            </w:r>
            <w:r w:rsidRPr="00E34970">
              <w:rPr>
                <w:rFonts w:ascii="Riojana" w:hAnsi="Riojana"/>
                <w:spacing w:val="1"/>
                <w:sz w:val="20"/>
                <w:szCs w:val="20"/>
              </w:rPr>
              <w:t xml:space="preserve"> </w:t>
            </w:r>
            <w:r w:rsidRPr="00E34970">
              <w:rPr>
                <w:rFonts w:ascii="Riojana" w:hAnsi="Riojana"/>
                <w:sz w:val="20"/>
                <w:szCs w:val="20"/>
              </w:rPr>
              <w:t>procedimiento,</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deberán estar</w:t>
            </w:r>
            <w:r w:rsidRPr="00E34970">
              <w:rPr>
                <w:rFonts w:ascii="Riojana" w:hAnsi="Riojana"/>
                <w:spacing w:val="1"/>
                <w:sz w:val="20"/>
                <w:szCs w:val="20"/>
              </w:rPr>
              <w:t xml:space="preserve"> </w:t>
            </w:r>
            <w:r w:rsidRPr="00E34970">
              <w:rPr>
                <w:rFonts w:ascii="Riojana" w:hAnsi="Riojana"/>
                <w:sz w:val="20"/>
                <w:szCs w:val="20"/>
              </w:rPr>
              <w:t>inscritos</w:t>
            </w:r>
            <w:r w:rsidRPr="00E34970">
              <w:rPr>
                <w:rFonts w:ascii="Riojana" w:hAnsi="Riojana"/>
                <w:spacing w:val="1"/>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Registro</w:t>
            </w:r>
            <w:r w:rsidRPr="00E34970">
              <w:rPr>
                <w:rFonts w:ascii="Riojana" w:hAnsi="Riojana"/>
                <w:spacing w:val="1"/>
                <w:sz w:val="20"/>
                <w:szCs w:val="20"/>
              </w:rPr>
              <w:t xml:space="preserve"> </w:t>
            </w:r>
            <w:r w:rsidRPr="00E34970">
              <w:rPr>
                <w:rFonts w:ascii="Riojana" w:hAnsi="Riojana"/>
                <w:sz w:val="20"/>
                <w:szCs w:val="20"/>
              </w:rPr>
              <w:t>Oficial</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Licitadores</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52"/>
                <w:sz w:val="20"/>
                <w:szCs w:val="20"/>
              </w:rPr>
              <w:t xml:space="preserve"> </w:t>
            </w:r>
            <w:r w:rsidRPr="00E34970">
              <w:rPr>
                <w:rFonts w:ascii="Riojana" w:hAnsi="Riojana"/>
                <w:sz w:val="20"/>
                <w:szCs w:val="20"/>
              </w:rPr>
              <w:t>Empresas</w:t>
            </w:r>
            <w:r w:rsidRPr="00E34970">
              <w:rPr>
                <w:rFonts w:ascii="Riojana" w:hAnsi="Riojana"/>
                <w:spacing w:val="-2"/>
                <w:sz w:val="20"/>
                <w:szCs w:val="20"/>
              </w:rPr>
              <w:t xml:space="preserve"> </w:t>
            </w:r>
            <w:r w:rsidRPr="00E34970">
              <w:rPr>
                <w:rFonts w:ascii="Riojana" w:hAnsi="Riojana"/>
                <w:sz w:val="20"/>
                <w:szCs w:val="20"/>
              </w:rPr>
              <w:t>Clasificadas</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Sector</w:t>
            </w:r>
            <w:r w:rsidRPr="00E34970">
              <w:rPr>
                <w:rFonts w:ascii="Riojana" w:hAnsi="Riojana"/>
                <w:spacing w:val="-2"/>
                <w:sz w:val="20"/>
                <w:szCs w:val="20"/>
              </w:rPr>
              <w:t xml:space="preserve"> </w:t>
            </w:r>
            <w:r w:rsidRPr="00E34970">
              <w:rPr>
                <w:rFonts w:ascii="Riojana" w:hAnsi="Riojana"/>
                <w:sz w:val="20"/>
                <w:szCs w:val="20"/>
              </w:rPr>
              <w:t>Público</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fecha</w:t>
            </w:r>
            <w:r w:rsidRPr="00E34970">
              <w:rPr>
                <w:rFonts w:ascii="Riojana" w:hAnsi="Riojana"/>
                <w:spacing w:val="-1"/>
                <w:sz w:val="20"/>
                <w:szCs w:val="20"/>
              </w:rPr>
              <w:t xml:space="preserve"> </w:t>
            </w:r>
            <w:r w:rsidRPr="00E34970">
              <w:rPr>
                <w:rFonts w:ascii="Riojana" w:hAnsi="Riojana"/>
                <w:sz w:val="20"/>
                <w:szCs w:val="20"/>
              </w:rPr>
              <w:t>final</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presentación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7"/>
                <w:sz w:val="20"/>
                <w:szCs w:val="20"/>
              </w:rPr>
              <w:t xml:space="preserve"> </w:t>
            </w:r>
            <w:r w:rsidRPr="00E34970">
              <w:rPr>
                <w:rFonts w:ascii="Riojana" w:hAnsi="Riojana"/>
                <w:sz w:val="20"/>
                <w:szCs w:val="20"/>
              </w:rPr>
              <w:t>ofertas.</w:t>
            </w:r>
          </w:p>
          <w:p w:rsidR="00191610" w:rsidRPr="00E34970" w:rsidRDefault="00191610" w:rsidP="006D0EB3">
            <w:pPr>
              <w:pStyle w:val="TableParagraph"/>
              <w:spacing w:before="11"/>
              <w:ind w:left="0"/>
              <w:jc w:val="both"/>
              <w:rPr>
                <w:rFonts w:ascii="Riojana" w:hAnsi="Riojana"/>
                <w:b/>
                <w:sz w:val="20"/>
                <w:szCs w:val="20"/>
              </w:rPr>
            </w:pPr>
          </w:p>
          <w:p w:rsidR="00191610" w:rsidRPr="00E34970" w:rsidRDefault="00A03131" w:rsidP="006D0EB3">
            <w:pPr>
              <w:pStyle w:val="TableParagraph"/>
              <w:spacing w:before="1"/>
              <w:ind w:right="96"/>
              <w:jc w:val="both"/>
              <w:rPr>
                <w:rFonts w:ascii="Riojana" w:hAnsi="Riojana"/>
                <w:sz w:val="20"/>
                <w:szCs w:val="20"/>
              </w:rPr>
            </w:pPr>
            <w:r w:rsidRPr="00E34970">
              <w:rPr>
                <w:rFonts w:ascii="Riojana" w:hAnsi="Riojana"/>
                <w:sz w:val="20"/>
                <w:szCs w:val="20"/>
              </w:rPr>
              <w:t>También</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considerará</w:t>
            </w:r>
            <w:r w:rsidRPr="00E34970">
              <w:rPr>
                <w:rFonts w:ascii="Riojana" w:hAnsi="Riojana"/>
                <w:spacing w:val="1"/>
                <w:sz w:val="20"/>
                <w:szCs w:val="20"/>
              </w:rPr>
              <w:t xml:space="preserve"> </w:t>
            </w:r>
            <w:r w:rsidRPr="00E34970">
              <w:rPr>
                <w:rFonts w:ascii="Riojana" w:hAnsi="Riojana"/>
                <w:sz w:val="20"/>
                <w:szCs w:val="20"/>
              </w:rPr>
              <w:t>admisible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proposición</w:t>
            </w:r>
            <w:r w:rsidRPr="00E34970">
              <w:rPr>
                <w:rFonts w:ascii="Riojana" w:hAnsi="Riojana"/>
                <w:spacing w:val="1"/>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licitador</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haya</w:t>
            </w:r>
            <w:r w:rsidRPr="00E34970">
              <w:rPr>
                <w:rFonts w:ascii="Riojana" w:hAnsi="Riojana"/>
                <w:spacing w:val="1"/>
                <w:sz w:val="20"/>
                <w:szCs w:val="20"/>
              </w:rPr>
              <w:t xml:space="preserve"> </w:t>
            </w:r>
            <w:r w:rsidRPr="00E34970">
              <w:rPr>
                <w:rFonts w:ascii="Riojana" w:hAnsi="Riojana"/>
                <w:sz w:val="20"/>
                <w:szCs w:val="20"/>
              </w:rPr>
              <w:t>solicitado</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inscripción en ROLECE, junto a la documentación preceptiva, antes de finalizar el plazo de</w:t>
            </w:r>
            <w:r w:rsidRPr="00E34970">
              <w:rPr>
                <w:rFonts w:ascii="Riojana" w:hAnsi="Riojana"/>
                <w:spacing w:val="1"/>
                <w:sz w:val="20"/>
                <w:szCs w:val="20"/>
              </w:rPr>
              <w:t xml:space="preserve"> </w:t>
            </w:r>
            <w:r w:rsidRPr="00E34970">
              <w:rPr>
                <w:rFonts w:ascii="Riojana" w:hAnsi="Riojana"/>
                <w:sz w:val="20"/>
                <w:szCs w:val="20"/>
              </w:rPr>
              <w:t>presentación de ofertas.</w:t>
            </w:r>
            <w:r w:rsidRPr="00E34970">
              <w:rPr>
                <w:rFonts w:ascii="Riojana" w:hAnsi="Riojana"/>
                <w:spacing w:val="1"/>
                <w:sz w:val="20"/>
                <w:szCs w:val="20"/>
              </w:rPr>
              <w:t xml:space="preserve"> </w:t>
            </w:r>
            <w:r w:rsidRPr="00E34970">
              <w:rPr>
                <w:rFonts w:ascii="Riojana" w:hAnsi="Riojana"/>
                <w:sz w:val="20"/>
                <w:szCs w:val="20"/>
              </w:rPr>
              <w:t>La acreditación de esta circunstancia se realizará según lo previsto</w:t>
            </w:r>
            <w:r w:rsidRPr="00E34970">
              <w:rPr>
                <w:rFonts w:ascii="Riojana" w:hAnsi="Riojana"/>
                <w:spacing w:val="-5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159.4.a)</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LCSP</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presente</w:t>
            </w:r>
            <w:r w:rsidRPr="00E34970">
              <w:rPr>
                <w:rFonts w:ascii="Riojana" w:hAnsi="Riojana"/>
                <w:spacing w:val="-4"/>
                <w:sz w:val="20"/>
                <w:szCs w:val="20"/>
              </w:rPr>
              <w:t xml:space="preserve"> </w:t>
            </w:r>
            <w:r w:rsidRPr="00E34970">
              <w:rPr>
                <w:rFonts w:ascii="Riojana" w:hAnsi="Riojana"/>
                <w:sz w:val="20"/>
                <w:szCs w:val="20"/>
              </w:rPr>
              <w:t>Pliego.</w:t>
            </w:r>
          </w:p>
        </w:tc>
      </w:tr>
    </w:tbl>
    <w:p w:rsidR="00191610" w:rsidRPr="00E34970" w:rsidRDefault="00F34E7E" w:rsidP="006D0EB3">
      <w:pPr>
        <w:jc w:val="both"/>
        <w:rPr>
          <w:rFonts w:ascii="Riojana" w:hAnsi="Riojana"/>
          <w:sz w:val="20"/>
          <w:szCs w:val="20"/>
        </w:rPr>
        <w:sectPr w:rsidR="00191610" w:rsidRPr="00E34970" w:rsidSect="00721875">
          <w:headerReference w:type="default" r:id="rId8"/>
          <w:footerReference w:type="default" r:id="rId9"/>
          <w:type w:val="continuous"/>
          <w:pgSz w:w="11910" w:h="16840"/>
          <w:pgMar w:top="3918" w:right="840" w:bottom="2320" w:left="1180" w:header="567" w:footer="2126" w:gutter="0"/>
          <w:pgNumType w:start="1"/>
          <w:cols w:space="720"/>
        </w:sectPr>
      </w:pPr>
      <w:r w:rsidRPr="00E34970">
        <w:rPr>
          <w:rFonts w:ascii="Riojana" w:hAnsi="Riojana"/>
          <w:sz w:val="20"/>
          <w:szCs w:val="20"/>
        </w:rPr>
        <w:t>¡</w:t>
      </w:r>
    </w:p>
    <w:p w:rsidR="008231CA" w:rsidRPr="00E34970" w:rsidRDefault="008231CA" w:rsidP="006D0EB3">
      <w:pPr>
        <w:pStyle w:val="Prrafodelista"/>
        <w:tabs>
          <w:tab w:val="left" w:pos="981"/>
        </w:tabs>
        <w:spacing w:before="212"/>
        <w:ind w:left="980" w:firstLine="0"/>
        <w:jc w:val="both"/>
        <w:rPr>
          <w:rFonts w:ascii="Riojana" w:hAnsi="Riojana"/>
          <w:b/>
          <w:sz w:val="20"/>
          <w:szCs w:val="20"/>
        </w:rPr>
      </w:pPr>
    </w:p>
    <w:p w:rsidR="00191610" w:rsidRPr="00E34970" w:rsidRDefault="00A03131" w:rsidP="006D0EB3">
      <w:pPr>
        <w:pStyle w:val="Prrafodelista"/>
        <w:numPr>
          <w:ilvl w:val="0"/>
          <w:numId w:val="16"/>
        </w:numPr>
        <w:tabs>
          <w:tab w:val="left" w:pos="981"/>
        </w:tabs>
        <w:spacing w:before="212"/>
        <w:jc w:val="both"/>
        <w:rPr>
          <w:rFonts w:ascii="Riojana" w:hAnsi="Riojana"/>
          <w:b/>
          <w:sz w:val="20"/>
          <w:szCs w:val="20"/>
        </w:rPr>
      </w:pPr>
      <w:r w:rsidRPr="00E34970">
        <w:rPr>
          <w:rFonts w:ascii="Riojana" w:hAnsi="Riojana"/>
          <w:b/>
          <w:sz w:val="20"/>
          <w:szCs w:val="20"/>
        </w:rPr>
        <w:t>CARÁCTER</w:t>
      </w:r>
      <w:r w:rsidRPr="00E34970">
        <w:rPr>
          <w:rFonts w:ascii="Riojana" w:hAnsi="Riojana"/>
          <w:b/>
          <w:spacing w:val="-3"/>
          <w:sz w:val="20"/>
          <w:szCs w:val="20"/>
        </w:rPr>
        <w:t xml:space="preserve"> </w:t>
      </w:r>
      <w:r w:rsidRPr="00E34970">
        <w:rPr>
          <w:rFonts w:ascii="Riojana" w:hAnsi="Riojana"/>
          <w:b/>
          <w:sz w:val="20"/>
          <w:szCs w:val="20"/>
        </w:rPr>
        <w:t>Y</w:t>
      </w:r>
      <w:r w:rsidRPr="00E34970">
        <w:rPr>
          <w:rFonts w:ascii="Riojana" w:hAnsi="Riojana"/>
          <w:b/>
          <w:spacing w:val="-5"/>
          <w:sz w:val="20"/>
          <w:szCs w:val="20"/>
        </w:rPr>
        <w:t xml:space="preserve"> </w:t>
      </w:r>
      <w:r w:rsidRPr="00E34970">
        <w:rPr>
          <w:rFonts w:ascii="Riojana" w:hAnsi="Riojana"/>
          <w:b/>
          <w:sz w:val="20"/>
          <w:szCs w:val="20"/>
        </w:rPr>
        <w:t>RÉGIMEN</w:t>
      </w:r>
      <w:r w:rsidRPr="00E34970">
        <w:rPr>
          <w:rFonts w:ascii="Riojana" w:hAnsi="Riojana"/>
          <w:b/>
          <w:spacing w:val="-4"/>
          <w:sz w:val="20"/>
          <w:szCs w:val="20"/>
        </w:rPr>
        <w:t xml:space="preserve"> </w:t>
      </w:r>
      <w:r w:rsidRPr="00E34970">
        <w:rPr>
          <w:rFonts w:ascii="Riojana" w:hAnsi="Riojana"/>
          <w:b/>
          <w:sz w:val="20"/>
          <w:szCs w:val="20"/>
        </w:rPr>
        <w:t>JURÍDICO</w:t>
      </w:r>
      <w:r w:rsidRPr="00E34970">
        <w:rPr>
          <w:rFonts w:ascii="Riojana" w:hAnsi="Riojana"/>
          <w:b/>
          <w:spacing w:val="-2"/>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before="4" w:after="1"/>
        <w:jc w:val="both"/>
        <w:rPr>
          <w:rFonts w:ascii="Riojana" w:hAnsi="Riojana"/>
          <w:b/>
          <w:sz w:val="20"/>
          <w:szCs w:val="20"/>
        </w:rPr>
      </w:pPr>
    </w:p>
    <w:p w:rsidR="0029020B" w:rsidRPr="00E34970" w:rsidRDefault="0029020B" w:rsidP="00F34E7E">
      <w:pPr>
        <w:spacing w:before="4" w:after="1"/>
        <w:jc w:val="both"/>
        <w:rPr>
          <w:rFonts w:ascii="Riojana" w:hAnsi="Riojana"/>
          <w:sz w:val="20"/>
          <w:szCs w:val="20"/>
        </w:rPr>
      </w:pPr>
      <w:r w:rsidRPr="00E34970">
        <w:rPr>
          <w:rFonts w:ascii="Riojana" w:hAnsi="Riojana"/>
          <w:sz w:val="20"/>
          <w:szCs w:val="20"/>
        </w:rPr>
        <w:t>El presente contrato tiene carácter administrativo a todos los efectos y se regirá, en cuanto a su preparación, adjudicación, efectos y extinción por lo establecido en</w:t>
      </w:r>
      <w:r w:rsidR="00F34E7E" w:rsidRPr="00E34970">
        <w:rPr>
          <w:rFonts w:ascii="Riojana" w:hAnsi="Riojana"/>
          <w:sz w:val="20"/>
          <w:szCs w:val="20"/>
        </w:rPr>
        <w:t xml:space="preserve"> LA </w:t>
      </w:r>
      <w:r w:rsidRPr="00E34970">
        <w:rPr>
          <w:rFonts w:ascii="Riojana" w:hAnsi="Riojana"/>
          <w:sz w:val="20"/>
          <w:szCs w:val="20"/>
        </w:rPr>
        <w:t>Ley 9/2017, de 8 de noviembre, de Contratos del Sector Público, por la que se transponen al ordenamiento jurídico español las Directivas del Parlamento Europeo y del Consejo, 2014/23/UE y 2014/24/UE, de 26 de febr</w:t>
      </w:r>
      <w:r w:rsidR="00F34E7E" w:rsidRPr="00E34970">
        <w:rPr>
          <w:rFonts w:ascii="Riojana" w:hAnsi="Riojana"/>
          <w:sz w:val="20"/>
          <w:szCs w:val="20"/>
        </w:rPr>
        <w:t>ero de 2014, en adelante LCSP. e</w:t>
      </w:r>
      <w:r w:rsidRPr="00E34970">
        <w:rPr>
          <w:rFonts w:ascii="Riojana" w:hAnsi="Riojana"/>
          <w:sz w:val="20"/>
          <w:szCs w:val="20"/>
        </w:rPr>
        <w:t xml:space="preserve">n la medida que no se oponga a la mencionada Ley, por lo establecido en el Real Decreto 817/2009, de 8 de mayo, por el que se desarrolla parcialmente la Ley 30/2007, de 30 de octubre, de Contratos del Sector Público y por el Reglamento General de la Ley de Contratos de las Administraciones Públicas, aprobado por el Real Decreto 1098/2001, de 12 de octubre, por la legislación propia de la Comunidad Autónoma de La Rioja en materia de contratación administrativa y, en general, por cuantas disposiciones vigentes de desarrollo en la materia sean de aplicación al presente contrato. </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sz w:val="20"/>
          <w:szCs w:val="20"/>
        </w:rPr>
      </w:pPr>
      <w:r w:rsidRPr="00E34970">
        <w:rPr>
          <w:rFonts w:ascii="Riojana" w:hAnsi="Riojana"/>
          <w:sz w:val="20"/>
          <w:szCs w:val="20"/>
        </w:rPr>
        <w:t>Supletoriamente se aplicarán las restantes normas del Derecho Administrativo y, en su defecto, las normas de derecho privado. En lo relativo a las obligaciones en materia de protección de datos, el contrato se regula por la normativa nacional y de la Unión Europea vigentes en cada momento y en concreto por el Reglamento (UE) 2016/679, del Parlamento Europeo y del Consejo, de 27 de abril de 2016, y por la Ley Orgánica 3/2018, de 5 de diciembre, de Protección de Datos Personales y garantía de los derechos digitales.</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sz w:val="20"/>
          <w:szCs w:val="20"/>
        </w:rPr>
      </w:pPr>
      <w:r w:rsidRPr="00E34970">
        <w:rPr>
          <w:rFonts w:ascii="Riojana" w:hAnsi="Riojana"/>
          <w:sz w:val="20"/>
          <w:szCs w:val="20"/>
        </w:rPr>
        <w:t>En el presente pliego de cláusulas administrativas particulares se contienen los pactos y condiciones definidores de los derechos y obligaciones de las partes del contrato y las demás menciones requeridas por la LCSP y sus normas de desarrollo.</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sz w:val="20"/>
          <w:szCs w:val="20"/>
        </w:rPr>
      </w:pPr>
      <w:r w:rsidRPr="00E34970">
        <w:rPr>
          <w:rFonts w:ascii="Riojana" w:hAnsi="Riojana"/>
          <w:sz w:val="20"/>
          <w:szCs w:val="20"/>
        </w:rPr>
        <w:t>El contrato se ejecutará con sujeción a lo establecido en su clausulado y en los pliegos y de acuerdo con las instrucciones que para su interpretación diere al contratista los servicios dependientes del órgano de contratación y/o el responsable del contrato, en los casos en que se hubiere designado. El pliego de prescripciones técnicas particulares contiene las prescripciones que rigen la realización de la prestación y definen sus calidades. Los actos que se dicten en el procedimiento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b/>
          <w:sz w:val="20"/>
          <w:szCs w:val="20"/>
        </w:rPr>
      </w:pPr>
      <w:r w:rsidRPr="00E34970">
        <w:rPr>
          <w:rFonts w:ascii="Riojana" w:hAnsi="Riojana"/>
          <w:sz w:val="20"/>
          <w:szCs w:val="20"/>
        </w:rPr>
        <w:t xml:space="preserve">El presente contrato seguirá los trámites del procedimiento abierto simplificado cuando se den los supuestos comprendidos en el artículo 159.1 de la LCSP. El presente pliego reviste carácter contractual. En caso de discordancia entre el presente pliego y cualquiera del resto de documentos contractuales, prevalecerá lo dispuesto en este pliego. El desconocimiento de las cláusulas del contrato en cualquiera de sus términos, de los otros documentos contractuales y de las instrucciones o de la normativa que resulten de aplicación en la ejecución de lo pactado, no exime al adjudicatario de la obligación de cumplirlas. El contrato se ejecutará con </w:t>
      </w:r>
    </w:p>
    <w:p w:rsidR="00C03833" w:rsidRDefault="00C03833" w:rsidP="006D0EB3">
      <w:pPr>
        <w:pStyle w:val="TableParagraph"/>
        <w:ind w:left="108" w:right="277"/>
        <w:jc w:val="both"/>
        <w:rPr>
          <w:rFonts w:ascii="Riojana" w:hAnsi="Riojana"/>
          <w:sz w:val="20"/>
          <w:szCs w:val="20"/>
        </w:rPr>
      </w:pPr>
    </w:p>
    <w:p w:rsidR="0029020B" w:rsidRPr="00C03833" w:rsidRDefault="0029020B" w:rsidP="006D0EB3">
      <w:pPr>
        <w:pStyle w:val="TableParagraph"/>
        <w:ind w:left="108" w:right="277"/>
        <w:jc w:val="both"/>
        <w:rPr>
          <w:rFonts w:ascii="Riojana" w:hAnsi="Riojana"/>
          <w:sz w:val="20"/>
          <w:szCs w:val="20"/>
        </w:rPr>
      </w:pPr>
      <w:r w:rsidRPr="00C03833">
        <w:rPr>
          <w:rFonts w:ascii="Riojana" w:hAnsi="Riojana"/>
          <w:sz w:val="20"/>
          <w:szCs w:val="20"/>
        </w:rPr>
        <w:t>El presente contrato</w:t>
      </w:r>
      <w:r w:rsidR="005B3D27" w:rsidRPr="00C03833">
        <w:rPr>
          <w:rFonts w:ascii="Riojana" w:hAnsi="Riojana"/>
          <w:sz w:val="20"/>
          <w:szCs w:val="20"/>
        </w:rPr>
        <w:t xml:space="preserve"> </w:t>
      </w:r>
      <w:r w:rsidRPr="00C03833">
        <w:rPr>
          <w:rFonts w:ascii="Riojana" w:hAnsi="Riojana"/>
          <w:sz w:val="20"/>
          <w:szCs w:val="20"/>
        </w:rPr>
        <w:t xml:space="preserve">se tramita al amparo del Real Decreto-ley 36/2020, </w:t>
      </w:r>
      <w:r w:rsidR="00C03833" w:rsidRPr="00C03833">
        <w:rPr>
          <w:rFonts w:ascii="Riojana" w:hAnsi="Riojana"/>
          <w:sz w:val="20"/>
          <w:szCs w:val="20"/>
        </w:rPr>
        <w:t xml:space="preserve">de </w:t>
      </w:r>
      <w:r w:rsidR="00C03833" w:rsidRPr="00C03833">
        <w:rPr>
          <w:rFonts w:ascii="Riojana" w:hAnsi="Riojana"/>
          <w:spacing w:val="-52"/>
          <w:sz w:val="20"/>
          <w:szCs w:val="20"/>
        </w:rPr>
        <w:t>30</w:t>
      </w:r>
      <w:r w:rsidR="00C03833" w:rsidRPr="00C03833">
        <w:rPr>
          <w:rFonts w:ascii="Riojana" w:hAnsi="Riojana"/>
          <w:sz w:val="20"/>
          <w:szCs w:val="20"/>
        </w:rPr>
        <w:t xml:space="preserve"> de diciembre.</w:t>
      </w:r>
    </w:p>
    <w:p w:rsidR="00191610" w:rsidRPr="00E34970" w:rsidRDefault="00191610" w:rsidP="006D0EB3">
      <w:pPr>
        <w:spacing w:before="11"/>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7926"/>
      </w:tblGrid>
      <w:tr w:rsidR="00AB1F64" w:rsidRPr="00E34970">
        <w:trPr>
          <w:trHeight w:val="587"/>
        </w:trPr>
        <w:tc>
          <w:tcPr>
            <w:tcW w:w="9215" w:type="dxa"/>
            <w:gridSpan w:val="2"/>
          </w:tcPr>
          <w:p w:rsidR="00191610" w:rsidRPr="00E34970" w:rsidRDefault="00A03131" w:rsidP="006D0EB3">
            <w:pPr>
              <w:pStyle w:val="TableParagraph"/>
              <w:spacing w:line="290" w:lineRule="atLeast"/>
              <w:jc w:val="both"/>
              <w:rPr>
                <w:rFonts w:ascii="Riojana" w:hAnsi="Riojana"/>
                <w:b/>
                <w:sz w:val="20"/>
                <w:szCs w:val="20"/>
              </w:rPr>
            </w:pPr>
            <w:r w:rsidRPr="00E34970">
              <w:rPr>
                <w:rFonts w:ascii="Riojana" w:hAnsi="Riojana"/>
                <w:b/>
                <w:sz w:val="20"/>
                <w:szCs w:val="20"/>
              </w:rPr>
              <w:t>Para</w:t>
            </w:r>
            <w:r w:rsidRPr="00E34970">
              <w:rPr>
                <w:rFonts w:ascii="Riojana" w:hAnsi="Riojana"/>
                <w:b/>
                <w:spacing w:val="28"/>
                <w:sz w:val="20"/>
                <w:szCs w:val="20"/>
              </w:rPr>
              <w:t xml:space="preserve"> </w:t>
            </w:r>
            <w:r w:rsidRPr="00E34970">
              <w:rPr>
                <w:rFonts w:ascii="Riojana" w:hAnsi="Riojana"/>
                <w:b/>
                <w:sz w:val="20"/>
                <w:szCs w:val="20"/>
              </w:rPr>
              <w:t>todos</w:t>
            </w:r>
            <w:r w:rsidRPr="00E34970">
              <w:rPr>
                <w:rFonts w:ascii="Riojana" w:hAnsi="Riojana"/>
                <w:b/>
                <w:spacing w:val="28"/>
                <w:sz w:val="20"/>
                <w:szCs w:val="20"/>
              </w:rPr>
              <w:t xml:space="preserve"> </w:t>
            </w:r>
            <w:r w:rsidRPr="00E34970">
              <w:rPr>
                <w:rFonts w:ascii="Riojana" w:hAnsi="Riojana"/>
                <w:b/>
                <w:sz w:val="20"/>
                <w:szCs w:val="20"/>
              </w:rPr>
              <w:t>los</w:t>
            </w:r>
            <w:r w:rsidRPr="00E34970">
              <w:rPr>
                <w:rFonts w:ascii="Riojana" w:hAnsi="Riojana"/>
                <w:b/>
                <w:spacing w:val="30"/>
                <w:sz w:val="20"/>
                <w:szCs w:val="20"/>
              </w:rPr>
              <w:t xml:space="preserve"> </w:t>
            </w:r>
            <w:r w:rsidRPr="00E34970">
              <w:rPr>
                <w:rFonts w:ascii="Riojana" w:hAnsi="Riojana"/>
                <w:b/>
                <w:sz w:val="20"/>
                <w:szCs w:val="20"/>
              </w:rPr>
              <w:t>contratos</w:t>
            </w:r>
            <w:r w:rsidRPr="00E34970">
              <w:rPr>
                <w:rFonts w:ascii="Riojana" w:hAnsi="Riojana"/>
                <w:b/>
                <w:spacing w:val="29"/>
                <w:sz w:val="20"/>
                <w:szCs w:val="20"/>
              </w:rPr>
              <w:t xml:space="preserve"> </w:t>
            </w:r>
            <w:r w:rsidRPr="00E34970">
              <w:rPr>
                <w:rFonts w:ascii="Riojana" w:hAnsi="Riojana"/>
                <w:b/>
                <w:sz w:val="20"/>
                <w:szCs w:val="20"/>
              </w:rPr>
              <w:t>tramitados</w:t>
            </w:r>
            <w:r w:rsidRPr="00E34970">
              <w:rPr>
                <w:rFonts w:ascii="Riojana" w:hAnsi="Riojana"/>
                <w:b/>
                <w:spacing w:val="30"/>
                <w:sz w:val="20"/>
                <w:szCs w:val="20"/>
              </w:rPr>
              <w:t xml:space="preserve"> </w:t>
            </w:r>
            <w:r w:rsidRPr="00E34970">
              <w:rPr>
                <w:rFonts w:ascii="Riojana" w:hAnsi="Riojana"/>
                <w:b/>
                <w:sz w:val="20"/>
                <w:szCs w:val="20"/>
              </w:rPr>
              <w:t>al</w:t>
            </w:r>
            <w:r w:rsidRPr="00E34970">
              <w:rPr>
                <w:rFonts w:ascii="Riojana" w:hAnsi="Riojana"/>
                <w:b/>
                <w:spacing w:val="28"/>
                <w:sz w:val="20"/>
                <w:szCs w:val="20"/>
              </w:rPr>
              <w:t xml:space="preserve"> </w:t>
            </w:r>
            <w:r w:rsidRPr="00E34970">
              <w:rPr>
                <w:rFonts w:ascii="Riojana" w:hAnsi="Riojana"/>
                <w:b/>
                <w:sz w:val="20"/>
                <w:szCs w:val="20"/>
              </w:rPr>
              <w:t>amparo</w:t>
            </w:r>
            <w:r w:rsidRPr="00E34970">
              <w:rPr>
                <w:rFonts w:ascii="Riojana" w:hAnsi="Riojana"/>
                <w:b/>
                <w:spacing w:val="27"/>
                <w:sz w:val="20"/>
                <w:szCs w:val="20"/>
              </w:rPr>
              <w:t xml:space="preserve"> </w:t>
            </w:r>
            <w:r w:rsidRPr="00E34970">
              <w:rPr>
                <w:rFonts w:ascii="Riojana" w:hAnsi="Riojana"/>
                <w:b/>
                <w:sz w:val="20"/>
                <w:szCs w:val="20"/>
              </w:rPr>
              <w:t>del</w:t>
            </w:r>
            <w:r w:rsidRPr="00E34970">
              <w:rPr>
                <w:rFonts w:ascii="Riojana" w:hAnsi="Riojana"/>
                <w:b/>
                <w:spacing w:val="28"/>
                <w:sz w:val="20"/>
                <w:szCs w:val="20"/>
              </w:rPr>
              <w:t xml:space="preserve"> </w:t>
            </w:r>
            <w:r w:rsidRPr="00E34970">
              <w:rPr>
                <w:rFonts w:ascii="Riojana" w:hAnsi="Riojana"/>
                <w:b/>
                <w:sz w:val="20"/>
                <w:szCs w:val="20"/>
              </w:rPr>
              <w:t>Real</w:t>
            </w:r>
            <w:r w:rsidRPr="00E34970">
              <w:rPr>
                <w:rFonts w:ascii="Riojana" w:hAnsi="Riojana"/>
                <w:b/>
                <w:spacing w:val="31"/>
                <w:sz w:val="20"/>
                <w:szCs w:val="20"/>
              </w:rPr>
              <w:t xml:space="preserve"> </w:t>
            </w:r>
            <w:r w:rsidRPr="00E34970">
              <w:rPr>
                <w:rFonts w:ascii="Riojana" w:hAnsi="Riojana"/>
                <w:b/>
                <w:sz w:val="20"/>
                <w:szCs w:val="20"/>
              </w:rPr>
              <w:t>Decreto</w:t>
            </w:r>
            <w:r w:rsidRPr="00E34970">
              <w:rPr>
                <w:rFonts w:ascii="Riojana" w:hAnsi="Riojana"/>
                <w:b/>
                <w:spacing w:val="28"/>
                <w:sz w:val="20"/>
                <w:szCs w:val="20"/>
              </w:rPr>
              <w:t xml:space="preserve"> </w:t>
            </w:r>
            <w:r w:rsidRPr="00E34970">
              <w:rPr>
                <w:rFonts w:ascii="Riojana" w:hAnsi="Riojana"/>
                <w:b/>
                <w:sz w:val="20"/>
                <w:szCs w:val="20"/>
              </w:rPr>
              <w:t>Ley</w:t>
            </w:r>
            <w:r w:rsidRPr="00E34970">
              <w:rPr>
                <w:rFonts w:ascii="Riojana" w:hAnsi="Riojana"/>
                <w:b/>
                <w:spacing w:val="28"/>
                <w:sz w:val="20"/>
                <w:szCs w:val="20"/>
              </w:rPr>
              <w:t xml:space="preserve"> </w:t>
            </w:r>
            <w:r w:rsidRPr="00E34970">
              <w:rPr>
                <w:rFonts w:ascii="Riojana" w:hAnsi="Riojana"/>
                <w:b/>
                <w:sz w:val="20"/>
                <w:szCs w:val="20"/>
              </w:rPr>
              <w:t>36/2020,</w:t>
            </w:r>
            <w:r w:rsidRPr="00E34970">
              <w:rPr>
                <w:rFonts w:ascii="Riojana" w:hAnsi="Riojana"/>
                <w:b/>
                <w:spacing w:val="28"/>
                <w:sz w:val="20"/>
                <w:szCs w:val="20"/>
              </w:rPr>
              <w:t xml:space="preserve"> </w:t>
            </w:r>
            <w:r w:rsidRPr="00E34970">
              <w:rPr>
                <w:rFonts w:ascii="Riojana" w:hAnsi="Riojana"/>
                <w:b/>
                <w:sz w:val="20"/>
                <w:szCs w:val="20"/>
              </w:rPr>
              <w:t>de</w:t>
            </w:r>
            <w:r w:rsidRPr="00E34970">
              <w:rPr>
                <w:rFonts w:ascii="Riojana" w:hAnsi="Riojana"/>
                <w:b/>
                <w:spacing w:val="29"/>
                <w:sz w:val="20"/>
                <w:szCs w:val="20"/>
              </w:rPr>
              <w:t xml:space="preserve"> </w:t>
            </w:r>
            <w:r w:rsidRPr="00E34970">
              <w:rPr>
                <w:rFonts w:ascii="Riojana" w:hAnsi="Riojana"/>
                <w:b/>
                <w:sz w:val="20"/>
                <w:szCs w:val="20"/>
              </w:rPr>
              <w:t>30</w:t>
            </w:r>
            <w:r w:rsidRPr="00E34970">
              <w:rPr>
                <w:rFonts w:ascii="Riojana" w:hAnsi="Riojana"/>
                <w:b/>
                <w:spacing w:val="30"/>
                <w:sz w:val="20"/>
                <w:szCs w:val="20"/>
              </w:rPr>
              <w:t xml:space="preserve"> </w:t>
            </w:r>
            <w:r w:rsidRPr="00E34970">
              <w:rPr>
                <w:rFonts w:ascii="Riojana" w:hAnsi="Riojana"/>
                <w:b/>
                <w:sz w:val="20"/>
                <w:szCs w:val="20"/>
              </w:rPr>
              <w:t>de</w:t>
            </w:r>
            <w:r w:rsidRPr="00E34970">
              <w:rPr>
                <w:rFonts w:ascii="Riojana" w:hAnsi="Riojana"/>
                <w:b/>
                <w:spacing w:val="-51"/>
                <w:sz w:val="20"/>
                <w:szCs w:val="20"/>
              </w:rPr>
              <w:t xml:space="preserve"> </w:t>
            </w:r>
            <w:r w:rsidRPr="00E34970">
              <w:rPr>
                <w:rFonts w:ascii="Riojana" w:hAnsi="Riojana"/>
                <w:b/>
                <w:sz w:val="20"/>
                <w:szCs w:val="20"/>
              </w:rPr>
              <w:t>diciembre</w:t>
            </w:r>
            <w:r w:rsidR="00F649F7" w:rsidRPr="00E34970">
              <w:rPr>
                <w:rFonts w:ascii="Riojana" w:hAnsi="Riojana"/>
                <w:b/>
                <w:sz w:val="20"/>
                <w:szCs w:val="20"/>
              </w:rPr>
              <w:t>, será de aplicación el Plan de medidas antifraude,</w:t>
            </w:r>
          </w:p>
        </w:tc>
      </w:tr>
      <w:tr w:rsidR="00AB1F64" w:rsidRPr="00E34970" w:rsidTr="00593DF3">
        <w:trPr>
          <w:trHeight w:val="878"/>
        </w:trPr>
        <w:tc>
          <w:tcPr>
            <w:tcW w:w="1289" w:type="dxa"/>
          </w:tcPr>
          <w:p w:rsidR="00593DF3" w:rsidRPr="00E34970" w:rsidRDefault="00593DF3" w:rsidP="006D0EB3">
            <w:pPr>
              <w:pStyle w:val="TableParagraph"/>
              <w:jc w:val="both"/>
              <w:rPr>
                <w:rFonts w:ascii="Riojana" w:hAnsi="Riojana"/>
                <w:b/>
                <w:sz w:val="20"/>
                <w:szCs w:val="20"/>
              </w:rPr>
            </w:pPr>
          </w:p>
        </w:tc>
        <w:tc>
          <w:tcPr>
            <w:tcW w:w="7926" w:type="dxa"/>
          </w:tcPr>
          <w:p w:rsidR="00593DF3" w:rsidRPr="00E34970" w:rsidRDefault="00593DF3" w:rsidP="006D0EB3">
            <w:pPr>
              <w:tabs>
                <w:tab w:val="left" w:pos="0"/>
                <w:tab w:val="left" w:pos="720"/>
                <w:tab w:val="left" w:pos="1440"/>
                <w:tab w:val="left" w:pos="1790"/>
                <w:tab w:val="left" w:pos="2880"/>
              </w:tabs>
              <w:ind w:right="132"/>
              <w:jc w:val="both"/>
              <w:rPr>
                <w:rFonts w:ascii="Riojana" w:eastAsia="Times New Roman" w:hAnsi="Riojana" w:cs="Arial"/>
                <w:snapToGrid w:val="0"/>
                <w:color w:val="FF0000"/>
                <w:sz w:val="20"/>
                <w:szCs w:val="20"/>
                <w:lang w:eastAsia="es-ES"/>
              </w:rPr>
            </w:pPr>
            <w:r w:rsidRPr="00E34970">
              <w:rPr>
                <w:rFonts w:ascii="Riojana" w:hAnsi="Riojana"/>
                <w:sz w:val="20"/>
                <w:szCs w:val="20"/>
              </w:rPr>
              <w:t>D</w:t>
            </w:r>
            <w:r w:rsidRPr="00E34970">
              <w:rPr>
                <w:rFonts w:ascii="Riojana" w:eastAsia="Times New Roman" w:hAnsi="Riojana" w:cs="Arial"/>
                <w:snapToGrid w:val="0"/>
                <w:sz w:val="20"/>
                <w:szCs w:val="20"/>
                <w:lang w:eastAsia="es-ES"/>
              </w:rPr>
              <w:t xml:space="preserve">e la Comunidad Autónoma de la Rioja, aprobado por el Consejo de Gobierno el día 29 de diciembre de 2021 (BOR 11-01-2022), al que se </w:t>
            </w:r>
            <w:r w:rsidRPr="00E34970">
              <w:rPr>
                <w:rFonts w:ascii="Riojana" w:eastAsia="Times New Roman" w:hAnsi="Riojana" w:cs="Arial"/>
                <w:snapToGrid w:val="0"/>
                <w:color w:val="FF0000"/>
                <w:sz w:val="20"/>
                <w:szCs w:val="20"/>
                <w:lang w:eastAsia="es-ES"/>
              </w:rPr>
              <w:t>adhirió este Ayuntamiento mediante acuerdo plenario de _______________</w:t>
            </w:r>
          </w:p>
          <w:p w:rsidR="00593DF3" w:rsidRPr="00E34970" w:rsidRDefault="00593DF3" w:rsidP="006D0EB3">
            <w:pPr>
              <w:pStyle w:val="TableParagraph"/>
              <w:jc w:val="both"/>
              <w:rPr>
                <w:rFonts w:ascii="Riojana" w:hAnsi="Riojana"/>
                <w:sz w:val="20"/>
                <w:szCs w:val="20"/>
              </w:rPr>
            </w:pPr>
          </w:p>
        </w:tc>
      </w:tr>
      <w:tr w:rsidR="00AB1F64" w:rsidRPr="00E34970" w:rsidTr="00593DF3">
        <w:trPr>
          <w:trHeight w:val="878"/>
        </w:trPr>
        <w:tc>
          <w:tcPr>
            <w:tcW w:w="1289" w:type="dxa"/>
          </w:tcPr>
          <w:p w:rsidR="00593DF3" w:rsidRPr="00E34970" w:rsidRDefault="00593DF3" w:rsidP="006D0EB3">
            <w:pPr>
              <w:pStyle w:val="TableParagraph"/>
              <w:jc w:val="both"/>
              <w:rPr>
                <w:rFonts w:ascii="Riojana" w:hAnsi="Riojana"/>
                <w:sz w:val="20"/>
                <w:szCs w:val="20"/>
              </w:rPr>
            </w:pPr>
          </w:p>
        </w:tc>
        <w:tc>
          <w:tcPr>
            <w:tcW w:w="7926" w:type="dxa"/>
          </w:tcPr>
          <w:p w:rsidR="00593DF3" w:rsidRPr="00E34970" w:rsidRDefault="00593DF3" w:rsidP="006D0EB3">
            <w:pPr>
              <w:pStyle w:val="TableParagraph"/>
              <w:jc w:val="both"/>
              <w:rPr>
                <w:rFonts w:ascii="Riojana" w:hAnsi="Riojana"/>
                <w:sz w:val="20"/>
                <w:szCs w:val="20"/>
              </w:rPr>
            </w:pPr>
            <w:r w:rsidRPr="00E34970">
              <w:rPr>
                <w:rFonts w:ascii="Riojana" w:hAnsi="Riojana"/>
                <w:color w:val="FF0000"/>
                <w:sz w:val="20"/>
                <w:szCs w:val="20"/>
              </w:rPr>
              <w:t>De este Ayuntamiento de ________________, aprobado mediante acuerdo plenario de _______________</w:t>
            </w:r>
          </w:p>
        </w:tc>
      </w:tr>
      <w:tr w:rsidR="00AB1F64" w:rsidRPr="00E34970">
        <w:trPr>
          <w:trHeight w:val="880"/>
        </w:trPr>
        <w:tc>
          <w:tcPr>
            <w:tcW w:w="9215" w:type="dxa"/>
            <w:gridSpan w:val="2"/>
          </w:tcPr>
          <w:p w:rsidR="00191610" w:rsidRPr="00E34970" w:rsidRDefault="00A03131" w:rsidP="006D0EB3">
            <w:pPr>
              <w:pStyle w:val="TableParagraph"/>
              <w:spacing w:line="292" w:lineRule="exact"/>
              <w:ind w:right="132"/>
              <w:jc w:val="both"/>
              <w:rPr>
                <w:rFonts w:ascii="Riojana" w:hAnsi="Riojana"/>
                <w:sz w:val="20"/>
                <w:szCs w:val="20"/>
              </w:rPr>
            </w:pPr>
            <w:r w:rsidRPr="00E34970">
              <w:rPr>
                <w:rFonts w:ascii="Riojana" w:hAnsi="Riojana"/>
                <w:sz w:val="20"/>
                <w:szCs w:val="20"/>
              </w:rPr>
              <w:t>Queda</w:t>
            </w:r>
            <w:r w:rsidRPr="00E34970">
              <w:rPr>
                <w:rFonts w:ascii="Riojana" w:hAnsi="Riojana"/>
                <w:spacing w:val="36"/>
                <w:sz w:val="20"/>
                <w:szCs w:val="20"/>
              </w:rPr>
              <w:t xml:space="preserve"> </w:t>
            </w:r>
            <w:r w:rsidRPr="00E34970">
              <w:rPr>
                <w:rFonts w:ascii="Riojana" w:hAnsi="Riojana"/>
                <w:sz w:val="20"/>
                <w:szCs w:val="20"/>
              </w:rPr>
              <w:t>sujeto</w:t>
            </w:r>
            <w:r w:rsidRPr="00E34970">
              <w:rPr>
                <w:rFonts w:ascii="Riojana" w:hAnsi="Riojana"/>
                <w:spacing w:val="37"/>
                <w:sz w:val="20"/>
                <w:szCs w:val="20"/>
              </w:rPr>
              <w:t xml:space="preserve"> </w:t>
            </w:r>
            <w:r w:rsidRPr="00E34970">
              <w:rPr>
                <w:rFonts w:ascii="Riojana" w:hAnsi="Riojana"/>
                <w:sz w:val="20"/>
                <w:szCs w:val="20"/>
              </w:rPr>
              <w:t>a</w:t>
            </w:r>
            <w:r w:rsidRPr="00E34970">
              <w:rPr>
                <w:rFonts w:ascii="Riojana" w:hAnsi="Riojana"/>
                <w:spacing w:val="37"/>
                <w:sz w:val="20"/>
                <w:szCs w:val="20"/>
              </w:rPr>
              <w:t xml:space="preserve"> </w:t>
            </w:r>
            <w:r w:rsidRPr="00E34970">
              <w:rPr>
                <w:rFonts w:ascii="Riojana" w:hAnsi="Riojana"/>
                <w:sz w:val="20"/>
                <w:szCs w:val="20"/>
              </w:rPr>
              <w:t>los</w:t>
            </w:r>
            <w:r w:rsidRPr="00E34970">
              <w:rPr>
                <w:rFonts w:ascii="Riojana" w:hAnsi="Riojana"/>
                <w:spacing w:val="37"/>
                <w:sz w:val="20"/>
                <w:szCs w:val="20"/>
              </w:rPr>
              <w:t xml:space="preserve"> </w:t>
            </w:r>
            <w:r w:rsidRPr="00E34970">
              <w:rPr>
                <w:rFonts w:ascii="Riojana" w:hAnsi="Riojana"/>
                <w:sz w:val="20"/>
                <w:szCs w:val="20"/>
              </w:rPr>
              <w:t>controles</w:t>
            </w:r>
            <w:r w:rsidRPr="00E34970">
              <w:rPr>
                <w:rFonts w:ascii="Riojana" w:hAnsi="Riojana"/>
                <w:spacing w:val="37"/>
                <w:sz w:val="20"/>
                <w:szCs w:val="20"/>
              </w:rPr>
              <w:t xml:space="preserve"> </w:t>
            </w:r>
            <w:r w:rsidRPr="00E34970">
              <w:rPr>
                <w:rFonts w:ascii="Riojana" w:hAnsi="Riojana"/>
                <w:sz w:val="20"/>
                <w:szCs w:val="20"/>
              </w:rPr>
              <w:t>de</w:t>
            </w:r>
            <w:r w:rsidRPr="00E34970">
              <w:rPr>
                <w:rFonts w:ascii="Riojana" w:hAnsi="Riojana"/>
                <w:spacing w:val="37"/>
                <w:sz w:val="20"/>
                <w:szCs w:val="20"/>
              </w:rPr>
              <w:t xml:space="preserve"> </w:t>
            </w:r>
            <w:r w:rsidRPr="00E34970">
              <w:rPr>
                <w:rFonts w:ascii="Riojana" w:hAnsi="Riojana"/>
                <w:sz w:val="20"/>
                <w:szCs w:val="20"/>
              </w:rPr>
              <w:t>la</w:t>
            </w:r>
            <w:r w:rsidRPr="00E34970">
              <w:rPr>
                <w:rFonts w:ascii="Riojana" w:hAnsi="Riojana"/>
                <w:spacing w:val="37"/>
                <w:sz w:val="20"/>
                <w:szCs w:val="20"/>
              </w:rPr>
              <w:t xml:space="preserve"> </w:t>
            </w:r>
            <w:r w:rsidRPr="00E34970">
              <w:rPr>
                <w:rFonts w:ascii="Riojana" w:hAnsi="Riojana"/>
                <w:sz w:val="20"/>
                <w:szCs w:val="20"/>
              </w:rPr>
              <w:t>Comisión</w:t>
            </w:r>
            <w:r w:rsidRPr="00E34970">
              <w:rPr>
                <w:rFonts w:ascii="Riojana" w:hAnsi="Riojana"/>
                <w:spacing w:val="37"/>
                <w:sz w:val="20"/>
                <w:szCs w:val="20"/>
              </w:rPr>
              <w:t xml:space="preserve"> </w:t>
            </w:r>
            <w:r w:rsidRPr="00E34970">
              <w:rPr>
                <w:rFonts w:ascii="Riojana" w:hAnsi="Riojana"/>
                <w:sz w:val="20"/>
                <w:szCs w:val="20"/>
              </w:rPr>
              <w:t>Europea,</w:t>
            </w:r>
            <w:r w:rsidRPr="00E34970">
              <w:rPr>
                <w:rFonts w:ascii="Riojana" w:hAnsi="Riojana"/>
                <w:spacing w:val="34"/>
                <w:sz w:val="20"/>
                <w:szCs w:val="20"/>
              </w:rPr>
              <w:t xml:space="preserve"> </w:t>
            </w:r>
            <w:r w:rsidRPr="00E34970">
              <w:rPr>
                <w:rFonts w:ascii="Riojana" w:hAnsi="Riojana"/>
                <w:sz w:val="20"/>
                <w:szCs w:val="20"/>
              </w:rPr>
              <w:t>la</w:t>
            </w:r>
            <w:r w:rsidRPr="00E34970">
              <w:rPr>
                <w:rFonts w:ascii="Riojana" w:hAnsi="Riojana"/>
                <w:spacing w:val="36"/>
                <w:sz w:val="20"/>
                <w:szCs w:val="20"/>
              </w:rPr>
              <w:t xml:space="preserve"> </w:t>
            </w:r>
            <w:r w:rsidRPr="00E34970">
              <w:rPr>
                <w:rFonts w:ascii="Riojana" w:hAnsi="Riojana"/>
                <w:sz w:val="20"/>
                <w:szCs w:val="20"/>
              </w:rPr>
              <w:t>Oficina</w:t>
            </w:r>
            <w:r w:rsidRPr="00E34970">
              <w:rPr>
                <w:rFonts w:ascii="Riojana" w:hAnsi="Riojana"/>
                <w:spacing w:val="34"/>
                <w:sz w:val="20"/>
                <w:szCs w:val="20"/>
              </w:rPr>
              <w:t xml:space="preserve"> </w:t>
            </w:r>
            <w:r w:rsidRPr="00E34970">
              <w:rPr>
                <w:rFonts w:ascii="Riojana" w:hAnsi="Riojana"/>
                <w:sz w:val="20"/>
                <w:szCs w:val="20"/>
              </w:rPr>
              <w:t>de</w:t>
            </w:r>
            <w:r w:rsidRPr="00E34970">
              <w:rPr>
                <w:rFonts w:ascii="Riojana" w:hAnsi="Riojana"/>
                <w:spacing w:val="35"/>
                <w:sz w:val="20"/>
                <w:szCs w:val="20"/>
              </w:rPr>
              <w:t xml:space="preserve"> </w:t>
            </w:r>
            <w:r w:rsidRPr="00E34970">
              <w:rPr>
                <w:rFonts w:ascii="Riojana" w:hAnsi="Riojana"/>
                <w:sz w:val="20"/>
                <w:szCs w:val="20"/>
              </w:rPr>
              <w:t>Lucha</w:t>
            </w:r>
            <w:r w:rsidRPr="00E34970">
              <w:rPr>
                <w:rFonts w:ascii="Riojana" w:hAnsi="Riojana"/>
                <w:spacing w:val="37"/>
                <w:sz w:val="20"/>
                <w:szCs w:val="20"/>
              </w:rPr>
              <w:t xml:space="preserve"> </w:t>
            </w:r>
            <w:r w:rsidRPr="00E34970">
              <w:rPr>
                <w:rFonts w:ascii="Riojana" w:hAnsi="Riojana"/>
                <w:sz w:val="20"/>
                <w:szCs w:val="20"/>
              </w:rPr>
              <w:t>Antifraude,</w:t>
            </w:r>
            <w:r w:rsidRPr="00E34970">
              <w:rPr>
                <w:rFonts w:ascii="Riojana" w:hAnsi="Riojana"/>
                <w:spacing w:val="37"/>
                <w:sz w:val="20"/>
                <w:szCs w:val="20"/>
              </w:rPr>
              <w:t xml:space="preserve"> </w:t>
            </w:r>
            <w:r w:rsidRPr="00E34970">
              <w:rPr>
                <w:rFonts w:ascii="Riojana" w:hAnsi="Riojana"/>
                <w:sz w:val="20"/>
                <w:szCs w:val="20"/>
              </w:rPr>
              <w:t>el</w:t>
            </w:r>
            <w:r w:rsidR="00AB1F64" w:rsidRPr="00E34970">
              <w:rPr>
                <w:rFonts w:ascii="Riojana" w:hAnsi="Riojana"/>
                <w:sz w:val="20"/>
                <w:szCs w:val="20"/>
              </w:rPr>
              <w:t xml:space="preserve"> </w:t>
            </w:r>
            <w:r w:rsidRPr="00E34970">
              <w:rPr>
                <w:rFonts w:ascii="Riojana" w:hAnsi="Riojana"/>
                <w:sz w:val="20"/>
                <w:szCs w:val="20"/>
              </w:rPr>
              <w:t>Tribunal</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Cuentas</w:t>
            </w:r>
            <w:r w:rsidRPr="00E34970">
              <w:rPr>
                <w:rFonts w:ascii="Riojana" w:hAnsi="Riojana"/>
                <w:spacing w:val="4"/>
                <w:sz w:val="20"/>
                <w:szCs w:val="20"/>
              </w:rPr>
              <w:t xml:space="preserve"> </w:t>
            </w:r>
            <w:r w:rsidRPr="00E34970">
              <w:rPr>
                <w:rFonts w:ascii="Riojana" w:hAnsi="Riojana"/>
                <w:sz w:val="20"/>
                <w:szCs w:val="20"/>
              </w:rPr>
              <w:t>Europeo</w:t>
            </w:r>
            <w:r w:rsidRPr="00E34970">
              <w:rPr>
                <w:rFonts w:ascii="Riojana" w:hAnsi="Riojana"/>
                <w:spacing w:val="4"/>
                <w:sz w:val="20"/>
                <w:szCs w:val="20"/>
              </w:rPr>
              <w:t xml:space="preserve"> </w:t>
            </w:r>
            <w:r w:rsidRPr="00E34970">
              <w:rPr>
                <w:rFonts w:ascii="Riojana" w:hAnsi="Riojana"/>
                <w:sz w:val="20"/>
                <w:szCs w:val="20"/>
              </w:rPr>
              <w:t>y</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8"/>
                <w:sz w:val="20"/>
                <w:szCs w:val="20"/>
              </w:rPr>
              <w:t xml:space="preserve"> </w:t>
            </w:r>
            <w:r w:rsidRPr="00E34970">
              <w:rPr>
                <w:rFonts w:ascii="Riojana" w:hAnsi="Riojana"/>
                <w:sz w:val="20"/>
                <w:szCs w:val="20"/>
              </w:rPr>
              <w:t>Fiscalía</w:t>
            </w:r>
            <w:r w:rsidRPr="00E34970">
              <w:rPr>
                <w:rFonts w:ascii="Riojana" w:hAnsi="Riojana"/>
                <w:spacing w:val="6"/>
                <w:sz w:val="20"/>
                <w:szCs w:val="20"/>
              </w:rPr>
              <w:t xml:space="preserve"> </w:t>
            </w:r>
            <w:r w:rsidRPr="00E34970">
              <w:rPr>
                <w:rFonts w:ascii="Riojana" w:hAnsi="Riojana"/>
                <w:sz w:val="20"/>
                <w:szCs w:val="20"/>
              </w:rPr>
              <w:t>Europea</w:t>
            </w:r>
            <w:r w:rsidRPr="00E34970">
              <w:rPr>
                <w:rFonts w:ascii="Riojana" w:hAnsi="Riojana"/>
                <w:spacing w:val="6"/>
                <w:sz w:val="20"/>
                <w:szCs w:val="20"/>
              </w:rPr>
              <w:t xml:space="preserve"> </w:t>
            </w:r>
            <w:r w:rsidRPr="00E34970">
              <w:rPr>
                <w:rFonts w:ascii="Riojana" w:hAnsi="Riojana"/>
                <w:sz w:val="20"/>
                <w:szCs w:val="20"/>
              </w:rPr>
              <w:t>y</w:t>
            </w:r>
            <w:r w:rsidRPr="00E34970">
              <w:rPr>
                <w:rFonts w:ascii="Riojana" w:hAnsi="Riojana"/>
                <w:spacing w:val="3"/>
                <w:sz w:val="20"/>
                <w:szCs w:val="20"/>
              </w:rPr>
              <w:t xml:space="preserve"> </w:t>
            </w:r>
            <w:r w:rsidRPr="00E34970">
              <w:rPr>
                <w:rFonts w:ascii="Riojana" w:hAnsi="Riojana"/>
                <w:sz w:val="20"/>
                <w:szCs w:val="20"/>
              </w:rPr>
              <w:t>el</w:t>
            </w:r>
            <w:r w:rsidRPr="00E34970">
              <w:rPr>
                <w:rFonts w:ascii="Riojana" w:hAnsi="Riojana"/>
                <w:spacing w:val="4"/>
                <w:sz w:val="20"/>
                <w:szCs w:val="20"/>
              </w:rPr>
              <w:t xml:space="preserve"> </w:t>
            </w:r>
            <w:r w:rsidRPr="00E34970">
              <w:rPr>
                <w:rFonts w:ascii="Riojana" w:hAnsi="Riojana"/>
                <w:sz w:val="20"/>
                <w:szCs w:val="20"/>
              </w:rPr>
              <w:t>derecho</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estos</w:t>
            </w:r>
            <w:r w:rsidRPr="00E34970">
              <w:rPr>
                <w:rFonts w:ascii="Riojana" w:hAnsi="Riojana"/>
                <w:spacing w:val="3"/>
                <w:sz w:val="20"/>
                <w:szCs w:val="20"/>
              </w:rPr>
              <w:t xml:space="preserve"> </w:t>
            </w:r>
            <w:r w:rsidRPr="00E34970">
              <w:rPr>
                <w:rFonts w:ascii="Riojana" w:hAnsi="Riojana"/>
                <w:sz w:val="20"/>
                <w:szCs w:val="20"/>
              </w:rPr>
              <w:t>órganos</w:t>
            </w:r>
            <w:r w:rsidRPr="00E34970">
              <w:rPr>
                <w:rFonts w:ascii="Riojana" w:hAnsi="Riojana"/>
                <w:spacing w:val="4"/>
                <w:sz w:val="20"/>
                <w:szCs w:val="20"/>
              </w:rPr>
              <w:t xml:space="preserve"> </w:t>
            </w:r>
            <w:r w:rsidRPr="00E34970">
              <w:rPr>
                <w:rFonts w:ascii="Riojana" w:hAnsi="Riojana"/>
                <w:sz w:val="20"/>
                <w:szCs w:val="20"/>
              </w:rPr>
              <w:t>al</w:t>
            </w:r>
            <w:r w:rsidRPr="00E34970">
              <w:rPr>
                <w:rFonts w:ascii="Riojana" w:hAnsi="Riojana"/>
                <w:spacing w:val="3"/>
                <w:sz w:val="20"/>
                <w:szCs w:val="20"/>
              </w:rPr>
              <w:t xml:space="preserve"> </w:t>
            </w:r>
            <w:r w:rsidRPr="00E34970">
              <w:rPr>
                <w:rFonts w:ascii="Riojana" w:hAnsi="Riojana"/>
                <w:sz w:val="20"/>
                <w:szCs w:val="20"/>
              </w:rPr>
              <w:t>acceso</w:t>
            </w:r>
            <w:r w:rsidRPr="00E34970">
              <w:rPr>
                <w:rFonts w:ascii="Riojana" w:hAnsi="Riojana"/>
                <w:spacing w:val="6"/>
                <w:sz w:val="20"/>
                <w:szCs w:val="20"/>
              </w:rPr>
              <w:t xml:space="preserve"> </w:t>
            </w:r>
            <w:r w:rsidRPr="00E34970">
              <w:rPr>
                <w:rFonts w:ascii="Riojana" w:hAnsi="Riojana"/>
                <w:sz w:val="20"/>
                <w:szCs w:val="20"/>
              </w:rPr>
              <w:t>a</w:t>
            </w:r>
            <w:r w:rsidRPr="00E34970">
              <w:rPr>
                <w:rFonts w:ascii="Riojana" w:hAnsi="Riojana"/>
                <w:spacing w:val="-51"/>
                <w:sz w:val="20"/>
                <w:szCs w:val="20"/>
              </w:rPr>
              <w:t xml:space="preserve"> </w:t>
            </w:r>
            <w:r w:rsidRPr="00E34970">
              <w:rPr>
                <w:rFonts w:ascii="Riojana" w:hAnsi="Riojana"/>
                <w:sz w:val="20"/>
                <w:szCs w:val="20"/>
              </w:rPr>
              <w:t>la información</w:t>
            </w:r>
            <w:r w:rsidRPr="00E34970">
              <w:rPr>
                <w:rFonts w:ascii="Riojana" w:hAnsi="Riojana"/>
                <w:spacing w:val="1"/>
                <w:sz w:val="20"/>
                <w:szCs w:val="20"/>
              </w:rPr>
              <w:t xml:space="preserve"> </w:t>
            </w:r>
            <w:r w:rsidRPr="00E34970">
              <w:rPr>
                <w:rFonts w:ascii="Riojana" w:hAnsi="Riojana"/>
                <w:sz w:val="20"/>
                <w:szCs w:val="20"/>
              </w:rPr>
              <w:t>sobre</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contrato.</w:t>
            </w:r>
          </w:p>
        </w:tc>
      </w:tr>
      <w:tr w:rsidR="00AB1F64" w:rsidRPr="00E34970">
        <w:trPr>
          <w:trHeight w:val="585"/>
        </w:trPr>
        <w:tc>
          <w:tcPr>
            <w:tcW w:w="9215" w:type="dxa"/>
            <w:gridSpan w:val="2"/>
          </w:tcPr>
          <w:p w:rsidR="00191610" w:rsidRPr="00E34970" w:rsidRDefault="00A03131" w:rsidP="006D0EB3">
            <w:pPr>
              <w:pStyle w:val="TableParagraph"/>
              <w:spacing w:line="292" w:lineRule="exact"/>
              <w:ind w:left="163"/>
              <w:jc w:val="both"/>
              <w:rPr>
                <w:rFonts w:ascii="Riojana" w:hAnsi="Riojana"/>
                <w:sz w:val="20"/>
                <w:szCs w:val="20"/>
              </w:rPr>
            </w:pPr>
            <w:r w:rsidRPr="00E34970">
              <w:rPr>
                <w:rFonts w:ascii="Riojana" w:hAnsi="Riojana"/>
                <w:sz w:val="20"/>
                <w:szCs w:val="20"/>
              </w:rPr>
              <w:t>Resultan</w:t>
            </w:r>
            <w:r w:rsidRPr="00E34970">
              <w:rPr>
                <w:rFonts w:ascii="Riojana" w:hAnsi="Riojana"/>
                <w:spacing w:val="3"/>
                <w:sz w:val="20"/>
                <w:szCs w:val="20"/>
              </w:rPr>
              <w:t xml:space="preserve"> </w:t>
            </w:r>
            <w:r w:rsidRPr="00E34970">
              <w:rPr>
                <w:rFonts w:ascii="Riojana" w:hAnsi="Riojana"/>
                <w:sz w:val="20"/>
                <w:szCs w:val="20"/>
              </w:rPr>
              <w:t>aplicables</w:t>
            </w:r>
            <w:r w:rsidRPr="00E34970">
              <w:rPr>
                <w:rFonts w:ascii="Riojana" w:hAnsi="Riojana"/>
                <w:spacing w:val="2"/>
                <w:sz w:val="20"/>
                <w:szCs w:val="20"/>
              </w:rPr>
              <w:t xml:space="preserve"> </w:t>
            </w:r>
            <w:r w:rsidRPr="00E34970">
              <w:rPr>
                <w:rFonts w:ascii="Riojana" w:hAnsi="Riojana"/>
                <w:sz w:val="20"/>
                <w:szCs w:val="20"/>
              </w:rPr>
              <w:t>las</w:t>
            </w:r>
            <w:r w:rsidRPr="00E34970">
              <w:rPr>
                <w:rFonts w:ascii="Riojana" w:hAnsi="Riojana"/>
                <w:spacing w:val="2"/>
                <w:sz w:val="20"/>
                <w:szCs w:val="20"/>
              </w:rPr>
              <w:t xml:space="preserve"> </w:t>
            </w:r>
            <w:r w:rsidRPr="00E34970">
              <w:rPr>
                <w:rFonts w:ascii="Riojana" w:hAnsi="Riojana"/>
                <w:sz w:val="20"/>
                <w:szCs w:val="20"/>
              </w:rPr>
              <w:t>normas</w:t>
            </w:r>
            <w:r w:rsidRPr="00E34970">
              <w:rPr>
                <w:rFonts w:ascii="Riojana" w:hAnsi="Riojana"/>
                <w:spacing w:val="5"/>
                <w:sz w:val="20"/>
                <w:szCs w:val="20"/>
              </w:rPr>
              <w:t xml:space="preserve"> </w:t>
            </w:r>
            <w:r w:rsidRPr="00E34970">
              <w:rPr>
                <w:rFonts w:ascii="Riojana" w:hAnsi="Riojana"/>
                <w:sz w:val="20"/>
                <w:szCs w:val="20"/>
              </w:rPr>
              <w:t>sobre</w:t>
            </w:r>
            <w:r w:rsidRPr="00E34970">
              <w:rPr>
                <w:rFonts w:ascii="Riojana" w:hAnsi="Riojana"/>
                <w:spacing w:val="3"/>
                <w:sz w:val="20"/>
                <w:szCs w:val="20"/>
              </w:rPr>
              <w:t xml:space="preserve"> </w:t>
            </w:r>
            <w:r w:rsidRPr="00E34970">
              <w:rPr>
                <w:rFonts w:ascii="Riojana" w:hAnsi="Riojana"/>
                <w:sz w:val="20"/>
                <w:szCs w:val="20"/>
              </w:rPr>
              <w:t>conservación</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documentación, de</w:t>
            </w:r>
            <w:r w:rsidRPr="00E34970">
              <w:rPr>
                <w:rFonts w:ascii="Riojana" w:hAnsi="Riojana"/>
                <w:spacing w:val="3"/>
                <w:sz w:val="20"/>
                <w:szCs w:val="20"/>
              </w:rPr>
              <w:t xml:space="preserve"> </w:t>
            </w:r>
            <w:r w:rsidRPr="00E34970">
              <w:rPr>
                <w:rFonts w:ascii="Riojana" w:hAnsi="Riojana"/>
                <w:sz w:val="20"/>
                <w:szCs w:val="20"/>
              </w:rPr>
              <w:t>acuerdo</w:t>
            </w:r>
            <w:r w:rsidRPr="00E34970">
              <w:rPr>
                <w:rFonts w:ascii="Riojana" w:hAnsi="Riojana"/>
                <w:spacing w:val="3"/>
                <w:sz w:val="20"/>
                <w:szCs w:val="20"/>
              </w:rPr>
              <w:t xml:space="preserve"> </w:t>
            </w:r>
            <w:r w:rsidRPr="00E34970">
              <w:rPr>
                <w:rFonts w:ascii="Riojana" w:hAnsi="Riojana"/>
                <w:sz w:val="20"/>
                <w:szCs w:val="20"/>
              </w:rPr>
              <w:t>con</w:t>
            </w:r>
            <w:r w:rsidRPr="00E34970">
              <w:rPr>
                <w:rFonts w:ascii="Riojana" w:hAnsi="Riojana"/>
                <w:spacing w:val="4"/>
                <w:sz w:val="20"/>
                <w:szCs w:val="20"/>
              </w:rPr>
              <w:t xml:space="preserve"> </w:t>
            </w:r>
            <w:r w:rsidRPr="00E34970">
              <w:rPr>
                <w:rFonts w:ascii="Riojana" w:hAnsi="Riojana"/>
                <w:sz w:val="20"/>
                <w:szCs w:val="20"/>
              </w:rPr>
              <w:t>lo</w:t>
            </w:r>
            <w:r w:rsidR="00AB1F64" w:rsidRPr="00E34970">
              <w:rPr>
                <w:rFonts w:ascii="Riojana" w:hAnsi="Riojana"/>
                <w:sz w:val="20"/>
                <w:szCs w:val="20"/>
              </w:rPr>
              <w:t xml:space="preserve"> </w:t>
            </w:r>
            <w:r w:rsidRPr="00E34970">
              <w:rPr>
                <w:rFonts w:ascii="Riojana" w:hAnsi="Riojana"/>
                <w:sz w:val="20"/>
                <w:szCs w:val="20"/>
              </w:rPr>
              <w:t>dispuesto</w:t>
            </w:r>
            <w:r w:rsidRPr="00E34970">
              <w:rPr>
                <w:rFonts w:ascii="Riojana" w:hAnsi="Riojana"/>
                <w:spacing w:val="-5"/>
                <w:sz w:val="20"/>
                <w:szCs w:val="20"/>
              </w:rPr>
              <w:t xml:space="preserve"> </w:t>
            </w:r>
            <w:r w:rsidRPr="00E34970">
              <w:rPr>
                <w:rFonts w:ascii="Riojana" w:hAnsi="Riojana"/>
                <w:sz w:val="20"/>
                <w:szCs w:val="20"/>
              </w:rPr>
              <w:t>en</w:t>
            </w:r>
            <w:r w:rsidRPr="00E34970">
              <w:rPr>
                <w:rFonts w:ascii="Riojana" w:hAnsi="Riojana"/>
                <w:spacing w:val="-2"/>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132</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Reglamento</w:t>
            </w:r>
            <w:r w:rsidRPr="00E34970">
              <w:rPr>
                <w:rFonts w:ascii="Riojana" w:hAnsi="Riojana"/>
                <w:spacing w:val="-2"/>
                <w:sz w:val="20"/>
                <w:szCs w:val="20"/>
              </w:rPr>
              <w:t xml:space="preserve"> </w:t>
            </w:r>
            <w:r w:rsidRPr="00E34970">
              <w:rPr>
                <w:rFonts w:ascii="Riojana" w:hAnsi="Riojana"/>
                <w:sz w:val="20"/>
                <w:szCs w:val="20"/>
              </w:rPr>
              <w:t>Financiero</w:t>
            </w:r>
          </w:p>
        </w:tc>
      </w:tr>
      <w:tr w:rsidR="00853E34" w:rsidRPr="00E34970">
        <w:trPr>
          <w:trHeight w:val="3571"/>
        </w:trPr>
        <w:tc>
          <w:tcPr>
            <w:tcW w:w="9215" w:type="dxa"/>
            <w:gridSpan w:val="2"/>
          </w:tcPr>
          <w:p w:rsidR="00853E34" w:rsidRPr="00E34970" w:rsidRDefault="00853E34" w:rsidP="006D0EB3">
            <w:pPr>
              <w:pStyle w:val="TableParagraph"/>
              <w:spacing w:line="292" w:lineRule="exact"/>
              <w:ind w:right="130"/>
              <w:jc w:val="both"/>
              <w:rPr>
                <w:rFonts w:ascii="Riojana" w:hAnsi="Riojana"/>
                <w:sz w:val="20"/>
                <w:szCs w:val="20"/>
              </w:rPr>
            </w:pPr>
            <w:r w:rsidRPr="00E34970">
              <w:rPr>
                <w:rFonts w:ascii="Riojana" w:hAnsi="Riojana"/>
                <w:sz w:val="20"/>
                <w:szCs w:val="20"/>
              </w:rPr>
              <w:t xml:space="preserve">Además del Plan antifraude, le será de aplicación lo previsto en la Orden HFP/1030/2021, de 29 de septiembre y la Orden HFP/55/2023, de 24 de enero, relativa al análisis sistemático del riesgo de conflictos de intereses en los procedimientos que ejecutan el PRTR. Se exige una autoevaluación previa del riesgo de fraude para cada contrato o, en su caso, grupo de contratos de naturaleza análoga. </w:t>
            </w:r>
          </w:p>
          <w:p w:rsidR="00853E34" w:rsidRPr="00E34970" w:rsidRDefault="00853E34" w:rsidP="006D0EB3">
            <w:pPr>
              <w:pStyle w:val="TableParagraph"/>
              <w:spacing w:line="292" w:lineRule="exact"/>
              <w:ind w:right="130"/>
              <w:jc w:val="both"/>
              <w:rPr>
                <w:rFonts w:ascii="Riojana" w:hAnsi="Riojana"/>
                <w:sz w:val="20"/>
                <w:szCs w:val="20"/>
              </w:rPr>
            </w:pPr>
            <w:r w:rsidRPr="00E34970">
              <w:rPr>
                <w:rFonts w:ascii="Riojana" w:hAnsi="Riojana"/>
                <w:sz w:val="20"/>
                <w:szCs w:val="20"/>
              </w:rPr>
              <w:t xml:space="preserve">Conforme a lo dispuesto en el artículo 4.2 de la Orden HFP/55/2023, corresponderá al titular del órgano de contratación (el presidente, de ser órgano colegiado), como responsable de operación, realizar el procedimiento de análisis de riesgo de conflicto de intereses, con carácter previo a la valoración de las ofertas, a través de la herramienta informática MINERVA. </w:t>
            </w:r>
          </w:p>
          <w:p w:rsidR="00853E34" w:rsidRPr="00E34970" w:rsidRDefault="00853E34" w:rsidP="006D0EB3">
            <w:pPr>
              <w:pStyle w:val="TableParagraph"/>
              <w:spacing w:line="292" w:lineRule="exact"/>
              <w:ind w:right="130"/>
              <w:jc w:val="both"/>
              <w:rPr>
                <w:rFonts w:ascii="Riojana" w:hAnsi="Riojana"/>
                <w:sz w:val="20"/>
                <w:szCs w:val="20"/>
              </w:rPr>
            </w:pPr>
            <w:r w:rsidRPr="00E34970">
              <w:rPr>
                <w:rFonts w:ascii="Riojana" w:hAnsi="Riojana"/>
                <w:sz w:val="20"/>
                <w:szCs w:val="20"/>
              </w:rPr>
              <w:t xml:space="preserve">Una vez realizado el cruce de datos, MINERVA ofrecerá el resultado del análisis de riesgo de conflicto de interés al responsable de la operación, actuándose en la forma dispuesta en los arts. 5 y </w:t>
            </w:r>
            <w:r w:rsidR="00C03833" w:rsidRPr="00E34970">
              <w:rPr>
                <w:rFonts w:ascii="Riojana" w:hAnsi="Riojana"/>
                <w:sz w:val="20"/>
                <w:szCs w:val="20"/>
              </w:rPr>
              <w:t>ss.</w:t>
            </w:r>
            <w:r w:rsidRPr="00E34970">
              <w:rPr>
                <w:rFonts w:ascii="Riojana" w:hAnsi="Riojana"/>
                <w:sz w:val="20"/>
                <w:szCs w:val="20"/>
              </w:rPr>
              <w:t xml:space="preserve"> de la Orden HFP/55/2023, según cual sea el resultado del análisis.</w:t>
            </w:r>
          </w:p>
          <w:p w:rsidR="00853E34" w:rsidRPr="00E34970" w:rsidRDefault="00853E34" w:rsidP="006D0EB3">
            <w:pPr>
              <w:pStyle w:val="TableParagraph"/>
              <w:spacing w:line="292" w:lineRule="exact"/>
              <w:jc w:val="both"/>
              <w:rPr>
                <w:rFonts w:ascii="Riojana" w:hAnsi="Riojana"/>
                <w:sz w:val="20"/>
                <w:szCs w:val="20"/>
              </w:rPr>
            </w:pPr>
          </w:p>
        </w:tc>
      </w:tr>
      <w:tr w:rsidR="00853E34" w:rsidRPr="00E34970">
        <w:trPr>
          <w:trHeight w:val="3571"/>
        </w:trPr>
        <w:tc>
          <w:tcPr>
            <w:tcW w:w="9215" w:type="dxa"/>
            <w:gridSpan w:val="2"/>
          </w:tcPr>
          <w:p w:rsidR="00853E34" w:rsidRPr="00E34970" w:rsidRDefault="00853E34" w:rsidP="00F34E7E">
            <w:pPr>
              <w:pStyle w:val="TableParagraph"/>
              <w:spacing w:line="276" w:lineRule="auto"/>
              <w:ind w:right="97"/>
              <w:jc w:val="both"/>
              <w:rPr>
                <w:rFonts w:ascii="Riojana" w:hAnsi="Riojana"/>
                <w:sz w:val="20"/>
                <w:szCs w:val="20"/>
              </w:rPr>
            </w:pPr>
            <w:r w:rsidRPr="00E34970">
              <w:rPr>
                <w:rFonts w:ascii="Riojana" w:hAnsi="Riojana"/>
                <w:sz w:val="20"/>
                <w:szCs w:val="20"/>
              </w:rPr>
              <w:t>El órgano de contratación está habilitado por la Orden</w:t>
            </w:r>
            <w:r w:rsidRPr="00E34970">
              <w:rPr>
                <w:rFonts w:ascii="Riojana" w:hAnsi="Riojana"/>
                <w:spacing w:val="1"/>
                <w:sz w:val="20"/>
                <w:szCs w:val="20"/>
              </w:rPr>
              <w:t xml:space="preserve"> </w:t>
            </w:r>
            <w:r w:rsidRPr="00E34970">
              <w:rPr>
                <w:rFonts w:ascii="Riojana" w:hAnsi="Riojana"/>
                <w:sz w:val="20"/>
                <w:szCs w:val="20"/>
              </w:rPr>
              <w:t>HFP/55/2023 a solicitar a los licitadores</w:t>
            </w:r>
            <w:r w:rsidRPr="00E34970">
              <w:rPr>
                <w:rFonts w:ascii="Riojana" w:hAnsi="Riojana"/>
                <w:spacing w:val="1"/>
                <w:sz w:val="20"/>
                <w:szCs w:val="20"/>
              </w:rPr>
              <w:t xml:space="preserve"> </w:t>
            </w:r>
            <w:r w:rsidRPr="00E34970">
              <w:rPr>
                <w:rFonts w:ascii="Riojana" w:hAnsi="Riojana"/>
                <w:sz w:val="20"/>
                <w:szCs w:val="20"/>
              </w:rPr>
              <w:t>participantes</w:t>
            </w:r>
            <w:r w:rsidRPr="00E34970">
              <w:rPr>
                <w:rFonts w:ascii="Riojana" w:hAnsi="Riojana"/>
                <w:spacing w:val="1"/>
                <w:sz w:val="20"/>
                <w:szCs w:val="20"/>
              </w:rPr>
              <w:t xml:space="preserve"> </w:t>
            </w:r>
            <w:r w:rsidRPr="00E34970">
              <w:rPr>
                <w:rFonts w:ascii="Riojana" w:hAnsi="Riojana"/>
                <w:sz w:val="20"/>
                <w:szCs w:val="20"/>
              </w:rPr>
              <w:t>en el procedimiento, la</w:t>
            </w:r>
            <w:r w:rsidRPr="00E34970">
              <w:rPr>
                <w:rFonts w:ascii="Riojana" w:hAnsi="Riojana"/>
                <w:spacing w:val="1"/>
                <w:sz w:val="20"/>
                <w:szCs w:val="20"/>
              </w:rPr>
              <w:t xml:space="preserve"> </w:t>
            </w:r>
            <w:r w:rsidRPr="00E34970">
              <w:rPr>
                <w:rFonts w:ascii="Riojana" w:hAnsi="Riojana"/>
                <w:sz w:val="20"/>
                <w:szCs w:val="20"/>
              </w:rPr>
              <w:t>información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su titularidad</w:t>
            </w:r>
            <w:r w:rsidRPr="00E34970">
              <w:rPr>
                <w:rFonts w:ascii="Riojana" w:hAnsi="Riojana"/>
                <w:spacing w:val="1"/>
                <w:sz w:val="20"/>
                <w:szCs w:val="20"/>
              </w:rPr>
              <w:t xml:space="preserve"> </w:t>
            </w:r>
            <w:r w:rsidRPr="00E34970">
              <w:rPr>
                <w:rFonts w:ascii="Riojana" w:hAnsi="Riojana"/>
                <w:sz w:val="20"/>
                <w:szCs w:val="20"/>
              </w:rPr>
              <w:t>real,</w:t>
            </w:r>
            <w:r w:rsidRPr="00E34970">
              <w:rPr>
                <w:rFonts w:ascii="Riojana" w:hAnsi="Riojana"/>
                <w:spacing w:val="1"/>
                <w:sz w:val="20"/>
                <w:szCs w:val="20"/>
              </w:rPr>
              <w:t xml:space="preserve"> </w:t>
            </w:r>
            <w:r w:rsidRPr="00E34970">
              <w:rPr>
                <w:rFonts w:ascii="Riojana" w:hAnsi="Riojana"/>
                <w:sz w:val="20"/>
                <w:szCs w:val="20"/>
              </w:rPr>
              <w:t>siempre que</w:t>
            </w:r>
            <w:r w:rsidRPr="00E34970">
              <w:rPr>
                <w:rFonts w:ascii="Riojana" w:hAnsi="Riojana"/>
                <w:spacing w:val="5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AEAT</w:t>
            </w:r>
            <w:r w:rsidRPr="00E34970">
              <w:rPr>
                <w:rFonts w:ascii="Riojana" w:hAnsi="Riojana"/>
                <w:spacing w:val="1"/>
                <w:sz w:val="20"/>
                <w:szCs w:val="20"/>
              </w:rPr>
              <w:t xml:space="preserve"> </w:t>
            </w:r>
            <w:r w:rsidRPr="00E34970">
              <w:rPr>
                <w:rFonts w:ascii="Riojana" w:hAnsi="Riojana"/>
                <w:sz w:val="20"/>
                <w:szCs w:val="20"/>
              </w:rPr>
              <w:t>no</w:t>
            </w:r>
            <w:r w:rsidRPr="00E34970">
              <w:rPr>
                <w:rFonts w:ascii="Riojana" w:hAnsi="Riojana"/>
                <w:spacing w:val="1"/>
                <w:sz w:val="20"/>
                <w:szCs w:val="20"/>
              </w:rPr>
              <w:t xml:space="preserve"> </w:t>
            </w:r>
            <w:r w:rsidRPr="00E34970">
              <w:rPr>
                <w:rFonts w:ascii="Riojana" w:hAnsi="Riojana"/>
                <w:sz w:val="20"/>
                <w:szCs w:val="20"/>
              </w:rPr>
              <w:t>disponga</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información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titularidades</w:t>
            </w:r>
            <w:r w:rsidRPr="00E34970">
              <w:rPr>
                <w:rFonts w:ascii="Riojana" w:hAnsi="Riojana"/>
                <w:spacing w:val="1"/>
                <w:sz w:val="20"/>
                <w:szCs w:val="20"/>
              </w:rPr>
              <w:t xml:space="preserve"> </w:t>
            </w:r>
            <w:r w:rsidRPr="00E34970">
              <w:rPr>
                <w:rFonts w:ascii="Riojana" w:hAnsi="Riojana"/>
                <w:sz w:val="20"/>
                <w:szCs w:val="20"/>
              </w:rPr>
              <w:t>reales</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empresa</w:t>
            </w:r>
            <w:r w:rsidRPr="00E34970">
              <w:rPr>
                <w:rFonts w:ascii="Riojana" w:hAnsi="Riojana"/>
                <w:spacing w:val="1"/>
                <w:sz w:val="20"/>
                <w:szCs w:val="20"/>
              </w:rPr>
              <w:t xml:space="preserve"> </w:t>
            </w:r>
            <w:r w:rsidRPr="00E34970">
              <w:rPr>
                <w:rFonts w:ascii="Riojana" w:hAnsi="Riojana"/>
                <w:sz w:val="20"/>
                <w:szCs w:val="20"/>
              </w:rPr>
              <w:t>objeto</w:t>
            </w:r>
            <w:r w:rsidRPr="00E34970">
              <w:rPr>
                <w:rFonts w:ascii="Riojana" w:hAnsi="Riojana"/>
                <w:spacing w:val="54"/>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consulta</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1"/>
                <w:sz w:val="20"/>
                <w:szCs w:val="20"/>
              </w:rPr>
              <w:t xml:space="preserve"> </w:t>
            </w:r>
            <w:r w:rsidRPr="00E34970">
              <w:rPr>
                <w:rFonts w:ascii="Riojana" w:hAnsi="Riojana"/>
                <w:sz w:val="20"/>
                <w:szCs w:val="20"/>
              </w:rPr>
              <w:t>así</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lo</w:t>
            </w:r>
            <w:r w:rsidRPr="00E34970">
              <w:rPr>
                <w:rFonts w:ascii="Riojana" w:hAnsi="Riojana"/>
                <w:spacing w:val="1"/>
                <w:sz w:val="20"/>
                <w:szCs w:val="20"/>
              </w:rPr>
              <w:t xml:space="preserve"> </w:t>
            </w:r>
            <w:r w:rsidRPr="00E34970">
              <w:rPr>
                <w:rFonts w:ascii="Riojana" w:hAnsi="Riojana"/>
                <w:sz w:val="20"/>
                <w:szCs w:val="20"/>
              </w:rPr>
              <w:t>haya</w:t>
            </w:r>
            <w:r w:rsidRPr="00E34970">
              <w:rPr>
                <w:rFonts w:ascii="Riojana" w:hAnsi="Riojana"/>
                <w:spacing w:val="1"/>
                <w:sz w:val="20"/>
                <w:szCs w:val="20"/>
              </w:rPr>
              <w:t xml:space="preserve"> </w:t>
            </w:r>
            <w:r w:rsidRPr="00E34970">
              <w:rPr>
                <w:rFonts w:ascii="Riojana" w:hAnsi="Riojana"/>
                <w:sz w:val="20"/>
                <w:szCs w:val="20"/>
              </w:rPr>
              <w:t>indicado</w:t>
            </w:r>
            <w:r w:rsidRPr="00E34970">
              <w:rPr>
                <w:rFonts w:ascii="Riojana" w:hAnsi="Riojana"/>
                <w:spacing w:val="1"/>
                <w:sz w:val="20"/>
                <w:szCs w:val="20"/>
              </w:rPr>
              <w:t xml:space="preserve"> </w:t>
            </w:r>
            <w:r w:rsidRPr="00E34970">
              <w:rPr>
                <w:rFonts w:ascii="Riojana" w:hAnsi="Riojana"/>
                <w:sz w:val="20"/>
                <w:szCs w:val="20"/>
              </w:rPr>
              <w:t>mediante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correspondiente</w:t>
            </w:r>
            <w:r w:rsidRPr="00E34970">
              <w:rPr>
                <w:rFonts w:ascii="Riojana" w:hAnsi="Riojana"/>
                <w:spacing w:val="1"/>
                <w:sz w:val="20"/>
                <w:szCs w:val="20"/>
              </w:rPr>
              <w:t xml:space="preserve"> </w:t>
            </w:r>
            <w:r w:rsidRPr="00E34970">
              <w:rPr>
                <w:rFonts w:ascii="Riojana" w:hAnsi="Riojana"/>
                <w:sz w:val="20"/>
                <w:szCs w:val="20"/>
              </w:rPr>
              <w:t>bandera</w:t>
            </w:r>
            <w:r w:rsidRPr="00E34970">
              <w:rPr>
                <w:rFonts w:ascii="Riojana" w:hAnsi="Riojana"/>
                <w:spacing w:val="1"/>
                <w:sz w:val="20"/>
                <w:szCs w:val="20"/>
              </w:rPr>
              <w:t xml:space="preserve"> </w:t>
            </w:r>
            <w:r w:rsidRPr="00E34970">
              <w:rPr>
                <w:rFonts w:ascii="Riojana" w:hAnsi="Riojana"/>
                <w:sz w:val="20"/>
                <w:szCs w:val="20"/>
              </w:rPr>
              <w:t>negra</w:t>
            </w:r>
            <w:r w:rsidRPr="00E34970">
              <w:rPr>
                <w:rFonts w:ascii="Riojana" w:hAnsi="Riojana"/>
                <w:spacing w:val="54"/>
                <w:sz w:val="20"/>
                <w:szCs w:val="20"/>
              </w:rPr>
              <w:t xml:space="preserve"> </w:t>
            </w:r>
            <w:r w:rsidRPr="00E34970">
              <w:rPr>
                <w:rFonts w:ascii="Riojana" w:hAnsi="Riojana"/>
                <w:sz w:val="20"/>
                <w:szCs w:val="20"/>
              </w:rPr>
              <w:t>al</w:t>
            </w:r>
            <w:r w:rsidRPr="00E34970">
              <w:rPr>
                <w:rFonts w:ascii="Riojana" w:hAnsi="Riojana"/>
                <w:spacing w:val="1"/>
                <w:sz w:val="20"/>
                <w:szCs w:val="20"/>
              </w:rPr>
              <w:t xml:space="preserve"> </w:t>
            </w:r>
            <w:r w:rsidRPr="00E34970">
              <w:rPr>
                <w:rFonts w:ascii="Riojana" w:hAnsi="Riojana"/>
                <w:sz w:val="20"/>
                <w:szCs w:val="20"/>
              </w:rPr>
              <w:t>responsable de la operación. Esta información deberá aportarse por el licitador al órgano de</w:t>
            </w:r>
            <w:r w:rsidRPr="00E34970">
              <w:rPr>
                <w:rFonts w:ascii="Riojana" w:hAnsi="Riojana"/>
                <w:spacing w:val="-52"/>
                <w:sz w:val="20"/>
                <w:szCs w:val="20"/>
              </w:rPr>
              <w:t xml:space="preserve"> </w:t>
            </w:r>
            <w:r w:rsidRPr="00E34970">
              <w:rPr>
                <w:rFonts w:ascii="Riojana" w:hAnsi="Riojana"/>
                <w:sz w:val="20"/>
                <w:szCs w:val="20"/>
              </w:rPr>
              <w:t>contratación en el plazo de cinco días hábiles desde que se formule el requerimiento de</w:t>
            </w:r>
            <w:r w:rsidRPr="00E34970">
              <w:rPr>
                <w:rFonts w:ascii="Riojana" w:hAnsi="Riojana"/>
                <w:spacing w:val="1"/>
                <w:sz w:val="20"/>
                <w:szCs w:val="20"/>
              </w:rPr>
              <w:t xml:space="preserve"> </w:t>
            </w:r>
            <w:r w:rsidRPr="00E34970">
              <w:rPr>
                <w:rFonts w:ascii="Riojana" w:hAnsi="Riojana"/>
                <w:sz w:val="20"/>
                <w:szCs w:val="20"/>
              </w:rPr>
              <w:t>información. La falta de entrega de dicha información en el plazo señalado será motivo de</w:t>
            </w:r>
            <w:r w:rsidRPr="00E34970">
              <w:rPr>
                <w:rFonts w:ascii="Riojana" w:hAnsi="Riojana"/>
                <w:spacing w:val="1"/>
                <w:sz w:val="20"/>
                <w:szCs w:val="20"/>
              </w:rPr>
              <w:t xml:space="preserve"> </w:t>
            </w:r>
            <w:r w:rsidRPr="00E34970">
              <w:rPr>
                <w:rFonts w:ascii="Riojana" w:hAnsi="Riojana"/>
                <w:sz w:val="20"/>
                <w:szCs w:val="20"/>
              </w:rPr>
              <w:t>exclusión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procedimiento</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esté</w:t>
            </w:r>
            <w:r w:rsidRPr="00E34970">
              <w:rPr>
                <w:rFonts w:ascii="Riojana" w:hAnsi="Riojana"/>
                <w:spacing w:val="-1"/>
                <w:sz w:val="20"/>
                <w:szCs w:val="20"/>
              </w:rPr>
              <w:t xml:space="preserve"> </w:t>
            </w:r>
            <w:r w:rsidR="00F34E7E" w:rsidRPr="00E34970">
              <w:rPr>
                <w:rFonts w:ascii="Riojana" w:hAnsi="Riojana"/>
                <w:sz w:val="20"/>
                <w:szCs w:val="20"/>
              </w:rPr>
              <w:t>participando.</w:t>
            </w:r>
          </w:p>
        </w:tc>
      </w:tr>
    </w:tbl>
    <w:tbl>
      <w:tblPr>
        <w:tblW w:w="91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83"/>
        <w:gridCol w:w="4971"/>
      </w:tblGrid>
      <w:tr w:rsidR="00AB1F64" w:rsidRPr="00E34970" w:rsidTr="00F649F7">
        <w:tc>
          <w:tcPr>
            <w:tcW w:w="9163" w:type="dxa"/>
            <w:gridSpan w:val="3"/>
            <w:shd w:val="clear" w:color="auto" w:fill="auto"/>
          </w:tcPr>
          <w:p w:rsidR="00A060E7" w:rsidRPr="00E34970" w:rsidRDefault="00A060E7" w:rsidP="006D0EB3">
            <w:pPr>
              <w:tabs>
                <w:tab w:val="left" w:pos="0"/>
                <w:tab w:val="left" w:pos="720"/>
                <w:tab w:val="left" w:pos="1440"/>
                <w:tab w:val="left" w:pos="1790"/>
                <w:tab w:val="left" w:pos="2880"/>
                <w:tab w:val="left" w:pos="9060"/>
              </w:tabs>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sz w:val="20"/>
                <w:szCs w:val="20"/>
                <w:lang w:eastAsia="es-ES"/>
              </w:rPr>
              <w:t>Especificaciones para los contratos tramitados al amparo del Real Decreto-ley 36/2020, de 30 de diciembre y financiados con el Mecanismo de Recuperación y Resiliencia (MRR).</w:t>
            </w: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El componente del Plan, la medida (inversión o reforma) y en su caso, submedida concreta en que se incardinan las actuaciones a llevar a cabo con ese instrumento, así como referencia al etiquetado climático, de existir.</w:t>
            </w:r>
          </w:p>
        </w:tc>
        <w:tc>
          <w:tcPr>
            <w:tcW w:w="4971" w:type="dxa"/>
            <w:shd w:val="clear" w:color="auto" w:fill="auto"/>
          </w:tcPr>
          <w:p w:rsidR="005B2EE9" w:rsidRPr="00E34970" w:rsidRDefault="00A060E7" w:rsidP="006D0EB3">
            <w:pPr>
              <w:tabs>
                <w:tab w:val="left" w:pos="0"/>
                <w:tab w:val="left" w:pos="720"/>
                <w:tab w:val="left" w:pos="1440"/>
                <w:tab w:val="left" w:pos="1790"/>
                <w:tab w:val="left" w:pos="2880"/>
                <w:tab w:val="left" w:pos="4332"/>
              </w:tabs>
              <w:ind w:right="425"/>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Componente </w:t>
            </w:r>
            <w:r w:rsidR="005B2EE9" w:rsidRPr="00E34970">
              <w:rPr>
                <w:rFonts w:ascii="Riojana" w:eastAsia="Times New Roman" w:hAnsi="Riojana" w:cs="Arial"/>
                <w:snapToGrid w:val="0"/>
                <w:sz w:val="20"/>
                <w:szCs w:val="20"/>
                <w:lang w:eastAsia="es-ES"/>
              </w:rPr>
              <w:t>….</w:t>
            </w:r>
            <w:r w:rsidRPr="00E34970">
              <w:rPr>
                <w:rFonts w:ascii="Riojana" w:eastAsia="Times New Roman" w:hAnsi="Riojana" w:cs="Arial"/>
                <w:snapToGrid w:val="0"/>
                <w:sz w:val="20"/>
                <w:szCs w:val="20"/>
                <w:lang w:eastAsia="es-ES"/>
              </w:rPr>
              <w:t xml:space="preserve"> (C</w:t>
            </w:r>
            <w:r w:rsidR="005B2EE9" w:rsidRPr="00E34970">
              <w:rPr>
                <w:rFonts w:ascii="Riojana" w:eastAsia="Times New Roman" w:hAnsi="Riojana" w:cs="Arial"/>
                <w:snapToGrid w:val="0"/>
                <w:sz w:val="20"/>
                <w:szCs w:val="20"/>
                <w:lang w:eastAsia="es-ES"/>
              </w:rPr>
              <w:t>…</w:t>
            </w:r>
            <w:r w:rsidRPr="00E34970">
              <w:rPr>
                <w:rFonts w:ascii="Riojana" w:eastAsia="Times New Roman" w:hAnsi="Riojana" w:cs="Arial"/>
                <w:snapToGrid w:val="0"/>
                <w:sz w:val="20"/>
                <w:szCs w:val="20"/>
                <w:lang w:eastAsia="es-ES"/>
              </w:rPr>
              <w:t>): “</w:t>
            </w:r>
            <w:r w:rsidR="005B2EE9" w:rsidRPr="00E34970">
              <w:rPr>
                <w:rFonts w:ascii="Riojana" w:eastAsia="Times New Roman" w:hAnsi="Riojana" w:cs="Arial"/>
                <w:snapToGrid w:val="0"/>
                <w:sz w:val="20"/>
                <w:szCs w:val="20"/>
                <w:lang w:eastAsia="es-ES"/>
              </w:rPr>
              <w:t>………………………………………………………..</w:t>
            </w:r>
            <w:r w:rsidR="003924AE" w:rsidRPr="00E34970">
              <w:rPr>
                <w:rFonts w:ascii="Riojana" w:eastAsia="Times New Roman" w:hAnsi="Riojana" w:cs="Arial"/>
                <w:snapToGrid w:val="0"/>
                <w:sz w:val="20"/>
                <w:szCs w:val="20"/>
                <w:lang w:eastAsia="es-ES"/>
              </w:rPr>
              <w:t xml:space="preserve"> </w:t>
            </w:r>
          </w:p>
          <w:p w:rsidR="005B2EE9" w:rsidRPr="00E34970" w:rsidRDefault="003924AE" w:rsidP="006D0EB3">
            <w:pPr>
              <w:tabs>
                <w:tab w:val="left" w:pos="0"/>
                <w:tab w:val="left" w:pos="720"/>
                <w:tab w:val="left" w:pos="1440"/>
                <w:tab w:val="left" w:pos="1790"/>
                <w:tab w:val="left" w:pos="2880"/>
                <w:tab w:val="left" w:pos="4332"/>
              </w:tabs>
              <w:ind w:right="425"/>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(I</w:t>
            </w:r>
            <w:r w:rsidR="005B2EE9" w:rsidRPr="00E34970">
              <w:rPr>
                <w:rFonts w:ascii="Riojana" w:eastAsia="Times New Roman" w:hAnsi="Riojana" w:cs="Arial"/>
                <w:snapToGrid w:val="0"/>
                <w:sz w:val="20"/>
                <w:szCs w:val="20"/>
                <w:lang w:eastAsia="es-ES"/>
              </w:rPr>
              <w:t>…..</w:t>
            </w:r>
            <w:r w:rsidR="00A060E7" w:rsidRPr="00E34970">
              <w:rPr>
                <w:rFonts w:ascii="Riojana" w:eastAsia="Times New Roman" w:hAnsi="Riojana" w:cs="Arial"/>
                <w:snapToGrid w:val="0"/>
                <w:sz w:val="20"/>
                <w:szCs w:val="20"/>
                <w:lang w:eastAsia="es-ES"/>
              </w:rPr>
              <w:t>): “</w:t>
            </w:r>
            <w:r w:rsidR="005B2EE9" w:rsidRPr="00E34970">
              <w:rPr>
                <w:rFonts w:ascii="Riojana" w:eastAsia="Times New Roman" w:hAnsi="Riojana" w:cs="Arial"/>
                <w:snapToGrid w:val="0"/>
                <w:sz w:val="20"/>
                <w:szCs w:val="20"/>
                <w:lang w:eastAsia="es-ES"/>
              </w:rPr>
              <w:t>………………………………………….</w:t>
            </w:r>
            <w:r w:rsidR="00A060E7" w:rsidRPr="00E34970">
              <w:rPr>
                <w:rFonts w:ascii="Riojana" w:eastAsia="Times New Roman" w:hAnsi="Riojana" w:cs="Arial"/>
                <w:snapToGrid w:val="0"/>
                <w:sz w:val="20"/>
                <w:szCs w:val="20"/>
                <w:lang w:eastAsia="es-ES"/>
              </w:rPr>
              <w:t>”</w:t>
            </w:r>
            <w:r w:rsidR="003659E1" w:rsidRPr="00E34970">
              <w:rPr>
                <w:rFonts w:ascii="Riojana" w:eastAsia="Times New Roman" w:hAnsi="Riojana" w:cs="Arial"/>
                <w:snapToGrid w:val="0"/>
                <w:sz w:val="20"/>
                <w:szCs w:val="20"/>
                <w:lang w:eastAsia="es-ES"/>
              </w:rPr>
              <w:t xml:space="preserve">. </w:t>
            </w:r>
          </w:p>
          <w:p w:rsidR="00A060E7" w:rsidRPr="00E34970" w:rsidRDefault="003659E1" w:rsidP="006D0EB3">
            <w:pPr>
              <w:tabs>
                <w:tab w:val="left" w:pos="0"/>
                <w:tab w:val="left" w:pos="720"/>
                <w:tab w:val="left" w:pos="1440"/>
                <w:tab w:val="left" w:pos="1790"/>
                <w:tab w:val="left" w:pos="2880"/>
                <w:tab w:val="left" w:pos="4332"/>
              </w:tabs>
              <w:ind w:right="425"/>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Submedida </w:t>
            </w:r>
            <w:r w:rsidR="005B2EE9" w:rsidRPr="00E34970">
              <w:rPr>
                <w:rFonts w:ascii="Riojana" w:eastAsia="Times New Roman" w:hAnsi="Riojana" w:cs="Arial"/>
                <w:snapToGrid w:val="0"/>
                <w:sz w:val="20"/>
                <w:szCs w:val="20"/>
                <w:lang w:eastAsia="es-ES"/>
              </w:rPr>
              <w:t>…………………………………………………………</w:t>
            </w:r>
            <w:r w:rsidRPr="00E34970">
              <w:rPr>
                <w:rFonts w:ascii="Riojana" w:eastAsia="Times New Roman" w:hAnsi="Riojana" w:cs="Arial"/>
                <w:snapToGrid w:val="0"/>
                <w:sz w:val="20"/>
                <w:szCs w:val="20"/>
                <w:lang w:eastAsia="es-ES"/>
              </w:rPr>
              <w:t xml:space="preserve">. </w:t>
            </w: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Condiciones específicas que en su caso se detallan en la inversión (o reforma) en</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particular para asegurar el respeto al principio DNSH, dentro de la Componente del PRTR en que se incardina la actuación a llevar a cabo</w:t>
            </w:r>
          </w:p>
        </w:tc>
        <w:tc>
          <w:tcPr>
            <w:tcW w:w="4971" w:type="dxa"/>
            <w:shd w:val="clear" w:color="auto" w:fill="auto"/>
          </w:tcPr>
          <w:p w:rsidR="00374F34" w:rsidRPr="00E34970" w:rsidRDefault="00762261" w:rsidP="006D0EB3">
            <w:pPr>
              <w:widowControl/>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Pr>
                <w:rFonts w:ascii="Riojana" w:eastAsia="Times New Roman" w:hAnsi="Riojana" w:cs="Arial"/>
                <w:snapToGrid w:val="0"/>
                <w:sz w:val="20"/>
                <w:szCs w:val="20"/>
                <w:lang w:eastAsia="es-ES"/>
              </w:rPr>
              <w:t>E</w:t>
            </w:r>
            <w:r w:rsidR="005A6214" w:rsidRPr="00E34970">
              <w:rPr>
                <w:rFonts w:ascii="Riojana" w:eastAsia="Times New Roman" w:hAnsi="Riojana" w:cs="Arial"/>
                <w:snapToGrid w:val="0"/>
                <w:sz w:val="20"/>
                <w:szCs w:val="20"/>
                <w:lang w:eastAsia="es-ES"/>
              </w:rPr>
              <w:t>n la redacción del proyecto deberá garantizarse que a</w:t>
            </w:r>
            <w:r w:rsidR="00374F34" w:rsidRPr="00E34970">
              <w:rPr>
                <w:rFonts w:ascii="Riojana" w:eastAsia="Times New Roman" w:hAnsi="Riojana" w:cs="Arial"/>
                <w:snapToGrid w:val="0"/>
                <w:sz w:val="20"/>
                <w:szCs w:val="20"/>
                <w:lang w:eastAsia="es-ES"/>
              </w:rPr>
              <w:t>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374F34" w:rsidRPr="00E34970" w:rsidRDefault="00374F34" w:rsidP="006D0EB3">
            <w:pPr>
              <w:widowControl/>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rsidR="00374F34" w:rsidRPr="00E34970" w:rsidRDefault="00374F34" w:rsidP="006D0EB3">
            <w:pPr>
              <w:widowControl/>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diseños de los edificios y las técnicas de construcción apoyarán la circularidad, con especial referencia a la ISO 20887.</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función del etiquetado climático y medioambiental asignado a la medida o</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submedida en que se encuadre la actuación, en su caso, las condiciones específicas</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que debe ejecutarse la actuación debido a ese etiquetado.</w:t>
            </w:r>
          </w:p>
        </w:tc>
        <w:tc>
          <w:tcPr>
            <w:tcW w:w="4971"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Está prevista la aplicación de evaluaciones de impacto ambiental y/o pruebas de sostenibilidad climática</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c>
          <w:tcPr>
            <w:tcW w:w="4971"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B1F64" w:rsidRPr="00E34970" w:rsidTr="00F649F7">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SI</w:t>
                  </w:r>
                </w:p>
              </w:tc>
            </w:tr>
            <w:tr w:rsidR="00AB1F64" w:rsidRPr="00E34970" w:rsidTr="00F649F7">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color w:val="00B050"/>
                      <w:sz w:val="20"/>
                      <w:szCs w:val="20"/>
                      <w:lang w:eastAsia="es-ES"/>
                    </w:rPr>
                    <w:t>X</w:t>
                  </w:r>
                </w:p>
              </w:tc>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w:t>
                  </w:r>
                </w:p>
              </w:tc>
            </w:tr>
          </w:tbl>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9163" w:type="dxa"/>
            <w:gridSpan w:val="3"/>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sz w:val="20"/>
                <w:szCs w:val="20"/>
                <w:lang w:eastAsia="es-ES"/>
              </w:rPr>
              <w:t>PRINCIPIO DNSH. Todas las actuaciones deben cumplir el principio de no causar un perjuicio significativo a los objetivos medioambientales recogidos en el artículo 17 del Reglamento 2020/852.</w:t>
            </w:r>
            <w:r w:rsidR="001528B6" w:rsidRPr="00E34970">
              <w:rPr>
                <w:rFonts w:ascii="Riojana" w:eastAsia="Times New Roman" w:hAnsi="Riojana" w:cs="Arial"/>
                <w:snapToGrid w:val="0"/>
                <w:sz w:val="20"/>
                <w:szCs w:val="20"/>
                <w:lang w:eastAsia="es-ES"/>
              </w:rPr>
              <w:t xml:space="preserve"> </w:t>
            </w:r>
            <w:r w:rsidRPr="00E34970">
              <w:rPr>
                <w:rFonts w:ascii="Riojana" w:eastAsia="Times New Roman" w:hAnsi="Riojana" w:cs="Arial"/>
                <w:snapToGrid w:val="0"/>
                <w:color w:val="FF0000"/>
                <w:sz w:val="20"/>
                <w:szCs w:val="20"/>
                <w:lang w:eastAsia="es-ES"/>
              </w:rPr>
              <w:t>A tal efecto, el órgano de contratación declara que se ha efectuado una autoevaluación a efectos de garantizar el cumplimiento del referido principio.</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9163" w:type="dxa"/>
            <w:gridSpan w:val="3"/>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Las ofertas que no cumplan con el principio DNSH serán directamente excluidas de la valoración, al ser un </w:t>
            </w:r>
            <w:r w:rsidRPr="00E34970">
              <w:rPr>
                <w:rFonts w:ascii="Riojana" w:eastAsia="Times New Roman" w:hAnsi="Riojana" w:cs="Arial"/>
                <w:snapToGrid w:val="0"/>
                <w:sz w:val="20"/>
                <w:szCs w:val="20"/>
                <w:lang w:eastAsia="es-ES"/>
              </w:rPr>
              <w:lastRenderedPageBreak/>
              <w:t>requisito indispensable para la financiación de cualquier proyecto con cargo al Plan.</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374F34" w:rsidRPr="00E34970" w:rsidTr="00F649F7">
        <w:tc>
          <w:tcPr>
            <w:tcW w:w="9163" w:type="dxa"/>
            <w:gridSpan w:val="3"/>
            <w:shd w:val="clear" w:color="auto" w:fill="auto"/>
          </w:tcPr>
          <w:p w:rsidR="00374F34" w:rsidRPr="00E34970" w:rsidRDefault="00374F34" w:rsidP="006D0EB3">
            <w:pPr>
              <w:tabs>
                <w:tab w:val="left" w:pos="0"/>
                <w:tab w:val="left" w:pos="720"/>
                <w:tab w:val="left" w:pos="1440"/>
                <w:tab w:val="left" w:pos="1790"/>
                <w:tab w:val="left" w:pos="2880"/>
              </w:tabs>
              <w:jc w:val="both"/>
              <w:rPr>
                <w:rFonts w:ascii="Riojana" w:eastAsia="Times New Roman" w:hAnsi="Riojana" w:cs="Helvetica"/>
                <w:snapToGrid w:val="0"/>
                <w:sz w:val="20"/>
                <w:szCs w:val="20"/>
                <w:lang w:eastAsia="es-ES"/>
              </w:rPr>
            </w:pPr>
            <w:r w:rsidRPr="00E34970">
              <w:rPr>
                <w:rFonts w:ascii="Riojana" w:hAnsi="Riojana" w:cs="Helvetica"/>
                <w:sz w:val="20"/>
                <w:szCs w:val="20"/>
              </w:rPr>
              <w:lastRenderedPageBreak/>
              <w:t>Son de obligado cumplimiento los compromisos en materia de comunicación, encabezamientos y logos que se contienen en el artículo 9 de la Orden HFP/1030/2021, de 29 de septiembre</w:t>
            </w:r>
          </w:p>
        </w:tc>
      </w:tr>
      <w:tr w:rsidR="00AB1F64" w:rsidRPr="00E34970" w:rsidTr="00F649F7">
        <w:tc>
          <w:tcPr>
            <w:tcW w:w="9163" w:type="dxa"/>
            <w:gridSpan w:val="3"/>
            <w:tcBorders>
              <w:top w:val="single" w:sz="4" w:space="0" w:color="auto"/>
              <w:left w:val="single" w:sz="4" w:space="0" w:color="auto"/>
              <w:bottom w:val="single" w:sz="4" w:space="0" w:color="auto"/>
              <w:right w:val="single" w:sz="4" w:space="0" w:color="auto"/>
            </w:tcBorders>
            <w:shd w:val="clear" w:color="auto" w:fill="auto"/>
          </w:tcPr>
          <w:p w:rsidR="00A060E7" w:rsidRPr="00E34970" w:rsidRDefault="00A060E7" w:rsidP="006D0EB3">
            <w:pPr>
              <w:jc w:val="both"/>
              <w:rPr>
                <w:rFonts w:ascii="Riojana" w:eastAsia="Times New Roman" w:hAnsi="Riojana" w:cs="Arial"/>
                <w:b/>
                <w:sz w:val="20"/>
                <w:szCs w:val="20"/>
              </w:rPr>
            </w:pPr>
            <w:r w:rsidRPr="00E34970">
              <w:rPr>
                <w:rFonts w:ascii="Riojana" w:eastAsia="Times New Roman" w:hAnsi="Riojana" w:cs="Arial"/>
                <w:b/>
                <w:sz w:val="20"/>
                <w:szCs w:val="20"/>
              </w:rPr>
              <w:t>Recurso procedente</w:t>
            </w:r>
          </w:p>
        </w:tc>
      </w:tr>
      <w:tr w:rsidR="00AB1F64" w:rsidRPr="00E34970" w:rsidTr="00F649F7">
        <w:tc>
          <w:tcPr>
            <w:tcW w:w="709" w:type="dxa"/>
            <w:shd w:val="clear" w:color="auto" w:fill="auto"/>
          </w:tcPr>
          <w:p w:rsidR="00A060E7" w:rsidRPr="00E34970" w:rsidRDefault="00AB1F64" w:rsidP="006D0EB3">
            <w:pPr>
              <w:jc w:val="both"/>
              <w:rPr>
                <w:rFonts w:ascii="Riojana" w:eastAsia="Times New Roman" w:hAnsi="Riojana" w:cs="Arial"/>
                <w:b/>
                <w:sz w:val="20"/>
                <w:szCs w:val="20"/>
              </w:rPr>
            </w:pPr>
            <w:r w:rsidRPr="00E34970">
              <w:rPr>
                <w:rFonts w:ascii="Riojana" w:eastAsia="Times New Roman" w:hAnsi="Riojana" w:cs="Arial"/>
                <w:b/>
                <w:color w:val="00B050"/>
                <w:sz w:val="20"/>
                <w:szCs w:val="20"/>
              </w:rPr>
              <w:t>X</w:t>
            </w:r>
          </w:p>
        </w:tc>
        <w:tc>
          <w:tcPr>
            <w:tcW w:w="8454" w:type="dxa"/>
            <w:gridSpan w:val="2"/>
            <w:shd w:val="clear" w:color="auto" w:fill="auto"/>
          </w:tcPr>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rPr>
              <w:t xml:space="preserve">Recurso administrativo o contencioso, según proceda, de conformidad con lo dispuesto en la Ley 39/2015, de 1 de octubre, del Procedimiento Administrativo Común de las Administraciones Públicas; así como en la Ley 29/1998, de 13 de julio, Reguladora de la Jurisdicción Contencioso-Administrativa.   </w:t>
            </w:r>
          </w:p>
        </w:tc>
      </w:tr>
      <w:tr w:rsidR="00A060E7" w:rsidRPr="00E34970" w:rsidTr="00F649F7">
        <w:tc>
          <w:tcPr>
            <w:tcW w:w="709" w:type="dxa"/>
            <w:shd w:val="clear" w:color="auto" w:fill="auto"/>
          </w:tcPr>
          <w:p w:rsidR="00A060E7" w:rsidRPr="00E34970" w:rsidRDefault="00A060E7" w:rsidP="006D0EB3">
            <w:pPr>
              <w:jc w:val="both"/>
              <w:rPr>
                <w:rFonts w:ascii="Riojana" w:eastAsia="Times New Roman" w:hAnsi="Riojana" w:cs="Arial"/>
                <w:sz w:val="20"/>
                <w:szCs w:val="20"/>
              </w:rPr>
            </w:pPr>
          </w:p>
        </w:tc>
        <w:tc>
          <w:tcPr>
            <w:tcW w:w="8454" w:type="dxa"/>
            <w:gridSpan w:val="2"/>
            <w:shd w:val="clear" w:color="auto" w:fill="auto"/>
          </w:tcPr>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highlight w:val="yellow"/>
              </w:rPr>
              <w:t xml:space="preserve">Si el valor estimado supera </w:t>
            </w:r>
            <w:r w:rsidR="00A77A32">
              <w:rPr>
                <w:rFonts w:ascii="Riojana" w:eastAsia="Times New Roman" w:hAnsi="Riojana" w:cs="Arial"/>
                <w:sz w:val="20"/>
                <w:szCs w:val="20"/>
                <w:highlight w:val="yellow"/>
              </w:rPr>
              <w:t xml:space="preserve">100.000 </w:t>
            </w:r>
            <w:r w:rsidRPr="00E34970">
              <w:rPr>
                <w:rFonts w:ascii="Riojana" w:eastAsia="Times New Roman" w:hAnsi="Riojana" w:cs="Arial"/>
                <w:sz w:val="20"/>
                <w:szCs w:val="20"/>
                <w:highlight w:val="yellow"/>
              </w:rPr>
              <w:t>euros</w:t>
            </w:r>
            <w:r w:rsidRPr="00E34970">
              <w:rPr>
                <w:rFonts w:ascii="Riojana" w:eastAsia="Times New Roman" w:hAnsi="Riojana" w:cs="Arial"/>
                <w:sz w:val="20"/>
                <w:szCs w:val="20"/>
              </w:rPr>
              <w:t>, Recurso especial* del artículo 44 LCSP o recurso contencioso administrativo**, potestativamente.</w:t>
            </w:r>
          </w:p>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rPr>
              <w:t xml:space="preserve">*Interposición ante la sede electrónica del TACRC </w:t>
            </w:r>
            <w:hyperlink r:id="rId10" w:history="1">
              <w:r w:rsidRPr="00E34970">
                <w:rPr>
                  <w:rStyle w:val="Hipervnculo"/>
                  <w:rFonts w:ascii="Riojana" w:eastAsia="Times New Roman" w:hAnsi="Riojana" w:cs="Arial"/>
                  <w:color w:val="auto"/>
                  <w:sz w:val="20"/>
                  <w:szCs w:val="20"/>
                </w:rPr>
                <w:t>https://sedeminhap.gob.es/es-ES/Sedes/TACRC/Procedimientos/Paginas/default.aspx?IdProcedimiento=1659&amp;p=1</w:t>
              </w:r>
            </w:hyperlink>
            <w:r w:rsidRPr="00E34970">
              <w:rPr>
                <w:rFonts w:ascii="Riojana" w:eastAsia="Times New Roman" w:hAnsi="Riojana" w:cs="Arial"/>
                <w:sz w:val="20"/>
                <w:szCs w:val="20"/>
              </w:rPr>
              <w:t>)</w:t>
            </w:r>
          </w:p>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rPr>
              <w:t>**Interposición ante la Sala de lo Contencioso Administrativo del Tribunal Superior de Justicia de La Rioja</w:t>
            </w:r>
          </w:p>
        </w:tc>
      </w:tr>
    </w:tbl>
    <w:p w:rsidR="00A060E7" w:rsidRPr="00E34970" w:rsidRDefault="00A060E7" w:rsidP="006D0EB3">
      <w:pPr>
        <w:jc w:val="both"/>
        <w:rPr>
          <w:rFonts w:ascii="Riojana" w:hAnsi="Riojana" w:cs="Arial"/>
          <w:sz w:val="20"/>
          <w:szCs w:val="20"/>
        </w:rPr>
      </w:pPr>
    </w:p>
    <w:p w:rsidR="00A060E7" w:rsidRPr="00E34970" w:rsidRDefault="00A060E7" w:rsidP="006D0EB3">
      <w:pPr>
        <w:spacing w:before="10"/>
        <w:jc w:val="both"/>
        <w:rPr>
          <w:rFonts w:ascii="Riojana" w:hAnsi="Riojana"/>
          <w:b/>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ÓRGANO</w:t>
      </w:r>
      <w:r w:rsidRPr="00E34970">
        <w:rPr>
          <w:rFonts w:ascii="Riojana" w:hAnsi="Riojana"/>
          <w:b/>
          <w:spacing w:val="-6"/>
          <w:sz w:val="20"/>
          <w:szCs w:val="20"/>
        </w:rPr>
        <w:t xml:space="preserve"> </w:t>
      </w:r>
      <w:r w:rsidRPr="00E34970">
        <w:rPr>
          <w:rFonts w:ascii="Riojana" w:hAnsi="Riojana"/>
          <w:b/>
          <w:sz w:val="20"/>
          <w:szCs w:val="20"/>
        </w:rPr>
        <w:t>DE</w:t>
      </w:r>
      <w:r w:rsidRPr="00E34970">
        <w:rPr>
          <w:rFonts w:ascii="Riojana" w:hAnsi="Riojana"/>
          <w:b/>
          <w:spacing w:val="-3"/>
          <w:sz w:val="20"/>
          <w:szCs w:val="20"/>
        </w:rPr>
        <w:t xml:space="preserve"> </w:t>
      </w:r>
      <w:r w:rsidRPr="00E34970">
        <w:rPr>
          <w:rFonts w:ascii="Riojana" w:hAnsi="Riojana"/>
          <w:b/>
          <w:sz w:val="20"/>
          <w:szCs w:val="20"/>
        </w:rPr>
        <w:t>CONTRATACIÓN</w:t>
      </w:r>
      <w:r w:rsidRPr="00E34970">
        <w:rPr>
          <w:rFonts w:ascii="Riojana" w:hAnsi="Riojana"/>
          <w:b/>
          <w:spacing w:val="-4"/>
          <w:sz w:val="20"/>
          <w:szCs w:val="20"/>
        </w:rPr>
        <w:t xml:space="preserve"> </w:t>
      </w:r>
      <w:r w:rsidRPr="00E34970">
        <w:rPr>
          <w:rFonts w:ascii="Riojana" w:hAnsi="Riojana"/>
          <w:b/>
          <w:sz w:val="20"/>
          <w:szCs w:val="20"/>
        </w:rPr>
        <w:t>COMPETENTE</w:t>
      </w:r>
    </w:p>
    <w:p w:rsidR="0029020B" w:rsidRPr="00E34970" w:rsidRDefault="0029020B" w:rsidP="006D0EB3">
      <w:pPr>
        <w:tabs>
          <w:tab w:val="left" w:pos="503"/>
        </w:tabs>
        <w:jc w:val="both"/>
        <w:rPr>
          <w:rFonts w:ascii="Riojana" w:hAnsi="Riojana"/>
          <w:sz w:val="20"/>
          <w:szCs w:val="20"/>
        </w:rPr>
      </w:pPr>
    </w:p>
    <w:p w:rsidR="0029020B" w:rsidRPr="00E34970" w:rsidRDefault="0029020B" w:rsidP="006D0EB3">
      <w:pPr>
        <w:tabs>
          <w:tab w:val="left" w:pos="503"/>
        </w:tabs>
        <w:jc w:val="both"/>
        <w:rPr>
          <w:rFonts w:ascii="Riojana" w:hAnsi="Riojana"/>
          <w:b/>
          <w:sz w:val="20"/>
          <w:szCs w:val="20"/>
        </w:rPr>
      </w:pPr>
      <w:r w:rsidRPr="00E34970">
        <w:rPr>
          <w:rFonts w:ascii="Riojana" w:hAnsi="Riojana"/>
          <w:sz w:val="20"/>
          <w:szCs w:val="20"/>
        </w:rPr>
        <w:t xml:space="preserve">Corresponde al órgano de contratación, dentro de los límites y con sujeción a los requisitos y efectos señalados en la LCSP,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ésta. Igualmente, el órgano de contratación ostenta las facultades de inspección de las actividades desarrolladas por los contratistas durante la ejecución del contrato, en los términos y con los límites establecidos en la Ley para cada tipo de contrato. </w:t>
      </w:r>
    </w:p>
    <w:p w:rsidR="00191610" w:rsidRPr="00E34970" w:rsidRDefault="00191610" w:rsidP="006D0EB3">
      <w:pPr>
        <w:spacing w:before="4"/>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AB1F64" w:rsidRPr="00E34970">
        <w:trPr>
          <w:trHeight w:val="532"/>
        </w:trPr>
        <w:tc>
          <w:tcPr>
            <w:tcW w:w="9215" w:type="dxa"/>
          </w:tcPr>
          <w:p w:rsidR="00191610" w:rsidRPr="00E34970" w:rsidRDefault="00A03131" w:rsidP="006D0EB3">
            <w:pPr>
              <w:pStyle w:val="TableParagraph"/>
              <w:jc w:val="both"/>
              <w:rPr>
                <w:rFonts w:ascii="Riojana" w:hAnsi="Riojana"/>
                <w:color w:val="FF0000"/>
                <w:sz w:val="20"/>
                <w:szCs w:val="20"/>
              </w:rPr>
            </w:pPr>
            <w:r w:rsidRPr="00E34970">
              <w:rPr>
                <w:rFonts w:ascii="Riojana" w:hAnsi="Riojana"/>
                <w:color w:val="FF0000"/>
                <w:sz w:val="20"/>
                <w:szCs w:val="20"/>
              </w:rPr>
              <w:t>Órgano</w:t>
            </w:r>
            <w:r w:rsidRPr="00E34970">
              <w:rPr>
                <w:rFonts w:ascii="Riojana" w:hAnsi="Riojana"/>
                <w:color w:val="FF0000"/>
                <w:spacing w:val="-4"/>
                <w:sz w:val="20"/>
                <w:szCs w:val="20"/>
              </w:rPr>
              <w:t xml:space="preserve"> </w:t>
            </w:r>
            <w:r w:rsidRPr="00E34970">
              <w:rPr>
                <w:rFonts w:ascii="Riojana" w:hAnsi="Riojana"/>
                <w:color w:val="FF0000"/>
                <w:sz w:val="20"/>
                <w:szCs w:val="20"/>
              </w:rPr>
              <w:t>de</w:t>
            </w:r>
            <w:r w:rsidRPr="00E34970">
              <w:rPr>
                <w:rFonts w:ascii="Riojana" w:hAnsi="Riojana"/>
                <w:color w:val="FF0000"/>
                <w:spacing w:val="-1"/>
                <w:sz w:val="20"/>
                <w:szCs w:val="20"/>
              </w:rPr>
              <w:t xml:space="preserve"> </w:t>
            </w:r>
            <w:r w:rsidRPr="00E34970">
              <w:rPr>
                <w:rFonts w:ascii="Riojana" w:hAnsi="Riojana"/>
                <w:color w:val="FF0000"/>
                <w:sz w:val="20"/>
                <w:szCs w:val="20"/>
              </w:rPr>
              <w:t>contratación:</w:t>
            </w:r>
            <w:r w:rsidR="00624218" w:rsidRPr="00E34970">
              <w:rPr>
                <w:rFonts w:ascii="Riojana" w:hAnsi="Riojana"/>
                <w:color w:val="FF0000"/>
                <w:sz w:val="20"/>
                <w:szCs w:val="20"/>
              </w:rPr>
              <w:t xml:space="preserve"> ________________________________</w:t>
            </w:r>
          </w:p>
          <w:p w:rsidR="00191610" w:rsidRPr="00E34970" w:rsidRDefault="00191610" w:rsidP="006D0EB3">
            <w:pPr>
              <w:pStyle w:val="TableParagraph"/>
              <w:spacing w:before="11" w:line="208" w:lineRule="exact"/>
              <w:jc w:val="both"/>
              <w:rPr>
                <w:rFonts w:ascii="Riojana" w:hAnsi="Riojana"/>
                <w:b/>
                <w:color w:val="FF0000"/>
                <w:sz w:val="20"/>
                <w:szCs w:val="20"/>
              </w:rPr>
            </w:pP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b/>
                <w:color w:val="FF0000"/>
                <w:sz w:val="20"/>
                <w:szCs w:val="20"/>
              </w:rPr>
            </w:pPr>
            <w:r w:rsidRPr="00E34970">
              <w:rPr>
                <w:rFonts w:ascii="Riojana" w:hAnsi="Riojana"/>
                <w:color w:val="FF0000"/>
                <w:w w:val="95"/>
                <w:sz w:val="20"/>
                <w:szCs w:val="20"/>
              </w:rPr>
              <w:t>Código</w:t>
            </w:r>
            <w:r w:rsidRPr="00E34970">
              <w:rPr>
                <w:rFonts w:ascii="Riojana" w:hAnsi="Riojana"/>
                <w:color w:val="FF0000"/>
                <w:spacing w:val="7"/>
                <w:w w:val="95"/>
                <w:sz w:val="20"/>
                <w:szCs w:val="20"/>
              </w:rPr>
              <w:t xml:space="preserve"> </w:t>
            </w:r>
            <w:r w:rsidRPr="00E34970">
              <w:rPr>
                <w:rFonts w:ascii="Riojana" w:hAnsi="Riojana"/>
                <w:color w:val="FF0000"/>
                <w:w w:val="95"/>
                <w:sz w:val="20"/>
                <w:szCs w:val="20"/>
              </w:rPr>
              <w:t>DIR</w:t>
            </w:r>
            <w:r w:rsidRPr="00E34970">
              <w:rPr>
                <w:rFonts w:ascii="Riojana" w:hAnsi="Riojana"/>
                <w:color w:val="FF0000"/>
                <w:spacing w:val="3"/>
                <w:w w:val="95"/>
                <w:sz w:val="20"/>
                <w:szCs w:val="20"/>
              </w:rPr>
              <w:t xml:space="preserve"> </w:t>
            </w:r>
            <w:r w:rsidR="00624218" w:rsidRPr="00E34970">
              <w:rPr>
                <w:rFonts w:ascii="Riojana" w:hAnsi="Riojana"/>
                <w:color w:val="FF0000"/>
                <w:w w:val="95"/>
                <w:sz w:val="20"/>
                <w:szCs w:val="20"/>
              </w:rPr>
              <w:t>3: ____________________________</w:t>
            </w: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color w:val="FF0000"/>
                <w:sz w:val="20"/>
                <w:szCs w:val="20"/>
              </w:rPr>
            </w:pPr>
            <w:r w:rsidRPr="00E34970">
              <w:rPr>
                <w:rFonts w:ascii="Riojana" w:hAnsi="Riojana"/>
                <w:color w:val="FF0000"/>
                <w:w w:val="90"/>
                <w:sz w:val="20"/>
                <w:szCs w:val="20"/>
              </w:rPr>
              <w:t>Dirección:</w:t>
            </w:r>
            <w:r w:rsidRPr="00E34970">
              <w:rPr>
                <w:rFonts w:ascii="Riojana" w:hAnsi="Riojana"/>
                <w:color w:val="FF0000"/>
                <w:spacing w:val="20"/>
                <w:w w:val="90"/>
                <w:sz w:val="20"/>
                <w:szCs w:val="20"/>
              </w:rPr>
              <w:t xml:space="preserve"> </w:t>
            </w:r>
            <w:r w:rsidR="00624218" w:rsidRPr="00E34970">
              <w:rPr>
                <w:rFonts w:ascii="Riojana" w:hAnsi="Riojana"/>
                <w:color w:val="FF0000"/>
                <w:spacing w:val="20"/>
                <w:w w:val="90"/>
                <w:sz w:val="20"/>
                <w:szCs w:val="20"/>
              </w:rPr>
              <w:t>_____________________</w:t>
            </w: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b/>
                <w:color w:val="FF0000"/>
                <w:sz w:val="20"/>
                <w:szCs w:val="20"/>
              </w:rPr>
            </w:pPr>
            <w:r w:rsidRPr="00E34970">
              <w:rPr>
                <w:rFonts w:ascii="Riojana" w:hAnsi="Riojana"/>
                <w:color w:val="FF0000"/>
                <w:w w:val="95"/>
                <w:sz w:val="20"/>
                <w:szCs w:val="20"/>
              </w:rPr>
              <w:t>Teléfono:</w:t>
            </w:r>
            <w:r w:rsidRPr="00E34970">
              <w:rPr>
                <w:rFonts w:ascii="Riojana" w:hAnsi="Riojana"/>
                <w:color w:val="FF0000"/>
                <w:spacing w:val="6"/>
                <w:w w:val="95"/>
                <w:sz w:val="20"/>
                <w:szCs w:val="20"/>
              </w:rPr>
              <w:t xml:space="preserve"> </w:t>
            </w:r>
            <w:r w:rsidR="00624218" w:rsidRPr="00E34970">
              <w:rPr>
                <w:rFonts w:ascii="Riojana" w:hAnsi="Riojana"/>
                <w:color w:val="FF0000"/>
                <w:spacing w:val="6"/>
                <w:w w:val="95"/>
                <w:sz w:val="20"/>
                <w:szCs w:val="20"/>
              </w:rPr>
              <w:t>___________________</w:t>
            </w: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b/>
                <w:color w:val="FF0000"/>
                <w:sz w:val="20"/>
                <w:szCs w:val="20"/>
              </w:rPr>
            </w:pPr>
            <w:r w:rsidRPr="00E34970">
              <w:rPr>
                <w:rFonts w:ascii="Riojana" w:hAnsi="Riojana"/>
                <w:color w:val="FF0000"/>
                <w:w w:val="90"/>
                <w:sz w:val="20"/>
                <w:szCs w:val="20"/>
              </w:rPr>
              <w:t>Telefax:</w:t>
            </w:r>
            <w:r w:rsidRPr="00E34970">
              <w:rPr>
                <w:rFonts w:ascii="Riojana" w:hAnsi="Riojana"/>
                <w:color w:val="FF0000"/>
                <w:spacing w:val="14"/>
                <w:w w:val="90"/>
                <w:sz w:val="20"/>
                <w:szCs w:val="20"/>
              </w:rPr>
              <w:t xml:space="preserve"> </w:t>
            </w:r>
          </w:p>
        </w:tc>
      </w:tr>
      <w:tr w:rsidR="00AB1F64" w:rsidRPr="00E34970">
        <w:trPr>
          <w:trHeight w:val="294"/>
        </w:trPr>
        <w:tc>
          <w:tcPr>
            <w:tcW w:w="9215" w:type="dxa"/>
          </w:tcPr>
          <w:p w:rsidR="00624218" w:rsidRPr="00E34970" w:rsidRDefault="00A03131" w:rsidP="006D0EB3">
            <w:pPr>
              <w:pStyle w:val="TableParagraph"/>
              <w:spacing w:before="1" w:line="273" w:lineRule="exact"/>
              <w:jc w:val="both"/>
              <w:rPr>
                <w:rFonts w:ascii="Riojana" w:hAnsi="Riojana"/>
                <w:color w:val="FF0000"/>
                <w:spacing w:val="32"/>
                <w:w w:val="90"/>
                <w:sz w:val="20"/>
                <w:szCs w:val="20"/>
              </w:rPr>
            </w:pPr>
            <w:r w:rsidRPr="00E34970">
              <w:rPr>
                <w:rFonts w:ascii="Riojana" w:hAnsi="Riojana"/>
                <w:color w:val="FF0000"/>
                <w:w w:val="90"/>
                <w:sz w:val="20"/>
                <w:szCs w:val="20"/>
              </w:rPr>
              <w:t>Correo</w:t>
            </w:r>
            <w:r w:rsidRPr="00E34970">
              <w:rPr>
                <w:rFonts w:ascii="Riojana" w:hAnsi="Riojana"/>
                <w:color w:val="FF0000"/>
                <w:spacing w:val="35"/>
                <w:w w:val="90"/>
                <w:sz w:val="20"/>
                <w:szCs w:val="20"/>
              </w:rPr>
              <w:t xml:space="preserve"> </w:t>
            </w:r>
            <w:r w:rsidRPr="00E34970">
              <w:rPr>
                <w:rFonts w:ascii="Riojana" w:hAnsi="Riojana"/>
                <w:color w:val="FF0000"/>
                <w:w w:val="90"/>
                <w:sz w:val="20"/>
                <w:szCs w:val="20"/>
              </w:rPr>
              <w:t>electrónico:</w:t>
            </w:r>
            <w:r w:rsidRPr="00E34970">
              <w:rPr>
                <w:rFonts w:ascii="Riojana" w:hAnsi="Riojana"/>
                <w:color w:val="FF0000"/>
                <w:spacing w:val="32"/>
                <w:w w:val="90"/>
                <w:sz w:val="20"/>
                <w:szCs w:val="20"/>
              </w:rPr>
              <w:t xml:space="preserve"> </w:t>
            </w:r>
            <w:r w:rsidR="00624218" w:rsidRPr="00E34970">
              <w:rPr>
                <w:rFonts w:ascii="Riojana" w:hAnsi="Riojana"/>
                <w:color w:val="FF0000"/>
                <w:spacing w:val="32"/>
                <w:w w:val="90"/>
                <w:sz w:val="20"/>
                <w:szCs w:val="20"/>
              </w:rPr>
              <w:t>__________________</w:t>
            </w:r>
          </w:p>
        </w:tc>
      </w:tr>
      <w:tr w:rsidR="00AB1F64" w:rsidRPr="00E34970">
        <w:trPr>
          <w:trHeight w:val="556"/>
        </w:trPr>
        <w:tc>
          <w:tcPr>
            <w:tcW w:w="9215" w:type="dxa"/>
          </w:tcPr>
          <w:p w:rsidR="00191610" w:rsidRPr="00E34970" w:rsidRDefault="00A03131" w:rsidP="006D0EB3">
            <w:pPr>
              <w:pStyle w:val="TableParagraph"/>
              <w:spacing w:line="292" w:lineRule="exact"/>
              <w:jc w:val="both"/>
              <w:rPr>
                <w:rFonts w:ascii="Riojana" w:hAnsi="Riojana"/>
                <w:color w:val="FF0000"/>
                <w:sz w:val="20"/>
                <w:szCs w:val="20"/>
              </w:rPr>
            </w:pPr>
            <w:r w:rsidRPr="00E34970">
              <w:rPr>
                <w:rFonts w:ascii="Riojana" w:hAnsi="Riojana"/>
                <w:color w:val="FF0000"/>
                <w:sz w:val="20"/>
                <w:szCs w:val="20"/>
              </w:rPr>
              <w:t>Órgano</w:t>
            </w:r>
            <w:r w:rsidRPr="00E34970">
              <w:rPr>
                <w:rFonts w:ascii="Riojana" w:hAnsi="Riojana"/>
                <w:color w:val="FF0000"/>
                <w:spacing w:val="-4"/>
                <w:sz w:val="20"/>
                <w:szCs w:val="20"/>
              </w:rPr>
              <w:t xml:space="preserve"> </w:t>
            </w:r>
            <w:r w:rsidRPr="00E34970">
              <w:rPr>
                <w:rFonts w:ascii="Riojana" w:hAnsi="Riojana"/>
                <w:color w:val="FF0000"/>
                <w:sz w:val="20"/>
                <w:szCs w:val="20"/>
              </w:rPr>
              <w:t>destinatario:</w:t>
            </w:r>
            <w:r w:rsidR="00624218" w:rsidRPr="00E34970">
              <w:rPr>
                <w:rFonts w:ascii="Riojana" w:hAnsi="Riojana"/>
                <w:color w:val="FF0000"/>
                <w:sz w:val="20"/>
                <w:szCs w:val="20"/>
              </w:rPr>
              <w:t xml:space="preserve"> ____________________</w:t>
            </w:r>
          </w:p>
          <w:p w:rsidR="00191610" w:rsidRPr="00E34970" w:rsidRDefault="00191610" w:rsidP="006D0EB3">
            <w:pPr>
              <w:pStyle w:val="TableParagraph"/>
              <w:spacing w:before="12" w:line="232" w:lineRule="exact"/>
              <w:jc w:val="both"/>
              <w:rPr>
                <w:rFonts w:ascii="Riojana" w:hAnsi="Riojana"/>
                <w:b/>
                <w:color w:val="FF0000"/>
                <w:sz w:val="20"/>
                <w:szCs w:val="20"/>
              </w:rPr>
            </w:pPr>
          </w:p>
        </w:tc>
      </w:tr>
      <w:tr w:rsidR="00AB1F64" w:rsidRPr="00E34970">
        <w:trPr>
          <w:trHeight w:val="556"/>
        </w:trPr>
        <w:tc>
          <w:tcPr>
            <w:tcW w:w="9215"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Órgano</w:t>
            </w:r>
            <w:r w:rsidRPr="00E34970">
              <w:rPr>
                <w:rFonts w:ascii="Riojana" w:hAnsi="Riojana"/>
                <w:spacing w:val="-3"/>
                <w:sz w:val="20"/>
                <w:szCs w:val="20"/>
              </w:rPr>
              <w:t xml:space="preserve"> </w:t>
            </w:r>
            <w:r w:rsidRPr="00E34970">
              <w:rPr>
                <w:rFonts w:ascii="Riojana" w:hAnsi="Riojana"/>
                <w:sz w:val="20"/>
                <w:szCs w:val="20"/>
              </w:rPr>
              <w:t>con</w:t>
            </w:r>
            <w:r w:rsidRPr="00E34970">
              <w:rPr>
                <w:rFonts w:ascii="Riojana" w:hAnsi="Riojana"/>
                <w:spacing w:val="-4"/>
                <w:sz w:val="20"/>
                <w:szCs w:val="20"/>
              </w:rPr>
              <w:t xml:space="preserve"> </w:t>
            </w:r>
            <w:r w:rsidRPr="00E34970">
              <w:rPr>
                <w:rFonts w:ascii="Riojana" w:hAnsi="Riojana"/>
                <w:sz w:val="20"/>
                <w:szCs w:val="20"/>
              </w:rPr>
              <w:t>competencias</w:t>
            </w:r>
            <w:r w:rsidRPr="00E34970">
              <w:rPr>
                <w:rFonts w:ascii="Riojana" w:hAnsi="Riojana"/>
                <w:spacing w:val="-3"/>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materia</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contabilidad</w:t>
            </w:r>
            <w:r w:rsidRPr="00E34970">
              <w:rPr>
                <w:rFonts w:ascii="Riojana" w:hAnsi="Riojana"/>
                <w:spacing w:val="-4"/>
                <w:sz w:val="20"/>
                <w:szCs w:val="20"/>
              </w:rPr>
              <w:t xml:space="preserve"> </w:t>
            </w:r>
            <w:r w:rsidRPr="00E34970">
              <w:rPr>
                <w:rFonts w:ascii="Riojana" w:hAnsi="Riojana"/>
                <w:sz w:val="20"/>
                <w:szCs w:val="20"/>
              </w:rPr>
              <w:t>pública:</w:t>
            </w:r>
            <w:r w:rsidR="00F649F7" w:rsidRPr="00E34970">
              <w:rPr>
                <w:rFonts w:ascii="Riojana" w:hAnsi="Riojana"/>
                <w:sz w:val="20"/>
                <w:szCs w:val="20"/>
              </w:rPr>
              <w:t xml:space="preserve"> </w:t>
            </w:r>
            <w:r w:rsidR="00D66A61" w:rsidRPr="00E34970">
              <w:rPr>
                <w:rFonts w:ascii="Riojana" w:hAnsi="Riojana"/>
                <w:sz w:val="20"/>
                <w:szCs w:val="20"/>
              </w:rPr>
              <w:t>Intervención municipal</w:t>
            </w:r>
          </w:p>
          <w:p w:rsidR="00191610" w:rsidRPr="00E34970" w:rsidRDefault="00191610" w:rsidP="006D0EB3">
            <w:pPr>
              <w:pStyle w:val="TableParagraph"/>
              <w:spacing w:before="12" w:line="232" w:lineRule="exact"/>
              <w:jc w:val="both"/>
              <w:rPr>
                <w:rFonts w:ascii="Riojana" w:hAnsi="Riojana"/>
                <w:b/>
                <w:sz w:val="20"/>
                <w:szCs w:val="20"/>
              </w:rPr>
            </w:pPr>
          </w:p>
        </w:tc>
      </w:tr>
      <w:tr w:rsidR="00AB1F64" w:rsidRPr="00E34970">
        <w:trPr>
          <w:trHeight w:val="556"/>
        </w:trPr>
        <w:tc>
          <w:tcPr>
            <w:tcW w:w="9215" w:type="dxa"/>
          </w:tcPr>
          <w:p w:rsidR="00191610" w:rsidRPr="00E34970" w:rsidRDefault="00A03131" w:rsidP="006D0EB3">
            <w:pPr>
              <w:pStyle w:val="TableParagraph"/>
              <w:spacing w:line="292" w:lineRule="exact"/>
              <w:jc w:val="both"/>
              <w:rPr>
                <w:rFonts w:ascii="Riojana" w:hAnsi="Riojana"/>
                <w:color w:val="00B050"/>
                <w:sz w:val="20"/>
                <w:szCs w:val="20"/>
              </w:rPr>
            </w:pPr>
            <w:r w:rsidRPr="00E34970">
              <w:rPr>
                <w:rFonts w:ascii="Riojana" w:hAnsi="Riojana"/>
                <w:sz w:val="20"/>
                <w:szCs w:val="20"/>
              </w:rPr>
              <w:t>Unidad</w:t>
            </w:r>
            <w:r w:rsidRPr="00E34970">
              <w:rPr>
                <w:rFonts w:ascii="Riojana" w:hAnsi="Riojana"/>
                <w:spacing w:val="-3"/>
                <w:sz w:val="20"/>
                <w:szCs w:val="20"/>
              </w:rPr>
              <w:t xml:space="preserve"> </w:t>
            </w:r>
            <w:r w:rsidRPr="00E34970">
              <w:rPr>
                <w:rFonts w:ascii="Riojana" w:hAnsi="Riojana"/>
                <w:sz w:val="20"/>
                <w:szCs w:val="20"/>
              </w:rPr>
              <w:t>encargada</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seguimiento</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5"/>
                <w:sz w:val="20"/>
                <w:szCs w:val="20"/>
              </w:rPr>
              <w:t xml:space="preserve"> </w:t>
            </w:r>
            <w:r w:rsidRPr="00E34970">
              <w:rPr>
                <w:rFonts w:ascii="Riojana" w:hAnsi="Riojana"/>
                <w:sz w:val="20"/>
                <w:szCs w:val="20"/>
              </w:rPr>
              <w:t>ejecución</w:t>
            </w:r>
            <w:r w:rsidRPr="00E34970">
              <w:rPr>
                <w:rFonts w:ascii="Riojana" w:hAnsi="Riojana"/>
                <w:spacing w:val="-1"/>
                <w:sz w:val="20"/>
                <w:szCs w:val="20"/>
              </w:rPr>
              <w:t xml:space="preserve"> </w:t>
            </w:r>
            <w:r w:rsidRPr="00E34970">
              <w:rPr>
                <w:rFonts w:ascii="Riojana" w:hAnsi="Riojana"/>
                <w:sz w:val="20"/>
                <w:szCs w:val="20"/>
              </w:rPr>
              <w:t>ordinaria</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4"/>
                <w:sz w:val="20"/>
                <w:szCs w:val="20"/>
              </w:rPr>
              <w:t xml:space="preserve"> </w:t>
            </w:r>
            <w:r w:rsidRPr="00E34970">
              <w:rPr>
                <w:rFonts w:ascii="Riojana" w:hAnsi="Riojana"/>
                <w:sz w:val="20"/>
                <w:szCs w:val="20"/>
              </w:rPr>
              <w:t>contrato:</w:t>
            </w:r>
            <w:r w:rsidR="00D66A61" w:rsidRPr="00E34970">
              <w:rPr>
                <w:rFonts w:ascii="Riojana" w:hAnsi="Riojana"/>
                <w:sz w:val="20"/>
                <w:szCs w:val="20"/>
              </w:rPr>
              <w:t xml:space="preserve"> </w:t>
            </w:r>
            <w:r w:rsidR="00D66A61" w:rsidRPr="00E34970">
              <w:rPr>
                <w:rFonts w:ascii="Riojana" w:hAnsi="Riojana"/>
                <w:color w:val="00B050"/>
                <w:sz w:val="20"/>
                <w:szCs w:val="20"/>
              </w:rPr>
              <w:t>Alcaldía</w:t>
            </w:r>
          </w:p>
          <w:p w:rsidR="00191610" w:rsidRPr="00E34970" w:rsidRDefault="00191610" w:rsidP="006D0EB3">
            <w:pPr>
              <w:pStyle w:val="TableParagraph"/>
              <w:spacing w:before="12" w:line="232" w:lineRule="exact"/>
              <w:jc w:val="both"/>
              <w:rPr>
                <w:rFonts w:ascii="Riojana" w:hAnsi="Riojana"/>
                <w:b/>
                <w:sz w:val="20"/>
                <w:szCs w:val="20"/>
              </w:rPr>
            </w:pPr>
          </w:p>
        </w:tc>
      </w:tr>
      <w:tr w:rsidR="00344A42" w:rsidRPr="00E34970">
        <w:trPr>
          <w:trHeight w:val="556"/>
        </w:trPr>
        <w:tc>
          <w:tcPr>
            <w:tcW w:w="9215" w:type="dxa"/>
          </w:tcPr>
          <w:p w:rsidR="00344A42" w:rsidRPr="00E34970" w:rsidRDefault="00344A42" w:rsidP="006D0EB3">
            <w:pPr>
              <w:pStyle w:val="TableParagraph"/>
              <w:spacing w:line="292" w:lineRule="exact"/>
              <w:jc w:val="both"/>
              <w:rPr>
                <w:rFonts w:ascii="Riojana" w:hAnsi="Riojana"/>
                <w:sz w:val="20"/>
                <w:szCs w:val="20"/>
              </w:rPr>
            </w:pPr>
            <w:r w:rsidRPr="00E34970">
              <w:rPr>
                <w:rFonts w:ascii="Riojana" w:hAnsi="Riojana"/>
                <w:sz w:val="20"/>
                <w:szCs w:val="20"/>
              </w:rPr>
              <w:t>Responsable del contrato.</w:t>
            </w:r>
          </w:p>
          <w:p w:rsidR="00344A42" w:rsidRPr="00E34970" w:rsidRDefault="00344A42" w:rsidP="006D0EB3">
            <w:pPr>
              <w:pStyle w:val="TableParagraph"/>
              <w:spacing w:line="292" w:lineRule="exact"/>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5C001D" w:rsidRPr="00E34970" w:rsidRDefault="005C001D" w:rsidP="006D0EB3">
      <w:pPr>
        <w:jc w:val="both"/>
        <w:rPr>
          <w:rFonts w:ascii="Riojana" w:hAnsi="Riojana"/>
          <w:b/>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OBJETO</w:t>
      </w:r>
      <w:r w:rsidRPr="00E34970">
        <w:rPr>
          <w:rFonts w:ascii="Riojana" w:hAnsi="Riojana"/>
          <w:b/>
          <w:spacing w:val="-5"/>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before="11"/>
        <w:jc w:val="both"/>
        <w:rPr>
          <w:rFonts w:ascii="Riojana" w:hAnsi="Riojana"/>
          <w:b/>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AB1F64" w:rsidRPr="00E34970" w:rsidTr="00E96E67">
        <w:trPr>
          <w:trHeight w:val="83"/>
        </w:trPr>
        <w:tc>
          <w:tcPr>
            <w:tcW w:w="9356" w:type="dxa"/>
          </w:tcPr>
          <w:p w:rsidR="00191610" w:rsidRPr="00E34970" w:rsidRDefault="00A03131" w:rsidP="006D0EB3">
            <w:pPr>
              <w:pStyle w:val="TableParagraph"/>
              <w:spacing w:before="1"/>
              <w:jc w:val="both"/>
              <w:rPr>
                <w:rFonts w:ascii="Riojana" w:hAnsi="Riojana"/>
                <w:b/>
                <w:sz w:val="20"/>
                <w:szCs w:val="20"/>
              </w:rPr>
            </w:pPr>
            <w:r w:rsidRPr="00E34970">
              <w:rPr>
                <w:rFonts w:ascii="Riojana" w:hAnsi="Riojana"/>
                <w:b/>
                <w:sz w:val="20"/>
                <w:szCs w:val="20"/>
              </w:rPr>
              <w:t>Definición</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las</w:t>
            </w:r>
            <w:r w:rsidRPr="00E34970">
              <w:rPr>
                <w:rFonts w:ascii="Riojana" w:hAnsi="Riojana"/>
                <w:b/>
                <w:spacing w:val="-3"/>
                <w:sz w:val="20"/>
                <w:szCs w:val="20"/>
              </w:rPr>
              <w:t xml:space="preserve"> </w:t>
            </w:r>
            <w:r w:rsidRPr="00E34970">
              <w:rPr>
                <w:rFonts w:ascii="Riojana" w:hAnsi="Riojana"/>
                <w:b/>
                <w:sz w:val="20"/>
                <w:szCs w:val="20"/>
              </w:rPr>
              <w:t>Obras</w:t>
            </w:r>
            <w:r w:rsidRPr="00E34970">
              <w:rPr>
                <w:rFonts w:ascii="Riojana" w:hAnsi="Riojana"/>
                <w:b/>
                <w:spacing w:val="-2"/>
                <w:sz w:val="20"/>
                <w:szCs w:val="20"/>
              </w:rPr>
              <w:t xml:space="preserve"> </w:t>
            </w:r>
            <w:r w:rsidRPr="00E34970">
              <w:rPr>
                <w:rFonts w:ascii="Riojana" w:hAnsi="Riojana"/>
                <w:b/>
                <w:sz w:val="20"/>
                <w:szCs w:val="20"/>
              </w:rPr>
              <w:t>objeto</w:t>
            </w:r>
            <w:r w:rsidRPr="00E34970">
              <w:rPr>
                <w:rFonts w:ascii="Riojana" w:hAnsi="Riojana"/>
                <w:b/>
                <w:spacing w:val="-1"/>
                <w:sz w:val="20"/>
                <w:szCs w:val="20"/>
              </w:rPr>
              <w:t xml:space="preserve"> </w:t>
            </w:r>
            <w:r w:rsidRPr="00E34970">
              <w:rPr>
                <w:rFonts w:ascii="Riojana" w:hAnsi="Riojana"/>
                <w:b/>
                <w:sz w:val="20"/>
                <w:szCs w:val="20"/>
              </w:rPr>
              <w:t>del</w:t>
            </w:r>
            <w:r w:rsidRPr="00E34970">
              <w:rPr>
                <w:rFonts w:ascii="Riojana" w:hAnsi="Riojana"/>
                <w:b/>
                <w:spacing w:val="-2"/>
                <w:sz w:val="20"/>
                <w:szCs w:val="20"/>
              </w:rPr>
              <w:t xml:space="preserve"> </w:t>
            </w:r>
            <w:r w:rsidRPr="00E34970">
              <w:rPr>
                <w:rFonts w:ascii="Riojana" w:hAnsi="Riojana"/>
                <w:b/>
                <w:sz w:val="20"/>
                <w:szCs w:val="20"/>
              </w:rPr>
              <w:t>contrato</w:t>
            </w:r>
          </w:p>
        </w:tc>
      </w:tr>
      <w:tr w:rsidR="00AB1F64" w:rsidRPr="00E34970" w:rsidTr="00E96E67">
        <w:trPr>
          <w:trHeight w:val="272"/>
        </w:trPr>
        <w:tc>
          <w:tcPr>
            <w:tcW w:w="9356" w:type="dxa"/>
          </w:tcPr>
          <w:p w:rsidR="002A3AFE" w:rsidRPr="00E34970" w:rsidRDefault="002A3AFE" w:rsidP="006D0EB3">
            <w:pPr>
              <w:pStyle w:val="TableParagraph"/>
              <w:spacing w:line="283" w:lineRule="auto"/>
              <w:ind w:left="0" w:right="51"/>
              <w:jc w:val="both"/>
              <w:rPr>
                <w:rFonts w:ascii="Riojana" w:hAnsi="Riojana"/>
                <w:sz w:val="20"/>
                <w:szCs w:val="20"/>
              </w:rPr>
            </w:pPr>
            <w:r w:rsidRPr="00E34970">
              <w:rPr>
                <w:rFonts w:ascii="Riojana" w:hAnsi="Riojana"/>
                <w:sz w:val="20"/>
                <w:szCs w:val="20"/>
              </w:rPr>
              <w:t xml:space="preserve"> </w:t>
            </w:r>
          </w:p>
          <w:p w:rsidR="002A3AFE" w:rsidRPr="00E34970" w:rsidRDefault="009705F1" w:rsidP="006D0EB3">
            <w:pPr>
              <w:pStyle w:val="TableParagraph"/>
              <w:spacing w:line="283" w:lineRule="auto"/>
              <w:ind w:left="0" w:right="51"/>
              <w:jc w:val="both"/>
              <w:rPr>
                <w:rFonts w:ascii="Riojana" w:hAnsi="Riojana"/>
                <w:color w:val="00B050"/>
                <w:sz w:val="20"/>
                <w:szCs w:val="20"/>
              </w:rPr>
            </w:pPr>
            <w:r w:rsidRPr="00E34970">
              <w:rPr>
                <w:rFonts w:ascii="Riojana" w:hAnsi="Riojana"/>
                <w:color w:val="00B050"/>
                <w:sz w:val="20"/>
                <w:szCs w:val="20"/>
              </w:rPr>
              <w:t>El o</w:t>
            </w:r>
            <w:r w:rsidR="002A3AFE" w:rsidRPr="00E34970">
              <w:rPr>
                <w:rFonts w:ascii="Riojana" w:hAnsi="Riojana"/>
                <w:color w:val="00B050"/>
                <w:sz w:val="20"/>
                <w:szCs w:val="20"/>
              </w:rPr>
              <w:t xml:space="preserve">bjeto del presente </w:t>
            </w:r>
            <w:r w:rsidR="00C03833">
              <w:rPr>
                <w:rFonts w:ascii="Riojana" w:hAnsi="Riojana"/>
                <w:color w:val="00B050"/>
                <w:sz w:val="20"/>
                <w:szCs w:val="20"/>
              </w:rPr>
              <w:t xml:space="preserve">CONTRATO ES LA REDACCIÓN DEL PROYECTO DE LA OBRA </w:t>
            </w:r>
            <w:r w:rsidR="005A6214" w:rsidRPr="00E34970">
              <w:rPr>
                <w:rFonts w:ascii="Riojana" w:hAnsi="Riojana"/>
                <w:color w:val="00B050"/>
                <w:sz w:val="20"/>
                <w:szCs w:val="20"/>
              </w:rPr>
              <w:t>………………..</w:t>
            </w:r>
            <w:r w:rsidR="002A3AFE" w:rsidRPr="00E34970">
              <w:rPr>
                <w:rFonts w:ascii="Riojana" w:hAnsi="Riojana" w:cs="Helvetica"/>
                <w:color w:val="00B050"/>
                <w:sz w:val="20"/>
                <w:szCs w:val="20"/>
                <w:shd w:val="clear" w:color="auto" w:fill="FFFFFF" w:themeFill="background1"/>
              </w:rPr>
              <w:t>dentro del plan de Recuperación, Transformación y Resiliencia. Financiado por la U</w:t>
            </w:r>
            <w:r w:rsidR="00E22FCB">
              <w:rPr>
                <w:rFonts w:ascii="Riojana" w:hAnsi="Riojana" w:cs="Helvetica"/>
                <w:color w:val="00B050"/>
                <w:sz w:val="20"/>
                <w:szCs w:val="20"/>
                <w:shd w:val="clear" w:color="auto" w:fill="FFFFFF" w:themeFill="background1"/>
              </w:rPr>
              <w:t>nión Europea – NextGenerationEU</w:t>
            </w:r>
            <w:r w:rsidR="002A3AFE" w:rsidRPr="00E34970">
              <w:rPr>
                <w:rFonts w:ascii="Riojana" w:hAnsi="Riojana" w:cs="Helvetica"/>
                <w:color w:val="00B050"/>
                <w:sz w:val="20"/>
                <w:szCs w:val="20"/>
                <w:shd w:val="clear" w:color="auto" w:fill="FFFFFF" w:themeFill="background1"/>
              </w:rPr>
              <w:t>.</w:t>
            </w:r>
          </w:p>
          <w:p w:rsidR="005B2EE9" w:rsidRDefault="005B2EE9" w:rsidP="006D0EB3">
            <w:pPr>
              <w:pStyle w:val="TableParagraph"/>
              <w:spacing w:line="283" w:lineRule="auto"/>
              <w:ind w:left="0" w:right="51"/>
              <w:jc w:val="both"/>
              <w:rPr>
                <w:rFonts w:ascii="Riojana" w:hAnsi="Riojana"/>
                <w:color w:val="00B050"/>
                <w:sz w:val="20"/>
                <w:szCs w:val="20"/>
              </w:rPr>
            </w:pPr>
          </w:p>
          <w:p w:rsidR="00C03833" w:rsidRPr="00352E49" w:rsidRDefault="00C03833" w:rsidP="00C03833">
            <w:pPr>
              <w:pStyle w:val="TableParagraph"/>
              <w:spacing w:line="283" w:lineRule="auto"/>
              <w:ind w:left="0" w:right="51"/>
              <w:jc w:val="both"/>
            </w:pPr>
          </w:p>
          <w:p w:rsidR="00C03833" w:rsidRPr="00E34970" w:rsidRDefault="00C03833" w:rsidP="00C03833">
            <w:pPr>
              <w:pStyle w:val="TableParagraph"/>
              <w:spacing w:line="283" w:lineRule="auto"/>
              <w:ind w:left="0" w:right="51"/>
              <w:jc w:val="both"/>
              <w:rPr>
                <w:rFonts w:ascii="Riojana" w:hAnsi="Riojana"/>
                <w:color w:val="00B050"/>
                <w:sz w:val="20"/>
                <w:szCs w:val="20"/>
              </w:rPr>
            </w:pPr>
            <w:r w:rsidRPr="00352E49">
              <w:rPr>
                <w:rFonts w:ascii="Riojana" w:hAnsi="Riojana"/>
                <w:sz w:val="20"/>
                <w:szCs w:val="20"/>
              </w:rPr>
              <w:t>De conformidad con lo dispuesto en la DA 41 LCSP (y STS de 18 de julio de 2024) las prestaciones que forman parte del objeto de cada contrato (para cada uno de los lotes) son prestaciones de carácter intelectual</w:t>
            </w:r>
            <w:r>
              <w:rPr>
                <w:rFonts w:ascii="Riojana" w:hAnsi="Riojana"/>
                <w:sz w:val="20"/>
                <w:szCs w:val="20"/>
              </w:rPr>
              <w:t>.</w:t>
            </w:r>
          </w:p>
          <w:p w:rsidR="005B2EE9" w:rsidRPr="00E34970" w:rsidRDefault="005B2EE9" w:rsidP="006D0EB3">
            <w:pPr>
              <w:pStyle w:val="TableParagraph"/>
              <w:spacing w:line="283" w:lineRule="auto"/>
              <w:ind w:left="0" w:right="51"/>
              <w:jc w:val="both"/>
              <w:rPr>
                <w:rFonts w:ascii="Riojana" w:hAnsi="Riojana"/>
                <w:color w:val="00B050"/>
                <w:sz w:val="20"/>
                <w:szCs w:val="20"/>
              </w:rPr>
            </w:pPr>
          </w:p>
        </w:tc>
      </w:tr>
      <w:tr w:rsidR="00AB1F64" w:rsidRPr="00E34970" w:rsidTr="00E96E67">
        <w:trPr>
          <w:trHeight w:val="82"/>
        </w:trPr>
        <w:tc>
          <w:tcPr>
            <w:tcW w:w="9356" w:type="dxa"/>
          </w:tcPr>
          <w:p w:rsidR="00E80244" w:rsidRPr="00E34970" w:rsidRDefault="00A03131" w:rsidP="006D0EB3">
            <w:pPr>
              <w:pStyle w:val="TableParagraph"/>
              <w:spacing w:line="292" w:lineRule="exact"/>
              <w:jc w:val="both"/>
              <w:rPr>
                <w:rFonts w:ascii="Riojana" w:hAnsi="Riojana"/>
                <w:b/>
                <w:color w:val="00B050"/>
                <w:spacing w:val="50"/>
                <w:sz w:val="20"/>
                <w:szCs w:val="20"/>
              </w:rPr>
            </w:pPr>
            <w:r w:rsidRPr="00E34970">
              <w:rPr>
                <w:rFonts w:ascii="Riojana" w:hAnsi="Riojana"/>
                <w:b/>
                <w:color w:val="00B050"/>
                <w:w w:val="90"/>
                <w:sz w:val="20"/>
                <w:szCs w:val="20"/>
              </w:rPr>
              <w:t>CPV</w:t>
            </w:r>
            <w:r w:rsidR="00624218" w:rsidRPr="00E34970">
              <w:rPr>
                <w:rFonts w:ascii="Riojana" w:hAnsi="Riojana"/>
                <w:b/>
                <w:color w:val="00B050"/>
                <w:spacing w:val="50"/>
                <w:sz w:val="20"/>
                <w:szCs w:val="20"/>
              </w:rPr>
              <w:t>:</w:t>
            </w:r>
          </w:p>
          <w:p w:rsidR="005B2EE9" w:rsidRPr="00E34970" w:rsidRDefault="005B3D27" w:rsidP="006D0EB3">
            <w:pPr>
              <w:pStyle w:val="TableParagraph"/>
              <w:spacing w:line="292" w:lineRule="exact"/>
              <w:jc w:val="both"/>
              <w:rPr>
                <w:rFonts w:ascii="Riojana" w:hAnsi="Riojana"/>
                <w:b/>
                <w:color w:val="00B050"/>
                <w:spacing w:val="50"/>
                <w:sz w:val="20"/>
                <w:szCs w:val="20"/>
              </w:rPr>
            </w:pPr>
            <w:r w:rsidRPr="00E34970">
              <w:rPr>
                <w:rFonts w:ascii="Riojana" w:hAnsi="Riojana"/>
                <w:sz w:val="20"/>
                <w:szCs w:val="20"/>
              </w:rPr>
              <w:t>CPV: 71000000-8 Servicios de arquitectura, construcción, ingeniería e inspección</w:t>
            </w:r>
          </w:p>
          <w:p w:rsidR="00E80244" w:rsidRPr="00E34970" w:rsidRDefault="00E80244" w:rsidP="006D0EB3">
            <w:pPr>
              <w:pStyle w:val="TableParagraph"/>
              <w:spacing w:line="292" w:lineRule="exact"/>
              <w:jc w:val="both"/>
              <w:rPr>
                <w:rFonts w:ascii="Riojana" w:hAnsi="Riojana"/>
                <w:color w:val="00B050"/>
                <w:spacing w:val="50"/>
                <w:sz w:val="20"/>
                <w:szCs w:val="20"/>
              </w:rPr>
            </w:pPr>
          </w:p>
          <w:p w:rsidR="002114A6" w:rsidRPr="00E34970" w:rsidRDefault="002114A6" w:rsidP="006D0EB3">
            <w:pPr>
              <w:pStyle w:val="TableParagraph"/>
              <w:spacing w:line="292" w:lineRule="exact"/>
              <w:jc w:val="both"/>
              <w:rPr>
                <w:rFonts w:ascii="Riojana" w:hAnsi="Riojana"/>
                <w:b/>
                <w:color w:val="00B050"/>
                <w:sz w:val="20"/>
                <w:szCs w:val="20"/>
              </w:rPr>
            </w:pPr>
          </w:p>
        </w:tc>
      </w:tr>
      <w:tr w:rsidR="00AB1F64" w:rsidRPr="00E34970" w:rsidTr="00E96E67">
        <w:trPr>
          <w:trHeight w:val="1020"/>
        </w:trPr>
        <w:tc>
          <w:tcPr>
            <w:tcW w:w="9356" w:type="dxa"/>
          </w:tcPr>
          <w:p w:rsidR="00665A27" w:rsidRPr="00E34970" w:rsidRDefault="00A03131" w:rsidP="006D0EB3">
            <w:pPr>
              <w:pStyle w:val="TableParagraph"/>
              <w:spacing w:line="292" w:lineRule="exact"/>
              <w:jc w:val="both"/>
              <w:rPr>
                <w:rFonts w:ascii="Riojana" w:hAnsi="Riojana"/>
                <w:b/>
                <w:sz w:val="20"/>
                <w:szCs w:val="20"/>
              </w:rPr>
            </w:pPr>
            <w:r w:rsidRPr="00E34970">
              <w:rPr>
                <w:rFonts w:ascii="Riojana" w:hAnsi="Riojana"/>
                <w:b/>
                <w:sz w:val="20"/>
                <w:szCs w:val="20"/>
              </w:rPr>
              <w:t>Lotes</w:t>
            </w:r>
            <w:r w:rsidRPr="00E34970">
              <w:rPr>
                <w:rFonts w:ascii="Riojana" w:hAnsi="Riojana"/>
                <w:b/>
                <w:spacing w:val="-1"/>
                <w:sz w:val="20"/>
                <w:szCs w:val="20"/>
              </w:rPr>
              <w:t xml:space="preserve"> </w:t>
            </w:r>
            <w:r w:rsidRPr="00E34970">
              <w:rPr>
                <w:rFonts w:ascii="Riojana" w:hAnsi="Riojana"/>
                <w:b/>
                <w:sz w:val="20"/>
                <w:szCs w:val="20"/>
              </w:rPr>
              <w:t>en</w:t>
            </w:r>
            <w:r w:rsidRPr="00E34970">
              <w:rPr>
                <w:rFonts w:ascii="Riojana" w:hAnsi="Riojana"/>
                <w:b/>
                <w:spacing w:val="-3"/>
                <w:sz w:val="20"/>
                <w:szCs w:val="20"/>
              </w:rPr>
              <w:t xml:space="preserve"> </w:t>
            </w:r>
            <w:r w:rsidRPr="00E34970">
              <w:rPr>
                <w:rFonts w:ascii="Riojana" w:hAnsi="Riojana"/>
                <w:b/>
                <w:sz w:val="20"/>
                <w:szCs w:val="20"/>
              </w:rPr>
              <w:t>que</w:t>
            </w:r>
            <w:r w:rsidRPr="00E34970">
              <w:rPr>
                <w:rFonts w:ascii="Riojana" w:hAnsi="Riojana"/>
                <w:b/>
                <w:spacing w:val="-4"/>
                <w:sz w:val="20"/>
                <w:szCs w:val="20"/>
              </w:rPr>
              <w:t xml:space="preserve"> </w:t>
            </w:r>
            <w:r w:rsidRPr="00E34970">
              <w:rPr>
                <w:rFonts w:ascii="Riojana" w:hAnsi="Riojana"/>
                <w:b/>
                <w:sz w:val="20"/>
                <w:szCs w:val="20"/>
              </w:rPr>
              <w:t>se</w:t>
            </w:r>
            <w:r w:rsidRPr="00E34970">
              <w:rPr>
                <w:rFonts w:ascii="Riojana" w:hAnsi="Riojana"/>
                <w:b/>
                <w:spacing w:val="-1"/>
                <w:sz w:val="20"/>
                <w:szCs w:val="20"/>
              </w:rPr>
              <w:t xml:space="preserve"> </w:t>
            </w:r>
            <w:r w:rsidRPr="00E34970">
              <w:rPr>
                <w:rFonts w:ascii="Riojana" w:hAnsi="Riojana"/>
                <w:b/>
                <w:sz w:val="20"/>
                <w:szCs w:val="20"/>
              </w:rPr>
              <w:t>divide</w:t>
            </w:r>
            <w:r w:rsidRPr="00E34970">
              <w:rPr>
                <w:rFonts w:ascii="Riojana" w:hAnsi="Riojana"/>
                <w:b/>
                <w:spacing w:val="-4"/>
                <w:sz w:val="20"/>
                <w:szCs w:val="20"/>
              </w:rPr>
              <w:t xml:space="preserve"> </w:t>
            </w:r>
            <w:r w:rsidRPr="00E34970">
              <w:rPr>
                <w:rFonts w:ascii="Riojana" w:hAnsi="Riojana"/>
                <w:b/>
                <w:sz w:val="20"/>
                <w:szCs w:val="20"/>
              </w:rPr>
              <w:t>(con especificación</w:t>
            </w:r>
            <w:r w:rsidRPr="00E34970">
              <w:rPr>
                <w:rFonts w:ascii="Riojana" w:hAnsi="Riojana"/>
                <w:b/>
                <w:spacing w:val="-1"/>
                <w:sz w:val="20"/>
                <w:szCs w:val="20"/>
              </w:rPr>
              <w:t xml:space="preserve"> </w:t>
            </w:r>
            <w:r w:rsidRPr="00E34970">
              <w:rPr>
                <w:rFonts w:ascii="Riojana" w:hAnsi="Riojana"/>
                <w:b/>
                <w:sz w:val="20"/>
                <w:szCs w:val="20"/>
              </w:rPr>
              <w:t>de su</w:t>
            </w:r>
            <w:r w:rsidRPr="00E34970">
              <w:rPr>
                <w:rFonts w:ascii="Riojana" w:hAnsi="Riojana"/>
                <w:b/>
                <w:spacing w:val="-3"/>
                <w:sz w:val="20"/>
                <w:szCs w:val="20"/>
              </w:rPr>
              <w:t xml:space="preserve"> </w:t>
            </w:r>
            <w:r w:rsidRPr="00E34970">
              <w:rPr>
                <w:rFonts w:ascii="Riojana" w:hAnsi="Riojana"/>
                <w:b/>
                <w:sz w:val="20"/>
                <w:szCs w:val="20"/>
              </w:rPr>
              <w:t>CPV)</w:t>
            </w:r>
          </w:p>
          <w:p w:rsidR="00665A27" w:rsidRPr="00E34970" w:rsidRDefault="00C03833" w:rsidP="006D0EB3">
            <w:pPr>
              <w:pStyle w:val="TableParagraph"/>
              <w:spacing w:line="292" w:lineRule="exact"/>
              <w:jc w:val="both"/>
              <w:rPr>
                <w:rFonts w:ascii="Riojana" w:hAnsi="Riojana"/>
                <w:b/>
                <w:sz w:val="20"/>
                <w:szCs w:val="20"/>
              </w:rPr>
            </w:pPr>
            <w:r>
              <w:rPr>
                <w:rFonts w:ascii="Riojana" w:hAnsi="Riojana"/>
                <w:b/>
                <w:sz w:val="20"/>
                <w:szCs w:val="20"/>
              </w:rPr>
              <w:t>No procede</w:t>
            </w:r>
          </w:p>
          <w:p w:rsidR="00665A27" w:rsidRPr="00E34970" w:rsidRDefault="00665A27" w:rsidP="006D0EB3">
            <w:pPr>
              <w:pStyle w:val="TableParagraph"/>
              <w:spacing w:line="292" w:lineRule="exact"/>
              <w:jc w:val="both"/>
              <w:rPr>
                <w:rFonts w:ascii="Riojana" w:hAnsi="Riojana"/>
                <w:b/>
                <w:sz w:val="20"/>
                <w:szCs w:val="20"/>
              </w:rPr>
            </w:pPr>
          </w:p>
        </w:tc>
      </w:tr>
      <w:tr w:rsidR="00191610" w:rsidRPr="00E34970" w:rsidTr="00E96E67">
        <w:trPr>
          <w:trHeight w:val="441"/>
        </w:trPr>
        <w:tc>
          <w:tcPr>
            <w:tcW w:w="9356" w:type="dxa"/>
          </w:tcPr>
          <w:p w:rsidR="00665A27" w:rsidRPr="00E34970" w:rsidRDefault="00665A27" w:rsidP="006D0EB3">
            <w:pPr>
              <w:pStyle w:val="TableParagraph"/>
              <w:spacing w:before="1"/>
              <w:ind w:left="0"/>
              <w:jc w:val="both"/>
              <w:rPr>
                <w:rFonts w:ascii="Riojana" w:hAnsi="Riojana"/>
                <w:sz w:val="20"/>
                <w:szCs w:val="20"/>
              </w:rPr>
            </w:pPr>
            <w:r w:rsidRPr="00E34970">
              <w:rPr>
                <w:rFonts w:ascii="Riojana" w:hAnsi="Riojana"/>
                <w:sz w:val="20"/>
                <w:szCs w:val="20"/>
              </w:rPr>
              <w:t xml:space="preserve"> (En su caso)</w:t>
            </w:r>
            <w:r w:rsidR="00EA6BE1" w:rsidRPr="00E34970">
              <w:rPr>
                <w:rFonts w:ascii="Riojana" w:hAnsi="Riojana"/>
                <w:sz w:val="20"/>
                <w:szCs w:val="20"/>
              </w:rPr>
              <w:t xml:space="preserve"> </w:t>
            </w:r>
            <w:r w:rsidR="00EA6BE1" w:rsidRPr="00E34970">
              <w:rPr>
                <w:rFonts w:ascii="Riojana" w:hAnsi="Riojana"/>
                <w:b/>
                <w:sz w:val="20"/>
                <w:szCs w:val="20"/>
              </w:rPr>
              <w:t>Justificación de la no división en lotes</w:t>
            </w:r>
          </w:p>
          <w:p w:rsidR="00C03833" w:rsidRPr="004440FF" w:rsidRDefault="00C03833" w:rsidP="00C03833">
            <w:pPr>
              <w:pStyle w:val="TableParagraph"/>
              <w:spacing w:before="1"/>
              <w:ind w:left="0"/>
              <w:jc w:val="both"/>
              <w:rPr>
                <w:rFonts w:ascii="Riojana" w:hAnsi="Riojana"/>
                <w:sz w:val="20"/>
                <w:szCs w:val="20"/>
              </w:rPr>
            </w:pPr>
            <w:r w:rsidRPr="004440FF">
              <w:rPr>
                <w:rFonts w:ascii="Verdana" w:hAnsi="Verdana"/>
                <w:shd w:val="clear" w:color="auto" w:fill="FFFFFF"/>
              </w:rPr>
              <w:t xml:space="preserve">En el presente caso, a la vista de que se trata de prestar los servicios de </w:t>
            </w:r>
            <w:r>
              <w:rPr>
                <w:rFonts w:ascii="Verdana" w:hAnsi="Verdana"/>
                <w:shd w:val="clear" w:color="auto" w:fill="FFFFFF"/>
              </w:rPr>
              <w:t>redacción de proyecto de una obra</w:t>
            </w:r>
            <w:r w:rsidRPr="004440FF">
              <w:rPr>
                <w:rFonts w:ascii="Verdana" w:hAnsi="Verdana"/>
                <w:shd w:val="clear" w:color="auto" w:fill="FFFFFF"/>
              </w:rPr>
              <w:t>, la realización independiente de las diversas prestaciones comprendidas en el objeto del contrato dificultara la correcta ejecución del mismo desde el punto de vista técnico; o bien que el riesgo para la correcta ejecución del contrato proceda de la naturaleza del objeto del mismo, al implicar la necesidad de coordinar la ejecución de las diferentes prestaciones, cuestión que podría verse imposibilitada por su división en lotes y ejecución por una pluralidad de contratistas diferentes</w:t>
            </w:r>
          </w:p>
          <w:p w:rsidR="00E96E67" w:rsidRPr="00E34970" w:rsidRDefault="00E96E67" w:rsidP="006D0EB3">
            <w:pPr>
              <w:pStyle w:val="TableParagraph"/>
              <w:spacing w:before="1"/>
              <w:ind w:left="0"/>
              <w:jc w:val="both"/>
              <w:rPr>
                <w:rFonts w:ascii="Riojana" w:hAnsi="Riojana"/>
                <w:sz w:val="20"/>
                <w:szCs w:val="20"/>
              </w:rPr>
            </w:pPr>
          </w:p>
          <w:p w:rsidR="00EA6BE1" w:rsidRPr="00E34970" w:rsidRDefault="00EA6BE1" w:rsidP="006D0EB3">
            <w:pPr>
              <w:pStyle w:val="TableParagraph"/>
              <w:spacing w:before="1"/>
              <w:ind w:left="0"/>
              <w:jc w:val="both"/>
              <w:rPr>
                <w:rFonts w:ascii="Riojana" w:hAnsi="Riojana"/>
                <w:sz w:val="20"/>
                <w:szCs w:val="20"/>
              </w:rPr>
            </w:pPr>
          </w:p>
        </w:tc>
      </w:tr>
    </w:tbl>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1"/>
        <w:gridCol w:w="2295"/>
        <w:gridCol w:w="2450"/>
      </w:tblGrid>
      <w:tr w:rsidR="00AB1F64" w:rsidRPr="00E34970" w:rsidTr="00E44B45">
        <w:trPr>
          <w:trHeight w:val="493"/>
        </w:trPr>
        <w:tc>
          <w:tcPr>
            <w:tcW w:w="9336" w:type="dxa"/>
            <w:gridSpan w:val="3"/>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Número</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lotes</w:t>
            </w:r>
            <w:r w:rsidRPr="00E34970">
              <w:rPr>
                <w:rFonts w:ascii="Riojana" w:hAnsi="Riojana"/>
                <w:spacing w:val="-2"/>
                <w:sz w:val="20"/>
                <w:szCs w:val="20"/>
              </w:rPr>
              <w:t xml:space="preserve"> </w:t>
            </w:r>
            <w:r w:rsidRPr="00E34970">
              <w:rPr>
                <w:rFonts w:ascii="Riojana" w:hAnsi="Riojana"/>
                <w:sz w:val="20"/>
                <w:szCs w:val="20"/>
              </w:rPr>
              <w:t>para</w:t>
            </w:r>
            <w:r w:rsidRPr="00E34970">
              <w:rPr>
                <w:rFonts w:ascii="Riojana" w:hAnsi="Riojana"/>
                <w:spacing w:val="-3"/>
                <w:sz w:val="20"/>
                <w:szCs w:val="20"/>
              </w:rPr>
              <w:t xml:space="preserve"> </w:t>
            </w:r>
            <w:r w:rsidRPr="00E34970">
              <w:rPr>
                <w:rFonts w:ascii="Riojana" w:hAnsi="Riojana"/>
                <w:sz w:val="20"/>
                <w:szCs w:val="20"/>
              </w:rPr>
              <w:t>los</w:t>
            </w:r>
            <w:r w:rsidRPr="00E34970">
              <w:rPr>
                <w:rFonts w:ascii="Riojana" w:hAnsi="Riojana"/>
                <w:spacing w:val="-4"/>
                <w:sz w:val="20"/>
                <w:szCs w:val="20"/>
              </w:rPr>
              <w:t xml:space="preserve"> </w:t>
            </w:r>
            <w:r w:rsidRPr="00E34970">
              <w:rPr>
                <w:rFonts w:ascii="Riojana" w:hAnsi="Riojana"/>
                <w:sz w:val="20"/>
                <w:szCs w:val="20"/>
              </w:rPr>
              <w:t>que un</w:t>
            </w:r>
            <w:r w:rsidRPr="00E34970">
              <w:rPr>
                <w:rFonts w:ascii="Riojana" w:hAnsi="Riojana"/>
                <w:spacing w:val="-1"/>
                <w:sz w:val="20"/>
                <w:szCs w:val="20"/>
              </w:rPr>
              <w:t xml:space="preserve"> </w:t>
            </w:r>
            <w:r w:rsidRPr="00E34970">
              <w:rPr>
                <w:rFonts w:ascii="Riojana" w:hAnsi="Riojana"/>
                <w:sz w:val="20"/>
                <w:szCs w:val="20"/>
              </w:rPr>
              <w:t>mismo licitador</w:t>
            </w:r>
            <w:r w:rsidRPr="00E34970">
              <w:rPr>
                <w:rFonts w:ascii="Riojana" w:hAnsi="Riojana"/>
                <w:spacing w:val="-5"/>
                <w:sz w:val="20"/>
                <w:szCs w:val="20"/>
              </w:rPr>
              <w:t xml:space="preserve"> </w:t>
            </w:r>
            <w:r w:rsidRPr="00E34970">
              <w:rPr>
                <w:rFonts w:ascii="Riojana" w:hAnsi="Riojana"/>
                <w:sz w:val="20"/>
                <w:szCs w:val="20"/>
              </w:rPr>
              <w:t>puede</w:t>
            </w:r>
            <w:r w:rsidRPr="00E34970">
              <w:rPr>
                <w:rFonts w:ascii="Riojana" w:hAnsi="Riojana"/>
                <w:spacing w:val="-3"/>
                <w:sz w:val="20"/>
                <w:szCs w:val="20"/>
              </w:rPr>
              <w:t xml:space="preserve"> </w:t>
            </w:r>
            <w:r w:rsidRPr="00E34970">
              <w:rPr>
                <w:rFonts w:ascii="Riojana" w:hAnsi="Riojana"/>
                <w:sz w:val="20"/>
                <w:szCs w:val="20"/>
              </w:rPr>
              <w:t>presentar</w:t>
            </w:r>
            <w:r w:rsidRPr="00E34970">
              <w:rPr>
                <w:rFonts w:ascii="Riojana" w:hAnsi="Riojana"/>
                <w:spacing w:val="-3"/>
                <w:sz w:val="20"/>
                <w:szCs w:val="20"/>
              </w:rPr>
              <w:t xml:space="preserve"> </w:t>
            </w:r>
            <w:r w:rsidR="00436536" w:rsidRPr="00E34970">
              <w:rPr>
                <w:rFonts w:ascii="Riojana" w:hAnsi="Riojana"/>
                <w:sz w:val="20"/>
                <w:szCs w:val="20"/>
              </w:rPr>
              <w:t>oferta</w:t>
            </w:r>
            <w:r w:rsidRPr="00E34970">
              <w:rPr>
                <w:rFonts w:ascii="Riojana" w:hAnsi="Riojana"/>
                <w:sz w:val="20"/>
                <w:szCs w:val="20"/>
              </w:rPr>
              <w:t>:</w:t>
            </w:r>
          </w:p>
        </w:tc>
      </w:tr>
      <w:tr w:rsidR="00AB1F64" w:rsidRPr="00E34970" w:rsidTr="00E44B45">
        <w:trPr>
          <w:trHeight w:val="491"/>
        </w:trPr>
        <w:tc>
          <w:tcPr>
            <w:tcW w:w="4591" w:type="dxa"/>
          </w:tcPr>
          <w:p w:rsidR="002114A6" w:rsidRPr="00E34970" w:rsidRDefault="002114A6" w:rsidP="006D0EB3">
            <w:pPr>
              <w:pStyle w:val="TableParagraph"/>
              <w:spacing w:line="292" w:lineRule="exact"/>
              <w:jc w:val="both"/>
              <w:rPr>
                <w:rFonts w:ascii="Riojana" w:hAnsi="Riojana"/>
                <w:sz w:val="20"/>
                <w:szCs w:val="20"/>
              </w:rPr>
            </w:pPr>
            <w:r w:rsidRPr="00E34970">
              <w:rPr>
                <w:rFonts w:ascii="Riojana" w:hAnsi="Riojana"/>
                <w:sz w:val="20"/>
                <w:szCs w:val="20"/>
              </w:rPr>
              <w:t>Puede</w:t>
            </w:r>
            <w:r w:rsidRPr="00E34970">
              <w:rPr>
                <w:rFonts w:ascii="Riojana" w:hAnsi="Riojana"/>
                <w:spacing w:val="-2"/>
                <w:sz w:val="20"/>
                <w:szCs w:val="20"/>
              </w:rPr>
              <w:t xml:space="preserve"> </w:t>
            </w:r>
            <w:r w:rsidRPr="00E34970">
              <w:rPr>
                <w:rFonts w:ascii="Riojana" w:hAnsi="Riojana"/>
                <w:sz w:val="20"/>
                <w:szCs w:val="20"/>
              </w:rPr>
              <w:t>licitar</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todos</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 xml:space="preserve">lotes: </w:t>
            </w:r>
          </w:p>
        </w:tc>
        <w:tc>
          <w:tcPr>
            <w:tcW w:w="2295" w:type="dxa"/>
          </w:tcPr>
          <w:p w:rsidR="002114A6" w:rsidRPr="00E34970" w:rsidRDefault="002114A6" w:rsidP="006D0EB3">
            <w:pPr>
              <w:pStyle w:val="TableParagraph"/>
              <w:spacing w:line="292" w:lineRule="exact"/>
              <w:ind w:left="0"/>
              <w:jc w:val="both"/>
              <w:rPr>
                <w:rFonts w:ascii="Riojana" w:hAnsi="Riojana"/>
                <w:sz w:val="20"/>
                <w:szCs w:val="20"/>
              </w:rPr>
            </w:pPr>
            <w:r w:rsidRPr="00E34970">
              <w:rPr>
                <w:rFonts w:ascii="Riojana" w:hAnsi="Riojana"/>
                <w:sz w:val="20"/>
                <w:szCs w:val="20"/>
              </w:rPr>
              <w:t>SI</w:t>
            </w:r>
          </w:p>
        </w:tc>
        <w:tc>
          <w:tcPr>
            <w:tcW w:w="2450" w:type="dxa"/>
          </w:tcPr>
          <w:p w:rsidR="002114A6" w:rsidRPr="00E34970" w:rsidRDefault="002114A6" w:rsidP="006D0EB3">
            <w:pPr>
              <w:pStyle w:val="TableParagraph"/>
              <w:spacing w:line="292" w:lineRule="exact"/>
              <w:jc w:val="both"/>
              <w:rPr>
                <w:rFonts w:ascii="Riojana" w:hAnsi="Riojana"/>
                <w:sz w:val="20"/>
                <w:szCs w:val="20"/>
              </w:rPr>
            </w:pPr>
            <w:r w:rsidRPr="00E34970">
              <w:rPr>
                <w:rFonts w:ascii="Riojana" w:hAnsi="Riojana"/>
                <w:sz w:val="20"/>
                <w:szCs w:val="20"/>
              </w:rPr>
              <w:t>NO</w:t>
            </w:r>
          </w:p>
        </w:tc>
      </w:tr>
      <w:tr w:rsidR="00AB1F64" w:rsidRPr="00E34970" w:rsidTr="00E44B45">
        <w:trPr>
          <w:trHeight w:val="493"/>
        </w:trPr>
        <w:tc>
          <w:tcPr>
            <w:tcW w:w="9336" w:type="dxa"/>
            <w:gridSpan w:val="3"/>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Número</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lotes</w:t>
            </w:r>
            <w:r w:rsidRPr="00E34970">
              <w:rPr>
                <w:rFonts w:ascii="Riojana" w:hAnsi="Riojana"/>
                <w:spacing w:val="-3"/>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como</w:t>
            </w:r>
            <w:r w:rsidRPr="00E34970">
              <w:rPr>
                <w:rFonts w:ascii="Riojana" w:hAnsi="Riojana"/>
                <w:spacing w:val="-2"/>
                <w:sz w:val="20"/>
                <w:szCs w:val="20"/>
              </w:rPr>
              <w:t xml:space="preserve"> </w:t>
            </w:r>
            <w:r w:rsidRPr="00E34970">
              <w:rPr>
                <w:rFonts w:ascii="Riojana" w:hAnsi="Riojana"/>
                <w:sz w:val="20"/>
                <w:szCs w:val="20"/>
              </w:rPr>
              <w:t>máximo</w:t>
            </w:r>
            <w:r w:rsidRPr="00E34970">
              <w:rPr>
                <w:rFonts w:ascii="Riojana" w:hAnsi="Riojana"/>
                <w:spacing w:val="-3"/>
                <w:sz w:val="20"/>
                <w:szCs w:val="20"/>
              </w:rPr>
              <w:t xml:space="preserve"> </w:t>
            </w:r>
            <w:r w:rsidRPr="00E34970">
              <w:rPr>
                <w:rFonts w:ascii="Riojana" w:hAnsi="Riojana"/>
                <w:sz w:val="20"/>
                <w:szCs w:val="20"/>
              </w:rPr>
              <w:t>puede</w:t>
            </w:r>
            <w:r w:rsidRPr="00E34970">
              <w:rPr>
                <w:rFonts w:ascii="Riojana" w:hAnsi="Riojana"/>
                <w:spacing w:val="-1"/>
                <w:sz w:val="20"/>
                <w:szCs w:val="20"/>
              </w:rPr>
              <w:t xml:space="preserve"> </w:t>
            </w:r>
            <w:r w:rsidRPr="00E34970">
              <w:rPr>
                <w:rFonts w:ascii="Riojana" w:hAnsi="Riojana"/>
                <w:sz w:val="20"/>
                <w:szCs w:val="20"/>
              </w:rPr>
              <w:t>adjudicarse</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solo</w:t>
            </w:r>
            <w:r w:rsidRPr="00E34970">
              <w:rPr>
                <w:rFonts w:ascii="Riojana" w:hAnsi="Riojana"/>
                <w:spacing w:val="-1"/>
                <w:sz w:val="20"/>
                <w:szCs w:val="20"/>
              </w:rPr>
              <w:t xml:space="preserve"> </w:t>
            </w:r>
            <w:r w:rsidRPr="00E34970">
              <w:rPr>
                <w:rFonts w:ascii="Riojana" w:hAnsi="Riojana"/>
                <w:sz w:val="20"/>
                <w:szCs w:val="20"/>
              </w:rPr>
              <w:t>licitador</w:t>
            </w:r>
            <w:r w:rsidR="002114A6" w:rsidRPr="00E34970">
              <w:rPr>
                <w:rFonts w:ascii="Riojana" w:hAnsi="Riojana"/>
                <w:sz w:val="20"/>
                <w:szCs w:val="20"/>
              </w:rPr>
              <w:t>.</w:t>
            </w:r>
          </w:p>
          <w:p w:rsidR="002114A6" w:rsidRPr="00E34970" w:rsidRDefault="002114A6" w:rsidP="006D0EB3">
            <w:pPr>
              <w:pStyle w:val="TableParagraph"/>
              <w:spacing w:line="292" w:lineRule="exact"/>
              <w:jc w:val="both"/>
              <w:rPr>
                <w:rFonts w:ascii="Riojana" w:hAnsi="Riojana"/>
                <w:sz w:val="20"/>
                <w:szCs w:val="20"/>
              </w:rPr>
            </w:pPr>
          </w:p>
          <w:p w:rsidR="002114A6" w:rsidRPr="00E34970" w:rsidRDefault="002114A6" w:rsidP="006D0EB3">
            <w:pPr>
              <w:pStyle w:val="TableParagraph"/>
              <w:spacing w:line="292" w:lineRule="exact"/>
              <w:jc w:val="both"/>
              <w:rPr>
                <w:rFonts w:ascii="Riojana" w:hAnsi="Riojana"/>
                <w:sz w:val="20"/>
                <w:szCs w:val="20"/>
              </w:rPr>
            </w:pPr>
            <w:r w:rsidRPr="00E34970">
              <w:rPr>
                <w:rFonts w:ascii="Riojana" w:hAnsi="Riojana"/>
                <w:sz w:val="20"/>
                <w:szCs w:val="20"/>
              </w:rPr>
              <w:t>En aplicación del artículo 99.4, y con el fin de favorecer la adjudicación de co</w:t>
            </w:r>
            <w:r w:rsidR="00F649F7" w:rsidRPr="00E34970">
              <w:rPr>
                <w:rFonts w:ascii="Riojana" w:hAnsi="Riojana"/>
                <w:sz w:val="20"/>
                <w:szCs w:val="20"/>
              </w:rPr>
              <w:t xml:space="preserve">ntratos a PYMES, se limita en  </w:t>
            </w:r>
            <w:r w:rsidRPr="00E34970">
              <w:rPr>
                <w:rFonts w:ascii="Riojana" w:hAnsi="Riojana"/>
                <w:sz w:val="20"/>
                <w:szCs w:val="20"/>
              </w:rPr>
              <w:t xml:space="preserve"> este contrato a __________el número de lotes que se pueden adjudicar a cada licitador, salvo lo establecido en la </w:t>
            </w:r>
            <w:r w:rsidRPr="00E34970">
              <w:rPr>
                <w:rFonts w:ascii="Riojana" w:hAnsi="Riojana"/>
                <w:sz w:val="20"/>
                <w:szCs w:val="20"/>
              </w:rPr>
              <w:lastRenderedPageBreak/>
              <w:t>cláusula 13.</w:t>
            </w:r>
          </w:p>
        </w:tc>
      </w:tr>
      <w:tr w:rsidR="00AB1F64" w:rsidRPr="00E34970" w:rsidTr="00E44B45">
        <w:trPr>
          <w:trHeight w:val="784"/>
        </w:trPr>
        <w:tc>
          <w:tcPr>
            <w:tcW w:w="9336" w:type="dxa"/>
            <w:gridSpan w:val="3"/>
          </w:tcPr>
          <w:p w:rsidR="00191610" w:rsidRPr="00E34970" w:rsidRDefault="00A03131" w:rsidP="006D0EB3">
            <w:pPr>
              <w:pStyle w:val="TableParagraph"/>
              <w:jc w:val="both"/>
              <w:rPr>
                <w:rFonts w:ascii="Riojana" w:hAnsi="Riojana"/>
                <w:sz w:val="20"/>
                <w:szCs w:val="20"/>
              </w:rPr>
            </w:pPr>
            <w:r w:rsidRPr="00E34970">
              <w:rPr>
                <w:rFonts w:ascii="Riojana" w:hAnsi="Riojana"/>
                <w:sz w:val="20"/>
                <w:szCs w:val="20"/>
              </w:rPr>
              <w:lastRenderedPageBreak/>
              <w:t>Si</w:t>
            </w:r>
            <w:r w:rsidRPr="00E34970">
              <w:rPr>
                <w:rFonts w:ascii="Riojana" w:hAnsi="Riojana"/>
                <w:spacing w:val="-3"/>
                <w:sz w:val="20"/>
                <w:szCs w:val="20"/>
              </w:rPr>
              <w:t xml:space="preserve"> </w:t>
            </w:r>
            <w:r w:rsidRPr="00E34970">
              <w:rPr>
                <w:rFonts w:ascii="Riojana" w:hAnsi="Riojana"/>
                <w:sz w:val="20"/>
                <w:szCs w:val="20"/>
              </w:rPr>
              <w:t>se</w:t>
            </w:r>
            <w:r w:rsidRPr="00E34970">
              <w:rPr>
                <w:rFonts w:ascii="Riojana" w:hAnsi="Riojana"/>
                <w:spacing w:val="-4"/>
                <w:sz w:val="20"/>
                <w:szCs w:val="20"/>
              </w:rPr>
              <w:t xml:space="preserve"> </w:t>
            </w:r>
            <w:r w:rsidRPr="00E34970">
              <w:rPr>
                <w:rFonts w:ascii="Riojana" w:hAnsi="Riojana"/>
                <w:sz w:val="20"/>
                <w:szCs w:val="20"/>
              </w:rPr>
              <w:t>trata</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contrato</w:t>
            </w:r>
            <w:r w:rsidRPr="00E34970">
              <w:rPr>
                <w:rFonts w:ascii="Riojana" w:hAnsi="Riojana"/>
                <w:spacing w:val="-2"/>
                <w:sz w:val="20"/>
                <w:szCs w:val="20"/>
              </w:rPr>
              <w:t xml:space="preserve"> </w:t>
            </w:r>
            <w:r w:rsidRPr="00E34970">
              <w:rPr>
                <w:rFonts w:ascii="Riojana" w:hAnsi="Riojana"/>
                <w:sz w:val="20"/>
                <w:szCs w:val="20"/>
              </w:rPr>
              <w:t>mixto,</w:t>
            </w:r>
            <w:r w:rsidRPr="00E34970">
              <w:rPr>
                <w:rFonts w:ascii="Riojana" w:hAnsi="Riojana"/>
                <w:spacing w:val="-4"/>
                <w:sz w:val="20"/>
                <w:szCs w:val="20"/>
              </w:rPr>
              <w:t xml:space="preserve"> </w:t>
            </w:r>
            <w:r w:rsidRPr="00E34970">
              <w:rPr>
                <w:rFonts w:ascii="Riojana" w:hAnsi="Riojana"/>
                <w:sz w:val="20"/>
                <w:szCs w:val="20"/>
              </w:rPr>
              <w:t>régimen</w:t>
            </w:r>
            <w:r w:rsidRPr="00E34970">
              <w:rPr>
                <w:rFonts w:ascii="Riojana" w:hAnsi="Riojana"/>
                <w:spacing w:val="-1"/>
                <w:sz w:val="20"/>
                <w:szCs w:val="20"/>
              </w:rPr>
              <w:t xml:space="preserve"> </w:t>
            </w:r>
            <w:r w:rsidRPr="00E34970">
              <w:rPr>
                <w:rFonts w:ascii="Riojana" w:hAnsi="Riojana"/>
                <w:sz w:val="20"/>
                <w:szCs w:val="20"/>
              </w:rPr>
              <w:t>jurídico</w:t>
            </w:r>
            <w:r w:rsidRPr="00E34970">
              <w:rPr>
                <w:rFonts w:ascii="Riojana" w:hAnsi="Riojana"/>
                <w:spacing w:val="-4"/>
                <w:sz w:val="20"/>
                <w:szCs w:val="20"/>
              </w:rPr>
              <w:t xml:space="preserve"> </w:t>
            </w:r>
            <w:r w:rsidRPr="00E34970">
              <w:rPr>
                <w:rFonts w:ascii="Riojana" w:hAnsi="Riojana"/>
                <w:sz w:val="20"/>
                <w:szCs w:val="20"/>
              </w:rPr>
              <w:t>aplicable</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sus</w:t>
            </w:r>
            <w:r w:rsidRPr="00E34970">
              <w:rPr>
                <w:rFonts w:ascii="Riojana" w:hAnsi="Riojana"/>
                <w:spacing w:val="-3"/>
                <w:sz w:val="20"/>
                <w:szCs w:val="20"/>
              </w:rPr>
              <w:t xml:space="preserve"> </w:t>
            </w:r>
            <w:r w:rsidRPr="00E34970">
              <w:rPr>
                <w:rFonts w:ascii="Riojana" w:hAnsi="Riojana"/>
                <w:sz w:val="20"/>
                <w:szCs w:val="20"/>
              </w:rPr>
              <w:t>efectos,</w:t>
            </w:r>
            <w:r w:rsidRPr="00E34970">
              <w:rPr>
                <w:rFonts w:ascii="Riojana" w:hAnsi="Riojana"/>
                <w:spacing w:val="-1"/>
                <w:sz w:val="20"/>
                <w:szCs w:val="20"/>
              </w:rPr>
              <w:t xml:space="preserve"> </w:t>
            </w:r>
            <w:r w:rsidRPr="00E34970">
              <w:rPr>
                <w:rFonts w:ascii="Riojana" w:hAnsi="Riojana"/>
                <w:sz w:val="20"/>
                <w:szCs w:val="20"/>
              </w:rPr>
              <w:t>cumplimiento</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51"/>
                <w:sz w:val="20"/>
                <w:szCs w:val="20"/>
              </w:rPr>
              <w:t xml:space="preserve"> </w:t>
            </w:r>
            <w:r w:rsidRPr="00E34970">
              <w:rPr>
                <w:rFonts w:ascii="Riojana" w:hAnsi="Riojana"/>
                <w:sz w:val="20"/>
                <w:szCs w:val="20"/>
              </w:rPr>
              <w:t>extinción.</w:t>
            </w:r>
          </w:p>
          <w:p w:rsidR="002114A6" w:rsidRPr="00E34970" w:rsidRDefault="002114A6" w:rsidP="006D0EB3">
            <w:pPr>
              <w:pStyle w:val="TableParagraph"/>
              <w:jc w:val="both"/>
              <w:rPr>
                <w:rFonts w:ascii="Riojana" w:hAnsi="Riojana"/>
                <w:sz w:val="20"/>
                <w:szCs w:val="20"/>
              </w:rPr>
            </w:pPr>
          </w:p>
          <w:p w:rsidR="002114A6" w:rsidRPr="00E34970" w:rsidRDefault="002114A6" w:rsidP="006D0EB3">
            <w:pPr>
              <w:pStyle w:val="TableParagraph"/>
              <w:jc w:val="both"/>
              <w:rPr>
                <w:rFonts w:ascii="Riojana" w:hAnsi="Riojana"/>
                <w:sz w:val="20"/>
                <w:szCs w:val="20"/>
              </w:rPr>
            </w:pPr>
          </w:p>
          <w:p w:rsidR="002114A6" w:rsidRPr="00E34970" w:rsidRDefault="002114A6" w:rsidP="006D0EB3">
            <w:pPr>
              <w:pStyle w:val="TableParagraph"/>
              <w:jc w:val="both"/>
              <w:rPr>
                <w:rFonts w:ascii="Riojana" w:hAnsi="Riojana"/>
                <w:sz w:val="20"/>
                <w:szCs w:val="20"/>
              </w:rPr>
            </w:pPr>
          </w:p>
        </w:tc>
      </w:tr>
      <w:tr w:rsidR="00191610" w:rsidRPr="00E34970" w:rsidTr="00E44B45">
        <w:trPr>
          <w:trHeight w:val="1079"/>
        </w:trPr>
        <w:tc>
          <w:tcPr>
            <w:tcW w:w="9336" w:type="dxa"/>
            <w:gridSpan w:val="3"/>
          </w:tcPr>
          <w:p w:rsidR="00191610" w:rsidRPr="00E34970" w:rsidRDefault="00A03131" w:rsidP="006D0EB3">
            <w:pPr>
              <w:pStyle w:val="TableParagraph"/>
              <w:ind w:right="140"/>
              <w:jc w:val="both"/>
              <w:rPr>
                <w:rFonts w:ascii="Riojana" w:hAnsi="Riojana"/>
                <w:sz w:val="20"/>
                <w:szCs w:val="20"/>
              </w:rPr>
            </w:pPr>
            <w:r w:rsidRPr="00E34970">
              <w:rPr>
                <w:rFonts w:ascii="Riojana" w:hAnsi="Riojana"/>
                <w:sz w:val="20"/>
                <w:szCs w:val="20"/>
              </w:rPr>
              <w:t>Partes de la obra o trabajos deben ser ejecutados directamente por el propio licitador o, en</w:t>
            </w:r>
            <w:r w:rsidRPr="00E34970">
              <w:rPr>
                <w:rFonts w:ascii="Riojana" w:hAnsi="Riojana"/>
                <w:spacing w:val="-53"/>
                <w:sz w:val="20"/>
                <w:szCs w:val="20"/>
              </w:rPr>
              <w:t xml:space="preserve"> </w:t>
            </w:r>
            <w:r w:rsidRPr="00E34970">
              <w:rPr>
                <w:rFonts w:ascii="Riojana" w:hAnsi="Riojana"/>
                <w:sz w:val="20"/>
                <w:szCs w:val="20"/>
              </w:rPr>
              <w:t>el caso de una oferta presentada por una unión de empresarios, por un participante en la</w:t>
            </w:r>
            <w:r w:rsidRPr="00E34970">
              <w:rPr>
                <w:rFonts w:ascii="Riojana" w:hAnsi="Riojana"/>
                <w:spacing w:val="1"/>
                <w:sz w:val="20"/>
                <w:szCs w:val="20"/>
              </w:rPr>
              <w:t xml:space="preserve"> </w:t>
            </w:r>
            <w:r w:rsidRPr="00E34970">
              <w:rPr>
                <w:rFonts w:ascii="Riojana" w:hAnsi="Riojana"/>
                <w:sz w:val="20"/>
                <w:szCs w:val="20"/>
              </w:rPr>
              <w:t>misma.</w:t>
            </w:r>
            <w:r w:rsidRPr="00E34970">
              <w:rPr>
                <w:rFonts w:ascii="Riojana" w:hAnsi="Riojana"/>
                <w:spacing w:val="-1"/>
                <w:sz w:val="20"/>
                <w:szCs w:val="20"/>
              </w:rPr>
              <w:t xml:space="preserve"> </w:t>
            </w:r>
            <w:r w:rsidRPr="00E34970">
              <w:rPr>
                <w:rFonts w:ascii="Riojana" w:hAnsi="Riojana"/>
                <w:sz w:val="20"/>
                <w:szCs w:val="20"/>
              </w:rPr>
              <w:t>Trabajos a</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refiera esta limitación.</w:t>
            </w:r>
          </w:p>
          <w:p w:rsidR="002114A6" w:rsidRPr="00E34970" w:rsidRDefault="002114A6" w:rsidP="006D0EB3">
            <w:pPr>
              <w:pStyle w:val="TableParagraph"/>
              <w:ind w:right="140"/>
              <w:jc w:val="both"/>
              <w:rPr>
                <w:rFonts w:ascii="Riojana" w:hAnsi="Riojana"/>
                <w:sz w:val="20"/>
                <w:szCs w:val="20"/>
              </w:rPr>
            </w:pPr>
          </w:p>
          <w:p w:rsidR="002114A6" w:rsidRPr="00E34970" w:rsidRDefault="002114A6" w:rsidP="006D0EB3">
            <w:pPr>
              <w:pStyle w:val="TableParagraph"/>
              <w:ind w:right="140"/>
              <w:jc w:val="both"/>
              <w:rPr>
                <w:rFonts w:ascii="Riojana" w:hAnsi="Riojana"/>
                <w:sz w:val="20"/>
                <w:szCs w:val="20"/>
              </w:rPr>
            </w:pPr>
          </w:p>
          <w:p w:rsidR="002114A6" w:rsidRPr="00E34970" w:rsidRDefault="002114A6" w:rsidP="006D0EB3">
            <w:pPr>
              <w:pStyle w:val="TableParagraph"/>
              <w:ind w:right="140"/>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D10CBD" w:rsidRPr="00E34970" w:rsidRDefault="00D10CBD" w:rsidP="006D0EB3">
      <w:pPr>
        <w:spacing w:before="9"/>
        <w:jc w:val="both"/>
        <w:rPr>
          <w:rFonts w:ascii="Riojana" w:hAnsi="Riojana"/>
          <w:b/>
          <w:sz w:val="20"/>
          <w:szCs w:val="20"/>
        </w:rPr>
      </w:pPr>
    </w:p>
    <w:p w:rsidR="00746C3B" w:rsidRPr="00E34970" w:rsidRDefault="00746C3B" w:rsidP="006D0EB3">
      <w:pPr>
        <w:spacing w:before="9"/>
        <w:jc w:val="both"/>
        <w:rPr>
          <w:rFonts w:ascii="Riojana" w:hAnsi="Riojana"/>
          <w:b/>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NECESIDADES</w:t>
      </w:r>
      <w:r w:rsidRPr="00E34970">
        <w:rPr>
          <w:rFonts w:ascii="Riojana" w:hAnsi="Riojana"/>
          <w:b/>
          <w:spacing w:val="-6"/>
          <w:sz w:val="20"/>
          <w:szCs w:val="20"/>
        </w:rPr>
        <w:t xml:space="preserve"> </w:t>
      </w:r>
      <w:r w:rsidRPr="00E34970">
        <w:rPr>
          <w:rFonts w:ascii="Riojana" w:hAnsi="Riojana"/>
          <w:b/>
          <w:sz w:val="20"/>
          <w:szCs w:val="20"/>
        </w:rPr>
        <w:t>ADMIN</w:t>
      </w:r>
      <w:r w:rsidR="00E14FCC" w:rsidRPr="00E34970">
        <w:rPr>
          <w:rFonts w:ascii="Riojana" w:hAnsi="Riojana"/>
          <w:b/>
          <w:sz w:val="20"/>
          <w:szCs w:val="20"/>
        </w:rPr>
        <w:t>I</w:t>
      </w:r>
      <w:r w:rsidRPr="00E34970">
        <w:rPr>
          <w:rFonts w:ascii="Riojana" w:hAnsi="Riojana"/>
          <w:b/>
          <w:sz w:val="20"/>
          <w:szCs w:val="20"/>
        </w:rPr>
        <w:t>STRATIVAS</w:t>
      </w:r>
      <w:r w:rsidRPr="00E34970">
        <w:rPr>
          <w:rFonts w:ascii="Riojana" w:hAnsi="Riojana"/>
          <w:b/>
          <w:spacing w:val="-7"/>
          <w:sz w:val="20"/>
          <w:szCs w:val="20"/>
        </w:rPr>
        <w:t xml:space="preserve"> </w:t>
      </w:r>
      <w:r w:rsidRPr="00E34970">
        <w:rPr>
          <w:rFonts w:ascii="Riojana" w:hAnsi="Riojana"/>
          <w:b/>
          <w:sz w:val="20"/>
          <w:szCs w:val="20"/>
        </w:rPr>
        <w:t>A</w:t>
      </w:r>
      <w:r w:rsidRPr="00E34970">
        <w:rPr>
          <w:rFonts w:ascii="Riojana" w:hAnsi="Riojana"/>
          <w:b/>
          <w:spacing w:val="-3"/>
          <w:sz w:val="20"/>
          <w:szCs w:val="20"/>
        </w:rPr>
        <w:t xml:space="preserve"> </w:t>
      </w:r>
      <w:r w:rsidRPr="00E34970">
        <w:rPr>
          <w:rFonts w:ascii="Riojana" w:hAnsi="Riojana"/>
          <w:b/>
          <w:sz w:val="20"/>
          <w:szCs w:val="20"/>
        </w:rPr>
        <w:t>SATISFACER</w:t>
      </w:r>
    </w:p>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4"/>
      </w:tblGrid>
      <w:tr w:rsidR="00191610" w:rsidRPr="00E34970" w:rsidTr="008657BB">
        <w:trPr>
          <w:trHeight w:val="1757"/>
        </w:trPr>
        <w:tc>
          <w:tcPr>
            <w:tcW w:w="9194" w:type="dxa"/>
          </w:tcPr>
          <w:p w:rsidR="009705F1" w:rsidRPr="00E34970" w:rsidRDefault="009705F1" w:rsidP="006D0EB3">
            <w:pPr>
              <w:jc w:val="both"/>
              <w:rPr>
                <w:rFonts w:ascii="Riojana" w:hAnsi="Riojana"/>
                <w:color w:val="FF0000"/>
                <w:sz w:val="20"/>
                <w:szCs w:val="20"/>
              </w:rPr>
            </w:pPr>
          </w:p>
          <w:p w:rsidR="009705F1" w:rsidRPr="00E34970" w:rsidRDefault="009705F1" w:rsidP="006D0EB3">
            <w:pPr>
              <w:jc w:val="both"/>
              <w:rPr>
                <w:rFonts w:ascii="Riojana" w:hAnsi="Riojana"/>
                <w:color w:val="FF0000"/>
                <w:sz w:val="20"/>
                <w:szCs w:val="20"/>
              </w:rPr>
            </w:pPr>
          </w:p>
          <w:p w:rsidR="00374F34" w:rsidRPr="00E34970" w:rsidRDefault="00AF63F0" w:rsidP="006D0EB3">
            <w:pPr>
              <w:pStyle w:val="TableParagraph"/>
              <w:spacing w:before="1" w:line="247" w:lineRule="auto"/>
              <w:ind w:left="0" w:right="46"/>
              <w:jc w:val="both"/>
              <w:rPr>
                <w:rFonts w:ascii="Riojana" w:hAnsi="Riojana"/>
                <w:sz w:val="20"/>
                <w:szCs w:val="20"/>
              </w:rPr>
            </w:pPr>
            <w:r w:rsidRPr="00E34970">
              <w:rPr>
                <w:rFonts w:ascii="Riojana" w:hAnsi="Riojana"/>
                <w:sz w:val="20"/>
                <w:szCs w:val="20"/>
              </w:rPr>
              <w:t xml:space="preserve"> </w:t>
            </w:r>
          </w:p>
        </w:tc>
      </w:tr>
    </w:tbl>
    <w:p w:rsidR="00191610" w:rsidRPr="00E34970" w:rsidRDefault="00191610" w:rsidP="006D0EB3">
      <w:pPr>
        <w:spacing w:before="11"/>
        <w:jc w:val="both"/>
        <w:rPr>
          <w:rFonts w:ascii="Riojana" w:hAnsi="Riojana"/>
          <w:b/>
          <w:sz w:val="20"/>
          <w:szCs w:val="20"/>
        </w:rPr>
      </w:pPr>
    </w:p>
    <w:p w:rsidR="00191610" w:rsidRPr="00E34970" w:rsidRDefault="00191610" w:rsidP="006D0EB3">
      <w:pPr>
        <w:spacing w:before="11"/>
        <w:jc w:val="both"/>
        <w:rPr>
          <w:rFonts w:ascii="Riojana" w:hAnsi="Riojana"/>
          <w:b/>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VALOR</w:t>
      </w:r>
      <w:r w:rsidRPr="00E34970">
        <w:rPr>
          <w:rFonts w:ascii="Riojana" w:hAnsi="Riojana"/>
          <w:b/>
          <w:spacing w:val="-6"/>
          <w:sz w:val="20"/>
          <w:szCs w:val="20"/>
        </w:rPr>
        <w:t xml:space="preserve"> </w:t>
      </w:r>
      <w:r w:rsidRPr="00E34970">
        <w:rPr>
          <w:rFonts w:ascii="Riojana" w:hAnsi="Riojana"/>
          <w:b/>
          <w:sz w:val="20"/>
          <w:szCs w:val="20"/>
        </w:rPr>
        <w:t>ESTIMADO,</w:t>
      </w:r>
      <w:r w:rsidRPr="00E34970">
        <w:rPr>
          <w:rFonts w:ascii="Riojana" w:hAnsi="Riojana"/>
          <w:b/>
          <w:spacing w:val="-3"/>
          <w:sz w:val="20"/>
          <w:szCs w:val="20"/>
        </w:rPr>
        <w:t xml:space="preserve"> </w:t>
      </w:r>
      <w:r w:rsidRPr="00E34970">
        <w:rPr>
          <w:rFonts w:ascii="Riojana" w:hAnsi="Riojana"/>
          <w:b/>
          <w:sz w:val="20"/>
          <w:szCs w:val="20"/>
        </w:rPr>
        <w:t>PRESUPUESTO</w:t>
      </w:r>
      <w:r w:rsidRPr="00E34970">
        <w:rPr>
          <w:rFonts w:ascii="Riojana" w:hAnsi="Riojana"/>
          <w:b/>
          <w:spacing w:val="-2"/>
          <w:sz w:val="20"/>
          <w:szCs w:val="20"/>
        </w:rPr>
        <w:t xml:space="preserve"> </w:t>
      </w:r>
      <w:r w:rsidRPr="00E34970">
        <w:rPr>
          <w:rFonts w:ascii="Riojana" w:hAnsi="Riojana"/>
          <w:b/>
          <w:sz w:val="20"/>
          <w:szCs w:val="20"/>
        </w:rPr>
        <w:t>BASE</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1"/>
          <w:sz w:val="20"/>
          <w:szCs w:val="20"/>
        </w:rPr>
        <w:t xml:space="preserve"> </w:t>
      </w:r>
      <w:r w:rsidRPr="00E34970">
        <w:rPr>
          <w:rFonts w:ascii="Riojana" w:hAnsi="Riojana"/>
          <w:b/>
          <w:sz w:val="20"/>
          <w:szCs w:val="20"/>
        </w:rPr>
        <w:t>LICITACIÓN</w:t>
      </w:r>
      <w:r w:rsidRPr="00E34970">
        <w:rPr>
          <w:rFonts w:ascii="Riojana" w:hAnsi="Riojana"/>
          <w:b/>
          <w:spacing w:val="-5"/>
          <w:sz w:val="20"/>
          <w:szCs w:val="20"/>
        </w:rPr>
        <w:t xml:space="preserve"> </w:t>
      </w:r>
      <w:r w:rsidRPr="00E34970">
        <w:rPr>
          <w:rFonts w:ascii="Riojana" w:hAnsi="Riojana"/>
          <w:b/>
          <w:sz w:val="20"/>
          <w:szCs w:val="20"/>
        </w:rPr>
        <w:t>Y</w:t>
      </w:r>
      <w:r w:rsidRPr="00E34970">
        <w:rPr>
          <w:rFonts w:ascii="Riojana" w:hAnsi="Riojana"/>
          <w:b/>
          <w:spacing w:val="-4"/>
          <w:sz w:val="20"/>
          <w:szCs w:val="20"/>
        </w:rPr>
        <w:t xml:space="preserve"> </w:t>
      </w:r>
      <w:r w:rsidRPr="00E34970">
        <w:rPr>
          <w:rFonts w:ascii="Riojana" w:hAnsi="Riojana"/>
          <w:b/>
          <w:sz w:val="20"/>
          <w:szCs w:val="20"/>
        </w:rPr>
        <w:t>PRECIO</w:t>
      </w:r>
      <w:r w:rsidRPr="00E34970">
        <w:rPr>
          <w:rFonts w:ascii="Riojana" w:hAnsi="Riojana"/>
          <w:b/>
          <w:spacing w:val="-4"/>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0"/>
        <w:gridCol w:w="7193"/>
      </w:tblGrid>
      <w:tr w:rsidR="00AB1F64" w:rsidRPr="00E34970" w:rsidTr="009705F1">
        <w:trPr>
          <w:trHeight w:val="878"/>
        </w:trPr>
        <w:tc>
          <w:tcPr>
            <w:tcW w:w="1951" w:type="dxa"/>
            <w:tcBorders>
              <w:bottom w:val="single" w:sz="4" w:space="0" w:color="000000"/>
            </w:tcBorders>
          </w:tcPr>
          <w:p w:rsidR="00191610" w:rsidRPr="00E34970" w:rsidRDefault="00A03131" w:rsidP="006D0EB3">
            <w:pPr>
              <w:pStyle w:val="TableParagraph"/>
              <w:spacing w:line="292" w:lineRule="exact"/>
              <w:jc w:val="both"/>
              <w:rPr>
                <w:rFonts w:ascii="Riojana" w:hAnsi="Riojana"/>
                <w:b/>
                <w:sz w:val="20"/>
                <w:szCs w:val="20"/>
              </w:rPr>
            </w:pPr>
            <w:r w:rsidRPr="00E34970">
              <w:rPr>
                <w:rFonts w:ascii="Riojana" w:hAnsi="Riojana"/>
                <w:b/>
                <w:sz w:val="20"/>
                <w:szCs w:val="20"/>
              </w:rPr>
              <w:t>Valor</w:t>
            </w:r>
            <w:r w:rsidRPr="00E34970">
              <w:rPr>
                <w:rFonts w:ascii="Riojana" w:hAnsi="Riojana"/>
                <w:b/>
                <w:spacing w:val="-2"/>
                <w:sz w:val="20"/>
                <w:szCs w:val="20"/>
              </w:rPr>
              <w:t xml:space="preserve"> </w:t>
            </w:r>
            <w:r w:rsidRPr="00E34970">
              <w:rPr>
                <w:rFonts w:ascii="Riojana" w:hAnsi="Riojana"/>
                <w:b/>
                <w:sz w:val="20"/>
                <w:szCs w:val="20"/>
              </w:rPr>
              <w:t>estimado</w:t>
            </w:r>
          </w:p>
        </w:tc>
        <w:tc>
          <w:tcPr>
            <w:tcW w:w="22" w:type="dxa"/>
            <w:tcBorders>
              <w:bottom w:val="single" w:sz="4" w:space="0" w:color="000000"/>
            </w:tcBorders>
          </w:tcPr>
          <w:p w:rsidR="00191610" w:rsidRPr="00E34970" w:rsidRDefault="00736E9D" w:rsidP="006D0EB3">
            <w:pPr>
              <w:pStyle w:val="TableParagraph"/>
              <w:spacing w:line="264" w:lineRule="exact"/>
              <w:jc w:val="both"/>
              <w:rPr>
                <w:rFonts w:ascii="Riojana" w:hAnsi="Riojana"/>
                <w:sz w:val="20"/>
                <w:szCs w:val="20"/>
              </w:rPr>
            </w:pPr>
            <w:r w:rsidRPr="00E34970">
              <w:rPr>
                <w:rFonts w:ascii="Riojana" w:hAnsi="Riojana"/>
                <w:sz w:val="20"/>
                <w:szCs w:val="20"/>
              </w:rPr>
              <w:t>_______________</w:t>
            </w:r>
            <w:r w:rsidRPr="00E34970">
              <w:rPr>
                <w:rFonts w:ascii="Riojana" w:hAnsi="Riojana"/>
                <w:sz w:val="20"/>
                <w:szCs w:val="20"/>
              </w:rPr>
              <w:lastRenderedPageBreak/>
              <w:t>euros</w:t>
            </w:r>
          </w:p>
        </w:tc>
        <w:tc>
          <w:tcPr>
            <w:tcW w:w="7193" w:type="dxa"/>
            <w:tcBorders>
              <w:bottom w:val="single" w:sz="4" w:space="0" w:color="000000"/>
            </w:tcBorders>
          </w:tcPr>
          <w:p w:rsidR="00191610" w:rsidRPr="00E34970" w:rsidRDefault="00A03131" w:rsidP="006D0EB3">
            <w:pPr>
              <w:pStyle w:val="TableParagraph"/>
              <w:tabs>
                <w:tab w:val="left" w:pos="890"/>
              </w:tabs>
              <w:spacing w:line="292" w:lineRule="exact"/>
              <w:ind w:left="106"/>
              <w:jc w:val="both"/>
              <w:rPr>
                <w:rFonts w:ascii="Riojana" w:hAnsi="Riojana"/>
                <w:sz w:val="20"/>
                <w:szCs w:val="20"/>
              </w:rPr>
            </w:pPr>
            <w:r w:rsidRPr="00E34970">
              <w:rPr>
                <w:rFonts w:ascii="Riojana" w:hAnsi="Riojana"/>
                <w:sz w:val="20"/>
                <w:szCs w:val="20"/>
              </w:rPr>
              <w:lastRenderedPageBreak/>
              <w:t>Euros</w:t>
            </w:r>
            <w:r w:rsidRPr="00E34970">
              <w:rPr>
                <w:rFonts w:ascii="Riojana" w:hAnsi="Riojana"/>
                <w:sz w:val="20"/>
                <w:szCs w:val="20"/>
              </w:rPr>
              <w:tab/>
              <w:t>€</w:t>
            </w:r>
          </w:p>
          <w:p w:rsidR="00191610" w:rsidRPr="00E34970" w:rsidRDefault="00A03131" w:rsidP="006D0EB3">
            <w:pPr>
              <w:pStyle w:val="TableParagraph"/>
              <w:tabs>
                <w:tab w:val="left" w:pos="758"/>
              </w:tabs>
              <w:spacing w:line="290" w:lineRule="atLeast"/>
              <w:ind w:left="106" w:right="94"/>
              <w:jc w:val="both"/>
              <w:rPr>
                <w:rFonts w:ascii="Riojana" w:hAnsi="Riojana"/>
                <w:sz w:val="20"/>
                <w:szCs w:val="20"/>
              </w:rPr>
            </w:pPr>
            <w:r w:rsidRPr="00E34970">
              <w:rPr>
                <w:rFonts w:ascii="Riojana" w:hAnsi="Riojana"/>
                <w:sz w:val="20"/>
                <w:szCs w:val="20"/>
              </w:rPr>
              <w:t>(IVA</w:t>
            </w:r>
            <w:r w:rsidRPr="00E34970">
              <w:rPr>
                <w:rFonts w:ascii="Riojana" w:hAnsi="Riojana"/>
                <w:sz w:val="20"/>
                <w:szCs w:val="20"/>
              </w:rPr>
              <w:tab/>
            </w:r>
            <w:r w:rsidRPr="00E34970">
              <w:rPr>
                <w:rFonts w:ascii="Riojana" w:hAnsi="Riojana"/>
                <w:spacing w:val="-2"/>
                <w:sz w:val="20"/>
                <w:szCs w:val="20"/>
              </w:rPr>
              <w:t>no</w:t>
            </w:r>
            <w:r w:rsidRPr="00E34970">
              <w:rPr>
                <w:rFonts w:ascii="Riojana" w:hAnsi="Riojana"/>
                <w:spacing w:val="-52"/>
                <w:sz w:val="20"/>
                <w:szCs w:val="20"/>
              </w:rPr>
              <w:t xml:space="preserve"> </w:t>
            </w:r>
            <w:r w:rsidRPr="00E34970">
              <w:rPr>
                <w:rFonts w:ascii="Riojana" w:hAnsi="Riojana"/>
                <w:sz w:val="20"/>
                <w:szCs w:val="20"/>
              </w:rPr>
              <w:t>incluido)</w:t>
            </w:r>
          </w:p>
        </w:tc>
      </w:tr>
      <w:tr w:rsidR="00FC371C" w:rsidRPr="00E34970" w:rsidTr="009705F1">
        <w:trPr>
          <w:trHeight w:val="878"/>
        </w:trPr>
        <w:tc>
          <w:tcPr>
            <w:tcW w:w="1951" w:type="dxa"/>
          </w:tcPr>
          <w:p w:rsidR="00FC371C" w:rsidRPr="00E34970" w:rsidRDefault="00FC371C" w:rsidP="006D0EB3">
            <w:pPr>
              <w:pStyle w:val="TableParagraph"/>
              <w:spacing w:line="292" w:lineRule="exact"/>
              <w:jc w:val="both"/>
              <w:rPr>
                <w:rFonts w:ascii="Riojana" w:hAnsi="Riojana"/>
                <w:sz w:val="20"/>
                <w:szCs w:val="20"/>
              </w:rPr>
            </w:pPr>
            <w:r w:rsidRPr="00E34970">
              <w:rPr>
                <w:rFonts w:ascii="Riojana" w:hAnsi="Riojana"/>
                <w:sz w:val="20"/>
                <w:szCs w:val="20"/>
              </w:rPr>
              <w:t xml:space="preserve">Método de </w:t>
            </w:r>
            <w:r w:rsidR="00EE0494" w:rsidRPr="00E34970">
              <w:rPr>
                <w:rFonts w:ascii="Riojana" w:hAnsi="Riojana"/>
                <w:sz w:val="20"/>
                <w:szCs w:val="20"/>
              </w:rPr>
              <w:t>cálculo</w:t>
            </w:r>
            <w:r w:rsidRPr="00E34970">
              <w:rPr>
                <w:rFonts w:ascii="Riojana" w:hAnsi="Riojana"/>
                <w:sz w:val="20"/>
                <w:szCs w:val="20"/>
              </w:rPr>
              <w:t xml:space="preserve"> del VE</w:t>
            </w:r>
          </w:p>
        </w:tc>
        <w:tc>
          <w:tcPr>
            <w:tcW w:w="7215" w:type="dxa"/>
            <w:gridSpan w:val="2"/>
            <w:tcBorders>
              <w:right w:val="nil"/>
            </w:tcBorders>
          </w:tcPr>
          <w:p w:rsidR="00FC371C" w:rsidRPr="00E34970" w:rsidRDefault="00FC371C" w:rsidP="006D0EB3">
            <w:pPr>
              <w:pStyle w:val="TableParagraph"/>
              <w:tabs>
                <w:tab w:val="left" w:pos="890"/>
              </w:tabs>
              <w:spacing w:line="292" w:lineRule="exact"/>
              <w:ind w:left="106"/>
              <w:jc w:val="both"/>
              <w:rPr>
                <w:rFonts w:ascii="Riojana" w:hAnsi="Riojana"/>
                <w:sz w:val="20"/>
                <w:szCs w:val="20"/>
              </w:rPr>
            </w:pPr>
          </w:p>
        </w:tc>
      </w:tr>
    </w:tbl>
    <w:p w:rsidR="00191610" w:rsidRPr="00E34970" w:rsidRDefault="00191610" w:rsidP="006D0EB3">
      <w:pPr>
        <w:spacing w:before="12"/>
        <w:jc w:val="both"/>
        <w:rPr>
          <w:rFonts w:ascii="Riojana" w:hAnsi="Riojana"/>
          <w:b/>
          <w:sz w:val="20"/>
          <w:szCs w:val="20"/>
        </w:rPr>
      </w:pPr>
    </w:p>
    <w:p w:rsidR="004A192F" w:rsidRPr="00E34970" w:rsidRDefault="004A192F" w:rsidP="006D0EB3">
      <w:pPr>
        <w:spacing w:before="12"/>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AB1F64" w:rsidRPr="00E34970">
        <w:trPr>
          <w:trHeight w:val="881"/>
        </w:trPr>
        <w:tc>
          <w:tcPr>
            <w:tcW w:w="9182" w:type="dxa"/>
          </w:tcPr>
          <w:p w:rsidR="006D45E4" w:rsidRPr="00E34970" w:rsidRDefault="006D45E4" w:rsidP="006D0EB3">
            <w:pPr>
              <w:pStyle w:val="TableParagraph"/>
              <w:spacing w:line="242" w:lineRule="auto"/>
              <w:ind w:left="0" w:right="93"/>
              <w:jc w:val="both"/>
              <w:rPr>
                <w:rFonts w:ascii="Riojana" w:hAnsi="Riojana"/>
                <w:b/>
                <w:sz w:val="20"/>
                <w:szCs w:val="20"/>
              </w:rPr>
            </w:pPr>
            <w:r w:rsidRPr="00E34970">
              <w:rPr>
                <w:rFonts w:ascii="Riojana" w:hAnsi="Riojana"/>
                <w:b/>
                <w:sz w:val="20"/>
                <w:szCs w:val="20"/>
              </w:rPr>
              <w:t>Presupuesto base de licitación</w:t>
            </w:r>
          </w:p>
          <w:p w:rsidR="004A192F" w:rsidRPr="00E34970" w:rsidRDefault="004A192F" w:rsidP="006D0EB3">
            <w:pPr>
              <w:pStyle w:val="TableParagraph"/>
              <w:tabs>
                <w:tab w:val="left" w:pos="7335"/>
              </w:tabs>
              <w:spacing w:line="242" w:lineRule="auto"/>
              <w:ind w:left="0" w:right="93"/>
              <w:jc w:val="both"/>
              <w:rPr>
                <w:rFonts w:ascii="Riojana" w:hAnsi="Riojana"/>
                <w:sz w:val="20"/>
                <w:szCs w:val="20"/>
              </w:rPr>
            </w:pPr>
          </w:p>
          <w:p w:rsidR="004A192F" w:rsidRPr="00E34970" w:rsidRDefault="004A192F" w:rsidP="006D0EB3">
            <w:pPr>
              <w:pStyle w:val="TableParagraph"/>
              <w:spacing w:line="242" w:lineRule="auto"/>
              <w:ind w:right="93"/>
              <w:jc w:val="both"/>
              <w:rPr>
                <w:rFonts w:ascii="Riojana" w:hAnsi="Riojana"/>
                <w:sz w:val="20"/>
                <w:szCs w:val="20"/>
              </w:rPr>
            </w:pPr>
          </w:p>
        </w:tc>
      </w:tr>
      <w:tr w:rsidR="00AB1F64" w:rsidRPr="00E34970">
        <w:trPr>
          <w:trHeight w:val="881"/>
        </w:trPr>
        <w:tc>
          <w:tcPr>
            <w:tcW w:w="9182" w:type="dxa"/>
          </w:tcPr>
          <w:p w:rsidR="006D45E4" w:rsidRPr="00E34970" w:rsidRDefault="006D45E4" w:rsidP="006D0EB3">
            <w:pPr>
              <w:pStyle w:val="TableParagraph"/>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7"/>
        <w:gridCol w:w="2964"/>
      </w:tblGrid>
      <w:tr w:rsidR="00AB1F64" w:rsidRPr="00E34970" w:rsidTr="00B6133A">
        <w:trPr>
          <w:trHeight w:val="292"/>
        </w:trPr>
        <w:tc>
          <w:tcPr>
            <w:tcW w:w="9181" w:type="dxa"/>
            <w:gridSpan w:val="2"/>
          </w:tcPr>
          <w:p w:rsidR="00790EEB" w:rsidRPr="00E34970" w:rsidRDefault="00790EEB" w:rsidP="006D0EB3">
            <w:pPr>
              <w:jc w:val="both"/>
              <w:rPr>
                <w:rFonts w:ascii="Riojana" w:hAnsi="Riojana"/>
                <w:sz w:val="20"/>
                <w:szCs w:val="20"/>
              </w:rPr>
            </w:pPr>
            <w:r w:rsidRPr="00E34970">
              <w:rPr>
                <w:rFonts w:ascii="Riojana" w:hAnsi="Riojana"/>
                <w:sz w:val="20"/>
                <w:szCs w:val="20"/>
              </w:rPr>
              <w:t>Presupuesto base sobre el que el licitador debe formular su oferta económica</w:t>
            </w:r>
          </w:p>
        </w:tc>
      </w:tr>
      <w:tr w:rsidR="00790EEB" w:rsidRPr="00E34970" w:rsidTr="00790EEB">
        <w:trPr>
          <w:trHeight w:val="292"/>
        </w:trPr>
        <w:tc>
          <w:tcPr>
            <w:tcW w:w="6217" w:type="dxa"/>
          </w:tcPr>
          <w:p w:rsidR="00790EEB" w:rsidRPr="00E34970" w:rsidRDefault="005C001D" w:rsidP="006D0EB3">
            <w:pPr>
              <w:jc w:val="both"/>
              <w:rPr>
                <w:rFonts w:ascii="Riojana" w:hAnsi="Riojana"/>
                <w:sz w:val="20"/>
                <w:szCs w:val="20"/>
              </w:rPr>
            </w:pPr>
            <w:r w:rsidRPr="00E34970">
              <w:rPr>
                <w:rFonts w:ascii="Riojana" w:hAnsi="Riojana"/>
                <w:color w:val="00B050"/>
                <w:sz w:val="20"/>
                <w:szCs w:val="20"/>
              </w:rPr>
              <w:t xml:space="preserve"> (**señálese</w:t>
            </w:r>
            <w:r w:rsidR="008657BB" w:rsidRPr="00E34970">
              <w:rPr>
                <w:rFonts w:ascii="Riojana" w:hAnsi="Riojana"/>
                <w:color w:val="00B050"/>
                <w:sz w:val="20"/>
                <w:szCs w:val="20"/>
              </w:rPr>
              <w:t xml:space="preserve"> aquí valor estimado</w:t>
            </w:r>
            <w:r w:rsidR="008657BB" w:rsidRPr="00E34970">
              <w:rPr>
                <w:rFonts w:ascii="Riojana" w:hAnsi="Riojana"/>
                <w:sz w:val="20"/>
                <w:szCs w:val="20"/>
              </w:rPr>
              <w:t>)</w:t>
            </w:r>
          </w:p>
        </w:tc>
        <w:tc>
          <w:tcPr>
            <w:tcW w:w="2964" w:type="dxa"/>
          </w:tcPr>
          <w:p w:rsidR="00790EEB" w:rsidRPr="00E34970" w:rsidRDefault="00790EEB" w:rsidP="006D0EB3">
            <w:pPr>
              <w:jc w:val="both"/>
              <w:rPr>
                <w:rFonts w:ascii="Riojana" w:hAnsi="Riojana"/>
                <w:sz w:val="20"/>
                <w:szCs w:val="20"/>
              </w:rPr>
            </w:pPr>
            <w:r w:rsidRPr="00E34970">
              <w:rPr>
                <w:rFonts w:ascii="Riojana" w:hAnsi="Riojana"/>
                <w:sz w:val="20"/>
                <w:szCs w:val="20"/>
              </w:rPr>
              <w:t>Euros, IVA no incluido</w:t>
            </w:r>
          </w:p>
        </w:tc>
      </w:tr>
    </w:tbl>
    <w:p w:rsidR="00790EEB" w:rsidRPr="00E34970" w:rsidRDefault="00790EEB"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8370"/>
      </w:tblGrid>
      <w:tr w:rsidR="00AB1F64" w:rsidRPr="00E34970">
        <w:trPr>
          <w:trHeight w:val="292"/>
        </w:trPr>
        <w:tc>
          <w:tcPr>
            <w:tcW w:w="9181" w:type="dxa"/>
            <w:gridSpan w:val="2"/>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aplican</w:t>
            </w:r>
            <w:r w:rsidRPr="00E34970">
              <w:rPr>
                <w:rFonts w:ascii="Riojana" w:hAnsi="Riojana"/>
                <w:spacing w:val="-1"/>
                <w:sz w:val="20"/>
                <w:szCs w:val="20"/>
              </w:rPr>
              <w:t xml:space="preserve"> </w:t>
            </w:r>
            <w:r w:rsidRPr="00E34970">
              <w:rPr>
                <w:rFonts w:ascii="Riojana" w:hAnsi="Riojana"/>
                <w:sz w:val="20"/>
                <w:szCs w:val="20"/>
              </w:rPr>
              <w:t>cláusulas</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variación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precios</w:t>
            </w:r>
          </w:p>
        </w:tc>
      </w:tr>
      <w:tr w:rsidR="00AB1F64" w:rsidRPr="00E34970">
        <w:trPr>
          <w:trHeight w:val="292"/>
        </w:trPr>
        <w:tc>
          <w:tcPr>
            <w:tcW w:w="811"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X</w:t>
            </w:r>
          </w:p>
        </w:tc>
        <w:tc>
          <w:tcPr>
            <w:tcW w:w="8370"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NO</w:t>
            </w:r>
          </w:p>
        </w:tc>
      </w:tr>
      <w:tr w:rsidR="00AB1F64" w:rsidRPr="00E34970">
        <w:trPr>
          <w:trHeight w:val="294"/>
        </w:trPr>
        <w:tc>
          <w:tcPr>
            <w:tcW w:w="811" w:type="dxa"/>
          </w:tcPr>
          <w:p w:rsidR="00191610" w:rsidRPr="00E34970" w:rsidRDefault="00191610" w:rsidP="006D0EB3">
            <w:pPr>
              <w:pStyle w:val="TableParagraph"/>
              <w:ind w:left="0"/>
              <w:jc w:val="both"/>
              <w:rPr>
                <w:rFonts w:ascii="Riojana" w:hAnsi="Riojana"/>
                <w:sz w:val="20"/>
                <w:szCs w:val="20"/>
              </w:rPr>
            </w:pPr>
          </w:p>
        </w:tc>
        <w:tc>
          <w:tcPr>
            <w:tcW w:w="8370" w:type="dxa"/>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SI</w:t>
            </w:r>
          </w:p>
        </w:tc>
      </w:tr>
      <w:tr w:rsidR="00AB1F64" w:rsidRPr="00E34970">
        <w:trPr>
          <w:trHeight w:val="292"/>
        </w:trPr>
        <w:tc>
          <w:tcPr>
            <w:tcW w:w="9181" w:type="dxa"/>
            <w:gridSpan w:val="2"/>
          </w:tcPr>
          <w:p w:rsidR="00191610" w:rsidRPr="00E34970" w:rsidRDefault="00A03131" w:rsidP="006D0EB3">
            <w:pPr>
              <w:pStyle w:val="TableParagraph"/>
              <w:spacing w:line="272" w:lineRule="exact"/>
              <w:ind w:left="1086"/>
              <w:jc w:val="both"/>
              <w:rPr>
                <w:rFonts w:ascii="Riojana" w:hAnsi="Riojana"/>
                <w:sz w:val="20"/>
                <w:szCs w:val="20"/>
              </w:rPr>
            </w:pPr>
            <w:r w:rsidRPr="00E34970">
              <w:rPr>
                <w:rFonts w:ascii="Riojana" w:hAnsi="Riojana"/>
                <w:sz w:val="20"/>
                <w:szCs w:val="20"/>
              </w:rPr>
              <w:t>En</w:t>
            </w:r>
            <w:r w:rsidRPr="00E34970">
              <w:rPr>
                <w:rFonts w:ascii="Riojana" w:hAnsi="Riojana"/>
                <w:spacing w:val="-2"/>
                <w:sz w:val="20"/>
                <w:szCs w:val="20"/>
              </w:rPr>
              <w:t xml:space="preserve"> </w:t>
            </w:r>
            <w:r w:rsidRPr="00E34970">
              <w:rPr>
                <w:rFonts w:ascii="Riojana" w:hAnsi="Riojana"/>
                <w:sz w:val="20"/>
                <w:szCs w:val="20"/>
              </w:rPr>
              <w:t>caso</w:t>
            </w:r>
            <w:r w:rsidRPr="00E34970">
              <w:rPr>
                <w:rFonts w:ascii="Riojana" w:hAnsi="Riojana"/>
                <w:spacing w:val="-1"/>
                <w:sz w:val="20"/>
                <w:szCs w:val="20"/>
              </w:rPr>
              <w:t xml:space="preserve"> </w:t>
            </w:r>
            <w:r w:rsidRPr="00E34970">
              <w:rPr>
                <w:rFonts w:ascii="Riojana" w:hAnsi="Riojana"/>
                <w:sz w:val="20"/>
                <w:szCs w:val="20"/>
              </w:rPr>
              <w:t>afirmativo,</w:t>
            </w:r>
            <w:r w:rsidRPr="00E34970">
              <w:rPr>
                <w:rFonts w:ascii="Riojana" w:hAnsi="Riojana"/>
                <w:spacing w:val="-1"/>
                <w:sz w:val="20"/>
                <w:szCs w:val="20"/>
              </w:rPr>
              <w:t xml:space="preserve"> </w:t>
            </w:r>
            <w:r w:rsidRPr="00E34970">
              <w:rPr>
                <w:rFonts w:ascii="Riojana" w:hAnsi="Riojana"/>
                <w:sz w:val="20"/>
                <w:szCs w:val="20"/>
              </w:rPr>
              <w:t>supuestos</w:t>
            </w:r>
            <w:r w:rsidRPr="00E34970">
              <w:rPr>
                <w:rFonts w:ascii="Riojana" w:hAnsi="Riojana"/>
                <w:spacing w:val="-4"/>
                <w:sz w:val="20"/>
                <w:szCs w:val="20"/>
              </w:rPr>
              <w:t xml:space="preserve"> </w:t>
            </w:r>
            <w:r w:rsidRPr="00E34970">
              <w:rPr>
                <w:rFonts w:ascii="Riojana" w:hAnsi="Riojana"/>
                <w:sz w:val="20"/>
                <w:szCs w:val="20"/>
              </w:rPr>
              <w:t>y</w:t>
            </w:r>
            <w:r w:rsidRPr="00E34970">
              <w:rPr>
                <w:rFonts w:ascii="Riojana" w:hAnsi="Riojana"/>
                <w:spacing w:val="-3"/>
                <w:sz w:val="20"/>
                <w:szCs w:val="20"/>
              </w:rPr>
              <w:t xml:space="preserve"> </w:t>
            </w:r>
            <w:r w:rsidRPr="00E34970">
              <w:rPr>
                <w:rFonts w:ascii="Riojana" w:hAnsi="Riojana"/>
                <w:sz w:val="20"/>
                <w:szCs w:val="20"/>
              </w:rPr>
              <w:t>reglas</w:t>
            </w:r>
            <w:r w:rsidRPr="00E34970">
              <w:rPr>
                <w:rFonts w:ascii="Riojana" w:hAnsi="Riojana"/>
                <w:spacing w:val="-4"/>
                <w:sz w:val="20"/>
                <w:szCs w:val="20"/>
              </w:rPr>
              <w:t xml:space="preserve"> </w:t>
            </w:r>
            <w:r w:rsidRPr="00E34970">
              <w:rPr>
                <w:rFonts w:ascii="Riojana" w:hAnsi="Riojana"/>
                <w:sz w:val="20"/>
                <w:szCs w:val="20"/>
              </w:rPr>
              <w:t>para</w:t>
            </w:r>
            <w:r w:rsidRPr="00E34970">
              <w:rPr>
                <w:rFonts w:ascii="Riojana" w:hAnsi="Riojana"/>
                <w:spacing w:val="-1"/>
                <w:sz w:val="20"/>
                <w:szCs w:val="20"/>
              </w:rPr>
              <w:t xml:space="preserve"> </w:t>
            </w:r>
            <w:r w:rsidRPr="00E34970">
              <w:rPr>
                <w:rFonts w:ascii="Riojana" w:hAnsi="Riojana"/>
                <w:sz w:val="20"/>
                <w:szCs w:val="20"/>
              </w:rPr>
              <w:t>su</w:t>
            </w:r>
            <w:r w:rsidRPr="00E34970">
              <w:rPr>
                <w:rFonts w:ascii="Riojana" w:hAnsi="Riojana"/>
                <w:spacing w:val="-3"/>
                <w:sz w:val="20"/>
                <w:szCs w:val="20"/>
              </w:rPr>
              <w:t xml:space="preserve"> </w:t>
            </w:r>
            <w:r w:rsidRPr="00E34970">
              <w:rPr>
                <w:rFonts w:ascii="Riojana" w:hAnsi="Riojana"/>
                <w:sz w:val="20"/>
                <w:szCs w:val="20"/>
              </w:rPr>
              <w:t>determinación</w:t>
            </w:r>
          </w:p>
        </w:tc>
      </w:tr>
      <w:tr w:rsidR="00191610" w:rsidRPr="00E34970">
        <w:trPr>
          <w:trHeight w:val="292"/>
        </w:trPr>
        <w:tc>
          <w:tcPr>
            <w:tcW w:w="9181" w:type="dxa"/>
            <w:gridSpan w:val="2"/>
          </w:tcPr>
          <w:p w:rsidR="00191610" w:rsidRPr="00E34970" w:rsidRDefault="00191610" w:rsidP="006D0EB3">
            <w:pPr>
              <w:pStyle w:val="TableParagraph"/>
              <w:ind w:left="0"/>
              <w:jc w:val="both"/>
              <w:rPr>
                <w:rFonts w:ascii="Riojana" w:hAnsi="Riojana"/>
                <w:sz w:val="20"/>
                <w:szCs w:val="20"/>
              </w:rPr>
            </w:pPr>
          </w:p>
        </w:tc>
      </w:tr>
    </w:tbl>
    <w:p w:rsidR="00191610" w:rsidRPr="00E34970" w:rsidRDefault="00191610" w:rsidP="006D0EB3">
      <w:pPr>
        <w:spacing w:before="8"/>
        <w:jc w:val="both"/>
        <w:rPr>
          <w:rFonts w:ascii="Riojana" w:hAnsi="Riojana"/>
          <w:b/>
          <w:sz w:val="20"/>
          <w:szCs w:val="20"/>
        </w:rPr>
      </w:pPr>
    </w:p>
    <w:p w:rsidR="005C001D" w:rsidRPr="00E34970" w:rsidRDefault="005C001D" w:rsidP="006D0EB3">
      <w:pPr>
        <w:spacing w:before="8"/>
        <w:jc w:val="both"/>
        <w:rPr>
          <w:rFonts w:ascii="Riojana" w:hAnsi="Riojana"/>
          <w:b/>
          <w:sz w:val="20"/>
          <w:szCs w:val="20"/>
        </w:rPr>
      </w:pPr>
    </w:p>
    <w:p w:rsidR="005C001D" w:rsidRPr="00E34970" w:rsidRDefault="005C001D" w:rsidP="006D0EB3">
      <w:pPr>
        <w:spacing w:before="8"/>
        <w:jc w:val="both"/>
        <w:rPr>
          <w:rFonts w:ascii="Riojana" w:hAnsi="Riojana"/>
          <w:b/>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CRÉDITO</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663"/>
      </w:tblGrid>
      <w:tr w:rsidR="00191610" w:rsidRPr="00E34970">
        <w:trPr>
          <w:trHeight w:val="294"/>
        </w:trPr>
        <w:tc>
          <w:tcPr>
            <w:tcW w:w="2518" w:type="dxa"/>
          </w:tcPr>
          <w:p w:rsidR="00191610" w:rsidRPr="00E34970" w:rsidRDefault="00A03131" w:rsidP="006D0EB3">
            <w:pPr>
              <w:pStyle w:val="TableParagraph"/>
              <w:spacing w:before="1" w:line="273" w:lineRule="exact"/>
              <w:jc w:val="both"/>
              <w:rPr>
                <w:rFonts w:ascii="Riojana" w:hAnsi="Riojana"/>
                <w:color w:val="FF0000"/>
                <w:sz w:val="20"/>
                <w:szCs w:val="20"/>
              </w:rPr>
            </w:pPr>
            <w:r w:rsidRPr="00E34970">
              <w:rPr>
                <w:rFonts w:ascii="Riojana" w:hAnsi="Riojana"/>
                <w:sz w:val="20"/>
                <w:szCs w:val="20"/>
              </w:rPr>
              <w:t>Partida</w:t>
            </w:r>
            <w:r w:rsidRPr="00E34970">
              <w:rPr>
                <w:rFonts w:ascii="Riojana" w:hAnsi="Riojana"/>
                <w:spacing w:val="-5"/>
                <w:sz w:val="20"/>
                <w:szCs w:val="20"/>
              </w:rPr>
              <w:t xml:space="preserve"> </w:t>
            </w:r>
            <w:r w:rsidRPr="00E34970">
              <w:rPr>
                <w:rFonts w:ascii="Riojana" w:hAnsi="Riojana"/>
                <w:sz w:val="20"/>
                <w:szCs w:val="20"/>
              </w:rPr>
              <w:t>Presupuestaria</w:t>
            </w:r>
          </w:p>
        </w:tc>
        <w:tc>
          <w:tcPr>
            <w:tcW w:w="6663" w:type="dxa"/>
          </w:tcPr>
          <w:p w:rsidR="00191610" w:rsidRPr="00E34970" w:rsidRDefault="00191610" w:rsidP="006D0EB3">
            <w:pPr>
              <w:pStyle w:val="TableParagraph"/>
              <w:jc w:val="both"/>
              <w:rPr>
                <w:rFonts w:ascii="Riojana" w:hAnsi="Riojana"/>
                <w:color w:val="FF0000"/>
                <w:sz w:val="20"/>
                <w:szCs w:val="20"/>
              </w:rPr>
            </w:pPr>
          </w:p>
        </w:tc>
      </w:tr>
    </w:tbl>
    <w:p w:rsidR="00191610" w:rsidRPr="00E34970" w:rsidRDefault="00191610" w:rsidP="006D0EB3">
      <w:pPr>
        <w:spacing w:before="12"/>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512"/>
      </w:tblGrid>
      <w:tr w:rsidR="00AB1F64" w:rsidRPr="00E34970">
        <w:trPr>
          <w:trHeight w:val="292"/>
        </w:trPr>
        <w:tc>
          <w:tcPr>
            <w:tcW w:w="9182" w:type="dxa"/>
            <w:gridSpan w:val="2"/>
          </w:tcPr>
          <w:p w:rsidR="00191610" w:rsidRPr="00E34970" w:rsidRDefault="00A03131" w:rsidP="006D0EB3">
            <w:pPr>
              <w:pStyle w:val="TableParagraph"/>
              <w:spacing w:line="273" w:lineRule="exact"/>
              <w:jc w:val="both"/>
              <w:rPr>
                <w:rFonts w:ascii="Riojana" w:hAnsi="Riojana"/>
                <w:sz w:val="20"/>
                <w:szCs w:val="20"/>
              </w:rPr>
            </w:pP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3"/>
                <w:sz w:val="20"/>
                <w:szCs w:val="20"/>
              </w:rPr>
              <w:t xml:space="preserve"> </w:t>
            </w:r>
            <w:r w:rsidRPr="00E34970">
              <w:rPr>
                <w:rFonts w:ascii="Riojana" w:hAnsi="Riojana"/>
                <w:sz w:val="20"/>
                <w:szCs w:val="20"/>
              </w:rPr>
              <w:t>inicia</w:t>
            </w:r>
          </w:p>
        </w:tc>
      </w:tr>
      <w:tr w:rsidR="00AB1F64" w:rsidRPr="00E34970">
        <w:trPr>
          <w:trHeight w:val="292"/>
        </w:trPr>
        <w:tc>
          <w:tcPr>
            <w:tcW w:w="670" w:type="dxa"/>
          </w:tcPr>
          <w:p w:rsidR="00191610" w:rsidRPr="00E34970" w:rsidRDefault="00191610" w:rsidP="006D0EB3">
            <w:pPr>
              <w:pStyle w:val="TableParagraph"/>
              <w:spacing w:line="272" w:lineRule="exact"/>
              <w:jc w:val="both"/>
              <w:rPr>
                <w:rFonts w:ascii="Riojana" w:hAnsi="Riojana"/>
                <w:b/>
                <w:sz w:val="20"/>
                <w:szCs w:val="20"/>
              </w:rPr>
            </w:pPr>
          </w:p>
        </w:tc>
        <w:tc>
          <w:tcPr>
            <w:tcW w:w="8512"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4"/>
                <w:sz w:val="20"/>
                <w:szCs w:val="20"/>
              </w:rPr>
              <w:t xml:space="preserve"> </w:t>
            </w:r>
            <w:r w:rsidRPr="00E34970">
              <w:rPr>
                <w:rFonts w:ascii="Riojana" w:hAnsi="Riojana"/>
                <w:sz w:val="20"/>
                <w:szCs w:val="20"/>
              </w:rPr>
              <w:t>presente</w:t>
            </w:r>
            <w:r w:rsidRPr="00E34970">
              <w:rPr>
                <w:rFonts w:ascii="Riojana" w:hAnsi="Riojana"/>
                <w:spacing w:val="-2"/>
                <w:sz w:val="20"/>
                <w:szCs w:val="20"/>
              </w:rPr>
              <w:t xml:space="preserve"> </w:t>
            </w:r>
            <w:r w:rsidRPr="00E34970">
              <w:rPr>
                <w:rFonts w:ascii="Riojana" w:hAnsi="Riojana"/>
                <w:sz w:val="20"/>
                <w:szCs w:val="20"/>
              </w:rPr>
              <w:t>ejercicio</w:t>
            </w:r>
          </w:p>
        </w:tc>
      </w:tr>
      <w:tr w:rsidR="00191610" w:rsidRPr="00E34970">
        <w:trPr>
          <w:trHeight w:val="294"/>
        </w:trPr>
        <w:tc>
          <w:tcPr>
            <w:tcW w:w="670" w:type="dxa"/>
          </w:tcPr>
          <w:p w:rsidR="00191610" w:rsidRPr="00E34970" w:rsidRDefault="00191610" w:rsidP="006D0EB3">
            <w:pPr>
              <w:pStyle w:val="TableParagraph"/>
              <w:ind w:left="0"/>
              <w:jc w:val="both"/>
              <w:rPr>
                <w:rFonts w:ascii="Riojana" w:hAnsi="Riojana"/>
                <w:sz w:val="20"/>
                <w:szCs w:val="20"/>
              </w:rPr>
            </w:pPr>
          </w:p>
        </w:tc>
        <w:tc>
          <w:tcPr>
            <w:tcW w:w="8512" w:type="dxa"/>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En el</w:t>
            </w:r>
            <w:r w:rsidRPr="00E34970">
              <w:rPr>
                <w:rFonts w:ascii="Riojana" w:hAnsi="Riojana"/>
                <w:spacing w:val="-4"/>
                <w:sz w:val="20"/>
                <w:szCs w:val="20"/>
              </w:rPr>
              <w:t xml:space="preserve"> </w:t>
            </w:r>
            <w:r w:rsidRPr="00E34970">
              <w:rPr>
                <w:rFonts w:ascii="Riojana" w:hAnsi="Riojana"/>
                <w:sz w:val="20"/>
                <w:szCs w:val="20"/>
              </w:rPr>
              <w:t>ejercicio</w:t>
            </w:r>
            <w:r w:rsidRPr="00E34970">
              <w:rPr>
                <w:rFonts w:ascii="Riojana" w:hAnsi="Riojana"/>
                <w:spacing w:val="-3"/>
                <w:sz w:val="20"/>
                <w:szCs w:val="20"/>
              </w:rPr>
              <w:t xml:space="preserve"> </w:t>
            </w:r>
            <w:r w:rsidRPr="00E34970">
              <w:rPr>
                <w:rFonts w:ascii="Riojana" w:hAnsi="Riojana"/>
                <w:sz w:val="20"/>
                <w:szCs w:val="20"/>
              </w:rPr>
              <w:t>siguiente</w:t>
            </w: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11"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AB1F64" w:rsidRPr="00E34970">
        <w:trPr>
          <w:trHeight w:val="292"/>
        </w:trPr>
        <w:tc>
          <w:tcPr>
            <w:tcW w:w="9182"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Anualidades</w:t>
            </w:r>
            <w:r w:rsidRPr="00E34970">
              <w:rPr>
                <w:rFonts w:ascii="Riojana" w:hAnsi="Riojana"/>
                <w:spacing w:val="-4"/>
                <w:sz w:val="20"/>
                <w:szCs w:val="20"/>
              </w:rPr>
              <w:t xml:space="preserve"> </w:t>
            </w:r>
            <w:r w:rsidRPr="00E34970">
              <w:rPr>
                <w:rFonts w:ascii="Riojana" w:hAnsi="Riojana"/>
                <w:sz w:val="20"/>
                <w:szCs w:val="20"/>
              </w:rPr>
              <w:t>previstas</w:t>
            </w:r>
            <w:r w:rsidR="008657BB" w:rsidRPr="00E34970">
              <w:rPr>
                <w:rFonts w:ascii="Riojana" w:hAnsi="Riojana"/>
                <w:sz w:val="20"/>
                <w:szCs w:val="20"/>
              </w:rPr>
              <w:t xml:space="preserve"> y financiación por partícipes</w:t>
            </w:r>
          </w:p>
        </w:tc>
      </w:tr>
      <w:tr w:rsidR="00AB1F64" w:rsidRPr="00E34970">
        <w:trPr>
          <w:trHeight w:val="263"/>
        </w:trPr>
        <w:tc>
          <w:tcPr>
            <w:tcW w:w="9182" w:type="dxa"/>
          </w:tcPr>
          <w:p w:rsidR="00322835" w:rsidRPr="00E34970" w:rsidRDefault="00322835" w:rsidP="006D0EB3">
            <w:pPr>
              <w:pStyle w:val="TableParagraph"/>
              <w:tabs>
                <w:tab w:val="left" w:pos="1339"/>
              </w:tabs>
              <w:spacing w:line="244" w:lineRule="exact"/>
              <w:ind w:left="827"/>
              <w:jc w:val="both"/>
              <w:rPr>
                <w:rFonts w:ascii="Riojana" w:hAnsi="Riojana"/>
                <w:sz w:val="20"/>
                <w:szCs w:val="20"/>
              </w:rPr>
            </w:pPr>
          </w:p>
          <w:p w:rsidR="008657BB" w:rsidRPr="00E34970" w:rsidRDefault="008657BB" w:rsidP="006D0EB3">
            <w:pPr>
              <w:pStyle w:val="TableParagraph"/>
              <w:tabs>
                <w:tab w:val="left" w:pos="1339"/>
              </w:tabs>
              <w:spacing w:line="244" w:lineRule="exact"/>
              <w:ind w:left="827"/>
              <w:jc w:val="both"/>
              <w:rPr>
                <w:rFonts w:ascii="Riojana" w:hAnsi="Riojana"/>
                <w:sz w:val="20"/>
                <w:szCs w:val="20"/>
              </w:rPr>
            </w:pPr>
          </w:p>
        </w:tc>
      </w:tr>
      <w:tr w:rsidR="00AB1F64" w:rsidRPr="00E34970">
        <w:trPr>
          <w:trHeight w:val="294"/>
        </w:trPr>
        <w:tc>
          <w:tcPr>
            <w:tcW w:w="9182" w:type="dxa"/>
          </w:tcPr>
          <w:p w:rsidR="00191610" w:rsidRPr="00E34970" w:rsidRDefault="00191610" w:rsidP="006D0EB3">
            <w:pPr>
              <w:pStyle w:val="TableParagraph"/>
              <w:ind w:left="0"/>
              <w:jc w:val="both"/>
              <w:rPr>
                <w:rFonts w:ascii="Riojana" w:hAnsi="Riojana"/>
                <w:sz w:val="20"/>
                <w:szCs w:val="20"/>
              </w:rPr>
            </w:pPr>
          </w:p>
          <w:p w:rsidR="008657BB" w:rsidRPr="00E34970" w:rsidRDefault="008657BB" w:rsidP="006D0EB3">
            <w:pPr>
              <w:pStyle w:val="TableParagraph"/>
              <w:ind w:left="0"/>
              <w:jc w:val="both"/>
              <w:rPr>
                <w:rFonts w:ascii="Riojana" w:hAnsi="Riojana"/>
                <w:sz w:val="20"/>
                <w:szCs w:val="20"/>
              </w:rPr>
            </w:pPr>
          </w:p>
        </w:tc>
      </w:tr>
      <w:tr w:rsidR="00AB1F64" w:rsidRPr="00E34970">
        <w:trPr>
          <w:trHeight w:val="292"/>
        </w:trPr>
        <w:tc>
          <w:tcPr>
            <w:tcW w:w="9182" w:type="dxa"/>
          </w:tcPr>
          <w:p w:rsidR="00191610" w:rsidRPr="00E34970" w:rsidRDefault="00191610" w:rsidP="006D0EB3">
            <w:pPr>
              <w:pStyle w:val="TableParagraph"/>
              <w:ind w:left="0"/>
              <w:jc w:val="both"/>
              <w:rPr>
                <w:rFonts w:ascii="Riojana" w:hAnsi="Riojana"/>
                <w:sz w:val="20"/>
                <w:szCs w:val="20"/>
              </w:rPr>
            </w:pPr>
          </w:p>
          <w:p w:rsidR="008657BB" w:rsidRPr="00E34970" w:rsidRDefault="008657BB" w:rsidP="006D0EB3">
            <w:pPr>
              <w:pStyle w:val="TableParagraph"/>
              <w:ind w:left="0"/>
              <w:jc w:val="both"/>
              <w:rPr>
                <w:rFonts w:ascii="Riojana" w:hAnsi="Riojana"/>
                <w:sz w:val="20"/>
                <w:szCs w:val="20"/>
              </w:rPr>
            </w:pPr>
          </w:p>
        </w:tc>
      </w:tr>
    </w:tbl>
    <w:p w:rsidR="00191610" w:rsidRPr="00E34970" w:rsidRDefault="00191610" w:rsidP="006D0EB3">
      <w:pPr>
        <w:spacing w:before="12"/>
        <w:jc w:val="both"/>
        <w:rPr>
          <w:rFonts w:ascii="Riojana" w:hAnsi="Riojana"/>
          <w:b/>
          <w:sz w:val="20"/>
          <w:szCs w:val="20"/>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652"/>
      </w:tblGrid>
      <w:tr w:rsidR="00AB1F64" w:rsidRPr="00E34970" w:rsidTr="001E1E0C">
        <w:tc>
          <w:tcPr>
            <w:tcW w:w="9185" w:type="dxa"/>
            <w:gridSpan w:val="2"/>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Participación de la Unión Europea en la financiación del contrato.</w:t>
            </w:r>
          </w:p>
        </w:tc>
      </w:tr>
      <w:tr w:rsidR="00AB1F64" w:rsidRPr="00E34970" w:rsidTr="001E1E0C">
        <w:tc>
          <w:tcPr>
            <w:tcW w:w="533"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p>
        </w:tc>
        <w:tc>
          <w:tcPr>
            <w:tcW w:w="8652"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No está prevista la participación de la UE en la financiación del contrato</w:t>
            </w:r>
          </w:p>
        </w:tc>
      </w:tr>
      <w:tr w:rsidR="001E1E0C" w:rsidRPr="00E34970" w:rsidTr="001E1E0C">
        <w:tc>
          <w:tcPr>
            <w:tcW w:w="533"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x</w:t>
            </w:r>
          </w:p>
        </w:tc>
        <w:tc>
          <w:tcPr>
            <w:tcW w:w="8652"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SI está prevista la participación de la UE en la financiación del contrato</w:t>
            </w:r>
          </w:p>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630"/>
            </w:tblGrid>
            <w:tr w:rsidR="00AB1F64" w:rsidRPr="00E34970" w:rsidTr="00AE2D00">
              <w:tc>
                <w:tcPr>
                  <w:tcW w:w="4210"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Identificación del Fondo</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Fondo Next GenerationEU</w:t>
                  </w:r>
                </w:p>
                <w:p w:rsidR="00CE01EE" w:rsidRPr="00E34970" w:rsidRDefault="00CE01EE" w:rsidP="006D0EB3">
                  <w:pPr>
                    <w:tabs>
                      <w:tab w:val="left" w:pos="0"/>
                      <w:tab w:val="left" w:pos="720"/>
                      <w:tab w:val="left" w:pos="1440"/>
                      <w:tab w:val="left" w:pos="1790"/>
                      <w:tab w:val="left" w:pos="2880"/>
                    </w:tabs>
                    <w:autoSpaceDE/>
                    <w:autoSpaceDN/>
                    <w:snapToGrid w:val="0"/>
                    <w:jc w:val="both"/>
                    <w:rPr>
                      <w:rFonts w:ascii="Riojana" w:eastAsia="Times New Roman" w:hAnsi="Riojana" w:cs="Arial"/>
                      <w:color w:val="00B050"/>
                      <w:sz w:val="20"/>
                      <w:szCs w:val="20"/>
                      <w:lang w:eastAsia="es-ES"/>
                    </w:rPr>
                  </w:pPr>
                  <w:r w:rsidRPr="00E34970">
                    <w:rPr>
                      <w:rFonts w:ascii="Riojana" w:eastAsia="Times New Roman" w:hAnsi="Riojana" w:cs="Arial"/>
                      <w:sz w:val="20"/>
                      <w:szCs w:val="20"/>
                      <w:lang w:eastAsia="es-ES"/>
                    </w:rPr>
                    <w:t>Plan de modernización y competitividad del sector turístico</w:t>
                  </w:r>
                </w:p>
              </w:tc>
            </w:tr>
            <w:tr w:rsidR="00AB1F64" w:rsidRPr="00E34970" w:rsidTr="00AE2D00">
              <w:tc>
                <w:tcPr>
                  <w:tcW w:w="4210"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Porcentaje de participación</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2A3AFE" w:rsidP="006D0EB3">
                  <w:pPr>
                    <w:tabs>
                      <w:tab w:val="left" w:pos="0"/>
                      <w:tab w:val="left" w:pos="720"/>
                      <w:tab w:val="left" w:pos="1440"/>
                      <w:tab w:val="left" w:pos="1790"/>
                      <w:tab w:val="left" w:pos="2880"/>
                    </w:tabs>
                    <w:autoSpaceDE/>
                    <w:autoSpaceDN/>
                    <w:snapToGrid w:val="0"/>
                    <w:jc w:val="both"/>
                    <w:rPr>
                      <w:rFonts w:ascii="Riojana" w:eastAsia="Times New Roman" w:hAnsi="Riojana" w:cs="Arial"/>
                      <w:color w:val="00B050"/>
                      <w:sz w:val="20"/>
                      <w:szCs w:val="20"/>
                      <w:lang w:eastAsia="es-ES"/>
                    </w:rPr>
                  </w:pPr>
                  <w:r w:rsidRPr="00E34970">
                    <w:rPr>
                      <w:rFonts w:ascii="Riojana" w:eastAsia="Times New Roman" w:hAnsi="Riojana" w:cs="Arial"/>
                      <w:color w:val="FF0000"/>
                      <w:sz w:val="20"/>
                      <w:szCs w:val="20"/>
                      <w:lang w:eastAsia="es-ES"/>
                    </w:rPr>
                    <w:t>¿?</w:t>
                  </w:r>
                </w:p>
              </w:tc>
            </w:tr>
            <w:tr w:rsidR="00AB1F64" w:rsidRPr="00E34970" w:rsidTr="00AE2D00">
              <w:tc>
                <w:tcPr>
                  <w:tcW w:w="4210"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hAnsi="Riojana" w:cs="Arial"/>
                      <w:sz w:val="20"/>
                      <w:szCs w:val="20"/>
                    </w:rPr>
                    <w:t xml:space="preserve">Plan o Programa </w:t>
                  </w:r>
                  <w:r w:rsidRPr="00E34970">
                    <w:rPr>
                      <w:rFonts w:ascii="Riojana" w:eastAsia="Times New Roman" w:hAnsi="Riojana" w:cs="Arial"/>
                      <w:sz w:val="20"/>
                      <w:szCs w:val="20"/>
                      <w:lang w:eastAsia="es-ES"/>
                    </w:rPr>
                    <w:t>de desarrollo dentro del que se inscribe la financiación</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color w:val="00B050"/>
                      <w:sz w:val="20"/>
                      <w:szCs w:val="20"/>
                      <w:lang w:eastAsia="es-ES"/>
                    </w:rPr>
                  </w:pPr>
                  <w:r w:rsidRPr="00E34970">
                    <w:rPr>
                      <w:rFonts w:ascii="Riojana" w:eastAsia="Times New Roman" w:hAnsi="Riojana" w:cs="Arial"/>
                      <w:sz w:val="20"/>
                      <w:szCs w:val="20"/>
                      <w:lang w:eastAsia="es-ES"/>
                    </w:rPr>
                    <w:t>Plan de Recuperación, Transformación y Resiliencia (PRTR)</w:t>
                  </w:r>
                </w:p>
              </w:tc>
            </w:tr>
          </w:tbl>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p>
        </w:tc>
      </w:tr>
    </w:tbl>
    <w:p w:rsidR="001E1E0C" w:rsidRPr="00E34970" w:rsidRDefault="001E1E0C" w:rsidP="006D0EB3">
      <w:pPr>
        <w:spacing w:before="12"/>
        <w:jc w:val="both"/>
        <w:rPr>
          <w:rFonts w:ascii="Riojana" w:hAnsi="Riojana"/>
          <w:b/>
          <w:sz w:val="20"/>
          <w:szCs w:val="20"/>
        </w:rPr>
      </w:pPr>
    </w:p>
    <w:p w:rsidR="000E7C93" w:rsidRPr="00E34970" w:rsidRDefault="000E7C93" w:rsidP="006D0EB3">
      <w:pPr>
        <w:spacing w:before="12"/>
        <w:jc w:val="both"/>
        <w:rPr>
          <w:rFonts w:ascii="Riojana" w:hAnsi="Riojana"/>
          <w:b/>
          <w:sz w:val="20"/>
          <w:szCs w:val="20"/>
        </w:rPr>
      </w:pPr>
    </w:p>
    <w:p w:rsidR="000E7C93" w:rsidRPr="00E34970" w:rsidRDefault="000E7C93" w:rsidP="006D0EB3">
      <w:pPr>
        <w:spacing w:before="12"/>
        <w:jc w:val="both"/>
        <w:rPr>
          <w:rFonts w:ascii="Riojana" w:hAnsi="Riojana"/>
          <w:b/>
          <w:sz w:val="20"/>
          <w:szCs w:val="20"/>
        </w:rPr>
      </w:pPr>
    </w:p>
    <w:p w:rsidR="000E7C93" w:rsidRPr="00E34970" w:rsidRDefault="000E7C93" w:rsidP="006D0EB3">
      <w:pPr>
        <w:spacing w:before="12"/>
        <w:jc w:val="both"/>
        <w:rPr>
          <w:rFonts w:ascii="Riojana" w:hAnsi="Riojana"/>
          <w:b/>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PLAZO</w:t>
      </w:r>
      <w:r w:rsidRPr="00E34970">
        <w:rPr>
          <w:rFonts w:ascii="Riojana" w:hAnsi="Riojana"/>
          <w:b/>
          <w:spacing w:val="-2"/>
          <w:sz w:val="20"/>
          <w:szCs w:val="20"/>
        </w:rPr>
        <w:t xml:space="preserve"> </w:t>
      </w:r>
      <w:r w:rsidRPr="00E34970">
        <w:rPr>
          <w:rFonts w:ascii="Riojana" w:hAnsi="Riojana"/>
          <w:b/>
          <w:sz w:val="20"/>
          <w:szCs w:val="20"/>
        </w:rPr>
        <w:t>DE</w:t>
      </w:r>
      <w:r w:rsidRPr="00E34970">
        <w:rPr>
          <w:rFonts w:ascii="Riojana" w:hAnsi="Riojana"/>
          <w:b/>
          <w:spacing w:val="-1"/>
          <w:sz w:val="20"/>
          <w:szCs w:val="20"/>
        </w:rPr>
        <w:t xml:space="preserve"> </w:t>
      </w:r>
      <w:r w:rsidRPr="00E34970">
        <w:rPr>
          <w:rFonts w:ascii="Riojana" w:hAnsi="Riojana"/>
          <w:b/>
          <w:sz w:val="20"/>
          <w:szCs w:val="20"/>
        </w:rPr>
        <w:t>EJECUCIÓN</w:t>
      </w:r>
    </w:p>
    <w:p w:rsidR="009D58C6" w:rsidRPr="00E34970" w:rsidRDefault="009D58C6" w:rsidP="009D58C6">
      <w:pPr>
        <w:tabs>
          <w:tab w:val="left" w:pos="503"/>
        </w:tabs>
        <w:jc w:val="both"/>
        <w:rPr>
          <w:rFonts w:ascii="Riojana" w:hAnsi="Riojana"/>
          <w:b/>
          <w:sz w:val="20"/>
          <w:szCs w:val="20"/>
        </w:rPr>
      </w:pPr>
    </w:p>
    <w:p w:rsidR="009D58C6" w:rsidRPr="00A5576E" w:rsidRDefault="009D58C6" w:rsidP="009D58C6">
      <w:pPr>
        <w:tabs>
          <w:tab w:val="left" w:pos="503"/>
        </w:tabs>
        <w:jc w:val="both"/>
        <w:rPr>
          <w:rFonts w:ascii="Riojana" w:hAnsi="Riojana"/>
          <w:sz w:val="20"/>
          <w:szCs w:val="20"/>
        </w:rPr>
      </w:pPr>
      <w:r w:rsidRPr="00A5576E">
        <w:rPr>
          <w:rFonts w:ascii="Riojana" w:hAnsi="Riojana"/>
          <w:sz w:val="20"/>
          <w:szCs w:val="20"/>
        </w:rPr>
        <w:t>El plazo de ejecución de la prestación referida a la redacción de proyecto será de…………. meses</w:t>
      </w:r>
    </w:p>
    <w:p w:rsidR="009D58C6" w:rsidRPr="00A5576E" w:rsidRDefault="009D58C6" w:rsidP="009D58C6">
      <w:pPr>
        <w:tabs>
          <w:tab w:val="left" w:pos="503"/>
        </w:tabs>
        <w:jc w:val="both"/>
        <w:rPr>
          <w:rFonts w:ascii="Riojana" w:hAnsi="Riojana"/>
          <w:sz w:val="20"/>
          <w:szCs w:val="20"/>
        </w:rPr>
      </w:pPr>
    </w:p>
    <w:p w:rsidR="00191610" w:rsidRPr="00A5576E" w:rsidRDefault="00A03131" w:rsidP="006D0EB3">
      <w:pPr>
        <w:pStyle w:val="Prrafodelista"/>
        <w:numPr>
          <w:ilvl w:val="0"/>
          <w:numId w:val="16"/>
        </w:numPr>
        <w:tabs>
          <w:tab w:val="left" w:pos="503"/>
        </w:tabs>
        <w:ind w:left="502" w:hanging="243"/>
        <w:jc w:val="both"/>
        <w:rPr>
          <w:rFonts w:ascii="Riojana" w:hAnsi="Riojana"/>
          <w:b/>
          <w:sz w:val="20"/>
          <w:szCs w:val="20"/>
        </w:rPr>
      </w:pPr>
      <w:r w:rsidRPr="00A5576E">
        <w:rPr>
          <w:rFonts w:ascii="Riojana" w:hAnsi="Riojana"/>
          <w:b/>
          <w:sz w:val="20"/>
          <w:szCs w:val="20"/>
        </w:rPr>
        <w:t>TIPO</w:t>
      </w:r>
      <w:r w:rsidRPr="00A5576E">
        <w:rPr>
          <w:rFonts w:ascii="Riojana" w:hAnsi="Riojana"/>
          <w:b/>
          <w:spacing w:val="-3"/>
          <w:sz w:val="20"/>
          <w:szCs w:val="20"/>
        </w:rPr>
        <w:t xml:space="preserve"> </w:t>
      </w:r>
      <w:r w:rsidRPr="00A5576E">
        <w:rPr>
          <w:rFonts w:ascii="Riojana" w:hAnsi="Riojana"/>
          <w:b/>
          <w:sz w:val="20"/>
          <w:szCs w:val="20"/>
        </w:rPr>
        <w:t>DE</w:t>
      </w:r>
      <w:r w:rsidRPr="00A5576E">
        <w:rPr>
          <w:rFonts w:ascii="Riojana" w:hAnsi="Riojana"/>
          <w:b/>
          <w:spacing w:val="-3"/>
          <w:sz w:val="20"/>
          <w:szCs w:val="20"/>
        </w:rPr>
        <w:t xml:space="preserve"> </w:t>
      </w:r>
      <w:r w:rsidRPr="00A5576E">
        <w:rPr>
          <w:rFonts w:ascii="Riojana" w:hAnsi="Riojana"/>
          <w:b/>
          <w:sz w:val="20"/>
          <w:szCs w:val="20"/>
        </w:rPr>
        <w:t>PROCEDIMIENTO</w:t>
      </w:r>
      <w:r w:rsidRPr="00A5576E">
        <w:rPr>
          <w:rFonts w:ascii="Riojana" w:hAnsi="Riojana"/>
          <w:b/>
          <w:spacing w:val="2"/>
          <w:sz w:val="20"/>
          <w:szCs w:val="20"/>
        </w:rPr>
        <w:t xml:space="preserve"> </w:t>
      </w:r>
      <w:r w:rsidRPr="00A5576E">
        <w:rPr>
          <w:rFonts w:ascii="Riojana" w:hAnsi="Riojana"/>
          <w:b/>
          <w:sz w:val="20"/>
          <w:szCs w:val="20"/>
        </w:rPr>
        <w:t>Y</w:t>
      </w:r>
      <w:r w:rsidRPr="00A5576E">
        <w:rPr>
          <w:rFonts w:ascii="Riojana" w:hAnsi="Riojana"/>
          <w:b/>
          <w:spacing w:val="-6"/>
          <w:sz w:val="20"/>
          <w:szCs w:val="20"/>
        </w:rPr>
        <w:t xml:space="preserve"> </w:t>
      </w:r>
      <w:r w:rsidRPr="00A5576E">
        <w:rPr>
          <w:rFonts w:ascii="Riojana" w:hAnsi="Riojana"/>
          <w:b/>
          <w:sz w:val="20"/>
          <w:szCs w:val="20"/>
        </w:rPr>
        <w:t>CRITERIOS</w:t>
      </w:r>
      <w:r w:rsidRPr="00A5576E">
        <w:rPr>
          <w:rFonts w:ascii="Riojana" w:hAnsi="Riojana"/>
          <w:b/>
          <w:spacing w:val="-3"/>
          <w:sz w:val="20"/>
          <w:szCs w:val="20"/>
        </w:rPr>
        <w:t xml:space="preserve"> </w:t>
      </w:r>
      <w:r w:rsidRPr="00A5576E">
        <w:rPr>
          <w:rFonts w:ascii="Riojana" w:hAnsi="Riojana"/>
          <w:b/>
          <w:sz w:val="20"/>
          <w:szCs w:val="20"/>
        </w:rPr>
        <w:t>DE</w:t>
      </w:r>
      <w:r w:rsidRPr="00A5576E">
        <w:rPr>
          <w:rFonts w:ascii="Riojana" w:hAnsi="Riojana"/>
          <w:b/>
          <w:spacing w:val="-5"/>
          <w:sz w:val="20"/>
          <w:szCs w:val="20"/>
        </w:rPr>
        <w:t xml:space="preserve"> </w:t>
      </w:r>
      <w:r w:rsidRPr="00A5576E">
        <w:rPr>
          <w:rFonts w:ascii="Riojana" w:hAnsi="Riojana"/>
          <w:b/>
          <w:sz w:val="20"/>
          <w:szCs w:val="20"/>
        </w:rPr>
        <w:t>ADJUDICACIÓN</w:t>
      </w:r>
    </w:p>
    <w:p w:rsidR="00191610" w:rsidRPr="00A5576E" w:rsidRDefault="00191610" w:rsidP="006D0EB3">
      <w:pPr>
        <w:spacing w:before="2"/>
        <w:jc w:val="both"/>
        <w:rPr>
          <w:rFonts w:ascii="Riojana" w:hAnsi="Riojana"/>
          <w:b/>
          <w:sz w:val="20"/>
          <w:szCs w:val="20"/>
        </w:rPr>
      </w:pPr>
    </w:p>
    <w:p w:rsidR="00191610" w:rsidRPr="00A5576E" w:rsidRDefault="00A03131" w:rsidP="006D0EB3">
      <w:pPr>
        <w:ind w:left="260"/>
        <w:jc w:val="both"/>
        <w:rPr>
          <w:rFonts w:ascii="Riojana" w:hAnsi="Riojana"/>
          <w:sz w:val="20"/>
          <w:szCs w:val="20"/>
        </w:rPr>
      </w:pPr>
      <w:r w:rsidRPr="00A5576E">
        <w:rPr>
          <w:rFonts w:ascii="Riojana" w:hAnsi="Riojana"/>
          <w:sz w:val="20"/>
          <w:szCs w:val="20"/>
        </w:rPr>
        <w:t>Procedimiento</w:t>
      </w:r>
      <w:r w:rsidRPr="00A5576E">
        <w:rPr>
          <w:rFonts w:ascii="Riojana" w:hAnsi="Riojana"/>
          <w:spacing w:val="-4"/>
          <w:sz w:val="20"/>
          <w:szCs w:val="20"/>
        </w:rPr>
        <w:t xml:space="preserve"> </w:t>
      </w:r>
      <w:r w:rsidRPr="00A5576E">
        <w:rPr>
          <w:rFonts w:ascii="Riojana" w:hAnsi="Riojana"/>
          <w:sz w:val="20"/>
          <w:szCs w:val="20"/>
        </w:rPr>
        <w:t>simplificado</w:t>
      </w:r>
      <w:r w:rsidRPr="00A5576E">
        <w:rPr>
          <w:rFonts w:ascii="Riojana" w:hAnsi="Riojana"/>
          <w:spacing w:val="-5"/>
          <w:sz w:val="20"/>
          <w:szCs w:val="20"/>
        </w:rPr>
        <w:t xml:space="preserve"> </w:t>
      </w:r>
      <w:r w:rsidRPr="00A5576E">
        <w:rPr>
          <w:rFonts w:ascii="Riojana" w:hAnsi="Riojana"/>
          <w:sz w:val="20"/>
          <w:szCs w:val="20"/>
        </w:rPr>
        <w:t>del</w:t>
      </w:r>
      <w:r w:rsidRPr="00A5576E">
        <w:rPr>
          <w:rFonts w:ascii="Riojana" w:hAnsi="Riojana"/>
          <w:spacing w:val="-3"/>
          <w:sz w:val="20"/>
          <w:szCs w:val="20"/>
        </w:rPr>
        <w:t xml:space="preserve"> </w:t>
      </w:r>
      <w:r w:rsidRPr="00A5576E">
        <w:rPr>
          <w:rFonts w:ascii="Riojana" w:hAnsi="Riojana"/>
          <w:sz w:val="20"/>
          <w:szCs w:val="20"/>
        </w:rPr>
        <w:t>artículo</w:t>
      </w:r>
      <w:r w:rsidRPr="00A5576E">
        <w:rPr>
          <w:rFonts w:ascii="Riojana" w:hAnsi="Riojana"/>
          <w:spacing w:val="-3"/>
          <w:sz w:val="20"/>
          <w:szCs w:val="20"/>
        </w:rPr>
        <w:t xml:space="preserve"> </w:t>
      </w:r>
      <w:r w:rsidRPr="00A5576E">
        <w:rPr>
          <w:rFonts w:ascii="Riojana" w:hAnsi="Riojana"/>
          <w:sz w:val="20"/>
          <w:szCs w:val="20"/>
        </w:rPr>
        <w:t>159.1</w:t>
      </w:r>
      <w:r w:rsidRPr="00A5576E">
        <w:rPr>
          <w:rFonts w:ascii="Riojana" w:hAnsi="Riojana"/>
          <w:spacing w:val="-4"/>
          <w:sz w:val="20"/>
          <w:szCs w:val="20"/>
        </w:rPr>
        <w:t xml:space="preserve"> </w:t>
      </w:r>
      <w:r w:rsidRPr="00A5576E">
        <w:rPr>
          <w:rFonts w:ascii="Riojana" w:hAnsi="Riojana"/>
          <w:sz w:val="20"/>
          <w:szCs w:val="20"/>
        </w:rPr>
        <w:t>LCSP</w:t>
      </w:r>
    </w:p>
    <w:p w:rsidR="0029020B" w:rsidRPr="00A5576E" w:rsidRDefault="0029020B" w:rsidP="006D0EB3">
      <w:pPr>
        <w:ind w:left="260"/>
        <w:jc w:val="both"/>
        <w:rPr>
          <w:rFonts w:ascii="Riojana" w:hAnsi="Riojana"/>
          <w:sz w:val="20"/>
          <w:szCs w:val="20"/>
        </w:rPr>
      </w:pPr>
    </w:p>
    <w:p w:rsidR="00191610" w:rsidRPr="00A5576E" w:rsidRDefault="00A03131" w:rsidP="006D0EB3">
      <w:pPr>
        <w:ind w:left="260" w:right="210"/>
        <w:jc w:val="both"/>
        <w:rPr>
          <w:rFonts w:ascii="Riojana" w:hAnsi="Riojana"/>
          <w:sz w:val="20"/>
          <w:szCs w:val="20"/>
        </w:rPr>
      </w:pPr>
      <w:r w:rsidRPr="00A5576E">
        <w:rPr>
          <w:rFonts w:ascii="Riojana" w:hAnsi="Riojana"/>
          <w:sz w:val="20"/>
          <w:szCs w:val="20"/>
        </w:rPr>
        <w:t>La</w:t>
      </w:r>
      <w:r w:rsidRPr="00A5576E">
        <w:rPr>
          <w:rFonts w:ascii="Riojana" w:hAnsi="Riojana"/>
          <w:spacing w:val="13"/>
          <w:sz w:val="20"/>
          <w:szCs w:val="20"/>
        </w:rPr>
        <w:t xml:space="preserve"> </w:t>
      </w:r>
      <w:r w:rsidRPr="00A5576E">
        <w:rPr>
          <w:rFonts w:ascii="Riojana" w:hAnsi="Riojana"/>
          <w:sz w:val="20"/>
          <w:szCs w:val="20"/>
        </w:rPr>
        <w:t>adjudicación</w:t>
      </w:r>
      <w:r w:rsidRPr="00A5576E">
        <w:rPr>
          <w:rFonts w:ascii="Riojana" w:hAnsi="Riojana"/>
          <w:spacing w:val="11"/>
          <w:sz w:val="20"/>
          <w:szCs w:val="20"/>
        </w:rPr>
        <w:t xml:space="preserve"> </w:t>
      </w:r>
      <w:r w:rsidRPr="00A5576E">
        <w:rPr>
          <w:rFonts w:ascii="Riojana" w:hAnsi="Riojana"/>
          <w:sz w:val="20"/>
          <w:szCs w:val="20"/>
        </w:rPr>
        <w:t>del</w:t>
      </w:r>
      <w:r w:rsidRPr="00A5576E">
        <w:rPr>
          <w:rFonts w:ascii="Riojana" w:hAnsi="Riojana"/>
          <w:spacing w:val="11"/>
          <w:sz w:val="20"/>
          <w:szCs w:val="20"/>
        </w:rPr>
        <w:t xml:space="preserve"> </w:t>
      </w:r>
      <w:r w:rsidRPr="00A5576E">
        <w:rPr>
          <w:rFonts w:ascii="Riojana" w:hAnsi="Riojana"/>
          <w:sz w:val="20"/>
          <w:szCs w:val="20"/>
        </w:rPr>
        <w:t>contrato</w:t>
      </w:r>
      <w:r w:rsidRPr="00A5576E">
        <w:rPr>
          <w:rFonts w:ascii="Riojana" w:hAnsi="Riojana"/>
          <w:spacing w:val="11"/>
          <w:sz w:val="20"/>
          <w:szCs w:val="20"/>
        </w:rPr>
        <w:t xml:space="preserve"> </w:t>
      </w:r>
      <w:r w:rsidRPr="00A5576E">
        <w:rPr>
          <w:rFonts w:ascii="Riojana" w:hAnsi="Riojana"/>
          <w:sz w:val="20"/>
          <w:szCs w:val="20"/>
        </w:rPr>
        <w:t>se</w:t>
      </w:r>
      <w:r w:rsidRPr="00A5576E">
        <w:rPr>
          <w:rFonts w:ascii="Riojana" w:hAnsi="Riojana"/>
          <w:spacing w:val="13"/>
          <w:sz w:val="20"/>
          <w:szCs w:val="20"/>
        </w:rPr>
        <w:t xml:space="preserve"> </w:t>
      </w:r>
      <w:r w:rsidRPr="00A5576E">
        <w:rPr>
          <w:rFonts w:ascii="Riojana" w:hAnsi="Riojana"/>
          <w:sz w:val="20"/>
          <w:szCs w:val="20"/>
        </w:rPr>
        <w:t>llevará</w:t>
      </w:r>
      <w:r w:rsidRPr="00A5576E">
        <w:rPr>
          <w:rFonts w:ascii="Riojana" w:hAnsi="Riojana"/>
          <w:spacing w:val="11"/>
          <w:sz w:val="20"/>
          <w:szCs w:val="20"/>
        </w:rPr>
        <w:t xml:space="preserve"> </w:t>
      </w:r>
      <w:r w:rsidRPr="00A5576E">
        <w:rPr>
          <w:rFonts w:ascii="Riojana" w:hAnsi="Riojana"/>
          <w:sz w:val="20"/>
          <w:szCs w:val="20"/>
        </w:rPr>
        <w:t>a</w:t>
      </w:r>
      <w:r w:rsidRPr="00A5576E">
        <w:rPr>
          <w:rFonts w:ascii="Riojana" w:hAnsi="Riojana"/>
          <w:spacing w:val="13"/>
          <w:sz w:val="20"/>
          <w:szCs w:val="20"/>
        </w:rPr>
        <w:t xml:space="preserve"> </w:t>
      </w:r>
      <w:r w:rsidRPr="00A5576E">
        <w:rPr>
          <w:rFonts w:ascii="Riojana" w:hAnsi="Riojana"/>
          <w:sz w:val="20"/>
          <w:szCs w:val="20"/>
        </w:rPr>
        <w:t>cabo</w:t>
      </w:r>
      <w:r w:rsidRPr="00A5576E">
        <w:rPr>
          <w:rFonts w:ascii="Riojana" w:hAnsi="Riojana"/>
          <w:spacing w:val="11"/>
          <w:sz w:val="20"/>
          <w:szCs w:val="20"/>
        </w:rPr>
        <w:t xml:space="preserve"> </w:t>
      </w:r>
      <w:r w:rsidRPr="00A5576E">
        <w:rPr>
          <w:rFonts w:ascii="Riojana" w:hAnsi="Riojana"/>
          <w:sz w:val="20"/>
          <w:szCs w:val="20"/>
        </w:rPr>
        <w:t>en</w:t>
      </w:r>
      <w:r w:rsidRPr="00A5576E">
        <w:rPr>
          <w:rFonts w:ascii="Riojana" w:hAnsi="Riojana"/>
          <w:spacing w:val="12"/>
          <w:sz w:val="20"/>
          <w:szCs w:val="20"/>
        </w:rPr>
        <w:t xml:space="preserve"> </w:t>
      </w:r>
      <w:r w:rsidRPr="00A5576E">
        <w:rPr>
          <w:rFonts w:ascii="Riojana" w:hAnsi="Riojana"/>
          <w:sz w:val="20"/>
          <w:szCs w:val="20"/>
        </w:rPr>
        <w:t>base</w:t>
      </w:r>
      <w:r w:rsidRPr="00A5576E">
        <w:rPr>
          <w:rFonts w:ascii="Riojana" w:hAnsi="Riojana"/>
          <w:spacing w:val="11"/>
          <w:sz w:val="20"/>
          <w:szCs w:val="20"/>
        </w:rPr>
        <w:t xml:space="preserve"> </w:t>
      </w:r>
      <w:r w:rsidRPr="00A5576E">
        <w:rPr>
          <w:rFonts w:ascii="Riojana" w:hAnsi="Riojana"/>
          <w:sz w:val="20"/>
          <w:szCs w:val="20"/>
        </w:rPr>
        <w:t>a</w:t>
      </w:r>
      <w:r w:rsidRPr="00A5576E">
        <w:rPr>
          <w:rFonts w:ascii="Riojana" w:hAnsi="Riojana"/>
          <w:spacing w:val="10"/>
          <w:sz w:val="20"/>
          <w:szCs w:val="20"/>
        </w:rPr>
        <w:t xml:space="preserve"> </w:t>
      </w:r>
      <w:r w:rsidRPr="00A5576E">
        <w:rPr>
          <w:rFonts w:ascii="Riojana" w:hAnsi="Riojana"/>
          <w:sz w:val="20"/>
          <w:szCs w:val="20"/>
        </w:rPr>
        <w:t>los</w:t>
      </w:r>
      <w:r w:rsidRPr="00A5576E">
        <w:rPr>
          <w:rFonts w:ascii="Riojana" w:hAnsi="Riojana"/>
          <w:spacing w:val="13"/>
          <w:sz w:val="20"/>
          <w:szCs w:val="20"/>
        </w:rPr>
        <w:t xml:space="preserve"> </w:t>
      </w:r>
      <w:r w:rsidRPr="00A5576E">
        <w:rPr>
          <w:rFonts w:ascii="Riojana" w:hAnsi="Riojana"/>
          <w:sz w:val="20"/>
          <w:szCs w:val="20"/>
        </w:rPr>
        <w:t>criterios</w:t>
      </w:r>
      <w:r w:rsidRPr="00A5576E">
        <w:rPr>
          <w:rFonts w:ascii="Riojana" w:hAnsi="Riojana"/>
          <w:spacing w:val="13"/>
          <w:sz w:val="20"/>
          <w:szCs w:val="20"/>
        </w:rPr>
        <w:t xml:space="preserve"> </w:t>
      </w:r>
      <w:r w:rsidRPr="00A5576E">
        <w:rPr>
          <w:rFonts w:ascii="Riojana" w:hAnsi="Riojana"/>
          <w:sz w:val="20"/>
          <w:szCs w:val="20"/>
        </w:rPr>
        <w:t>que</w:t>
      </w:r>
      <w:r w:rsidRPr="00A5576E">
        <w:rPr>
          <w:rFonts w:ascii="Riojana" w:hAnsi="Riojana"/>
          <w:spacing w:val="8"/>
          <w:sz w:val="20"/>
          <w:szCs w:val="20"/>
        </w:rPr>
        <w:t xml:space="preserve"> </w:t>
      </w:r>
      <w:r w:rsidRPr="00A5576E">
        <w:rPr>
          <w:rFonts w:ascii="Riojana" w:hAnsi="Riojana"/>
          <w:sz w:val="20"/>
          <w:szCs w:val="20"/>
        </w:rPr>
        <w:t>se</w:t>
      </w:r>
      <w:r w:rsidRPr="00A5576E">
        <w:rPr>
          <w:rFonts w:ascii="Riojana" w:hAnsi="Riojana"/>
          <w:spacing w:val="13"/>
          <w:sz w:val="20"/>
          <w:szCs w:val="20"/>
        </w:rPr>
        <w:t xml:space="preserve"> </w:t>
      </w:r>
      <w:r w:rsidRPr="00A5576E">
        <w:rPr>
          <w:rFonts w:ascii="Riojana" w:hAnsi="Riojana"/>
          <w:sz w:val="20"/>
          <w:szCs w:val="20"/>
        </w:rPr>
        <w:t>señalan</w:t>
      </w:r>
      <w:r w:rsidRPr="00A5576E">
        <w:rPr>
          <w:rFonts w:ascii="Riojana" w:hAnsi="Riojana"/>
          <w:spacing w:val="13"/>
          <w:sz w:val="20"/>
          <w:szCs w:val="20"/>
        </w:rPr>
        <w:t xml:space="preserve"> </w:t>
      </w:r>
      <w:r w:rsidRPr="00A5576E">
        <w:rPr>
          <w:rFonts w:ascii="Riojana" w:hAnsi="Riojana"/>
          <w:sz w:val="20"/>
          <w:szCs w:val="20"/>
        </w:rPr>
        <w:t>con</w:t>
      </w:r>
      <w:r w:rsidRPr="00A5576E">
        <w:rPr>
          <w:rFonts w:ascii="Riojana" w:hAnsi="Riojana"/>
          <w:spacing w:val="12"/>
          <w:sz w:val="20"/>
          <w:szCs w:val="20"/>
        </w:rPr>
        <w:t xml:space="preserve"> </w:t>
      </w:r>
      <w:r w:rsidRPr="00A5576E">
        <w:rPr>
          <w:rFonts w:ascii="Riojana" w:hAnsi="Riojana"/>
          <w:sz w:val="20"/>
          <w:szCs w:val="20"/>
        </w:rPr>
        <w:t>un</w:t>
      </w:r>
      <w:r w:rsidR="00B27AB1" w:rsidRPr="00A5576E">
        <w:rPr>
          <w:rFonts w:ascii="Riojana" w:hAnsi="Riojana"/>
          <w:sz w:val="20"/>
          <w:szCs w:val="20"/>
        </w:rPr>
        <w:t xml:space="preserve"> </w:t>
      </w:r>
      <w:r w:rsidRPr="00A5576E">
        <w:rPr>
          <w:rFonts w:ascii="Riojana" w:hAnsi="Riojana"/>
          <w:sz w:val="20"/>
          <w:szCs w:val="20"/>
        </w:rPr>
        <w:t>aspa</w:t>
      </w:r>
      <w:r w:rsidRPr="00A5576E">
        <w:rPr>
          <w:rFonts w:ascii="Riojana" w:hAnsi="Riojana"/>
          <w:spacing w:val="-1"/>
          <w:sz w:val="20"/>
          <w:szCs w:val="20"/>
        </w:rPr>
        <w:t xml:space="preserve"> </w:t>
      </w:r>
      <w:r w:rsidRPr="00A5576E">
        <w:rPr>
          <w:rFonts w:ascii="Riojana" w:hAnsi="Riojana"/>
          <w:sz w:val="20"/>
          <w:szCs w:val="20"/>
        </w:rPr>
        <w:t>y se</w:t>
      </w:r>
      <w:r w:rsidRPr="00A5576E">
        <w:rPr>
          <w:rFonts w:ascii="Riojana" w:hAnsi="Riojana"/>
          <w:spacing w:val="-2"/>
          <w:sz w:val="20"/>
          <w:szCs w:val="20"/>
        </w:rPr>
        <w:t xml:space="preserve"> </w:t>
      </w:r>
      <w:r w:rsidRPr="00A5576E">
        <w:rPr>
          <w:rFonts w:ascii="Riojana" w:hAnsi="Riojana"/>
          <w:sz w:val="20"/>
          <w:szCs w:val="20"/>
        </w:rPr>
        <w:t>indican</w:t>
      </w:r>
      <w:r w:rsidRPr="00A5576E">
        <w:rPr>
          <w:rFonts w:ascii="Riojana" w:hAnsi="Riojana"/>
          <w:spacing w:val="1"/>
          <w:sz w:val="20"/>
          <w:szCs w:val="20"/>
        </w:rPr>
        <w:t xml:space="preserve"> </w:t>
      </w:r>
      <w:r w:rsidRPr="00A5576E">
        <w:rPr>
          <w:rFonts w:ascii="Riojana" w:hAnsi="Riojana"/>
          <w:sz w:val="20"/>
          <w:szCs w:val="20"/>
        </w:rPr>
        <w:t>a</w:t>
      </w:r>
      <w:r w:rsidRPr="00A5576E">
        <w:rPr>
          <w:rFonts w:ascii="Riojana" w:hAnsi="Riojana"/>
          <w:spacing w:val="-2"/>
          <w:sz w:val="20"/>
          <w:szCs w:val="20"/>
        </w:rPr>
        <w:t xml:space="preserve"> </w:t>
      </w:r>
      <w:r w:rsidRPr="00A5576E">
        <w:rPr>
          <w:rFonts w:ascii="Riojana" w:hAnsi="Riojana"/>
          <w:sz w:val="20"/>
          <w:szCs w:val="20"/>
        </w:rPr>
        <w:t>continuación</w:t>
      </w:r>
    </w:p>
    <w:p w:rsidR="00191610" w:rsidRPr="00A5576E" w:rsidRDefault="00191610" w:rsidP="006D0EB3">
      <w:pPr>
        <w:jc w:val="both"/>
        <w:rPr>
          <w:rFonts w:ascii="Riojana" w:hAnsi="Riojana"/>
          <w:sz w:val="20"/>
          <w:szCs w:val="20"/>
        </w:rPr>
      </w:pPr>
    </w:p>
    <w:p w:rsidR="00191610" w:rsidRPr="00A5576E" w:rsidRDefault="00191610" w:rsidP="006D0EB3">
      <w:pPr>
        <w:spacing w:before="12"/>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5"/>
        <w:gridCol w:w="1416"/>
      </w:tblGrid>
      <w:tr w:rsidR="00AB1F64" w:rsidRPr="00A5576E">
        <w:trPr>
          <w:trHeight w:val="292"/>
        </w:trPr>
        <w:tc>
          <w:tcPr>
            <w:tcW w:w="7765" w:type="dxa"/>
          </w:tcPr>
          <w:p w:rsidR="00191610" w:rsidRPr="00A5576E" w:rsidRDefault="00A03131" w:rsidP="006D0EB3">
            <w:pPr>
              <w:pStyle w:val="TableParagraph"/>
              <w:spacing w:line="272" w:lineRule="exact"/>
              <w:jc w:val="both"/>
              <w:rPr>
                <w:rFonts w:ascii="Riojana" w:hAnsi="Riojana"/>
                <w:sz w:val="20"/>
                <w:szCs w:val="20"/>
              </w:rPr>
            </w:pPr>
            <w:r w:rsidRPr="00A5576E">
              <w:rPr>
                <w:rFonts w:ascii="Riojana" w:hAnsi="Riojana"/>
                <w:sz w:val="20"/>
                <w:szCs w:val="20"/>
              </w:rPr>
              <w:t>CRITERIOS</w:t>
            </w:r>
            <w:r w:rsidRPr="00A5576E">
              <w:rPr>
                <w:rFonts w:ascii="Riojana" w:hAnsi="Riojana"/>
                <w:spacing w:val="-3"/>
                <w:sz w:val="20"/>
                <w:szCs w:val="20"/>
              </w:rPr>
              <w:t xml:space="preserve"> </w:t>
            </w:r>
            <w:r w:rsidRPr="00A5576E">
              <w:rPr>
                <w:rFonts w:ascii="Riojana" w:hAnsi="Riojana"/>
                <w:sz w:val="20"/>
                <w:szCs w:val="20"/>
              </w:rPr>
              <w:t>Y</w:t>
            </w:r>
            <w:r w:rsidRPr="00A5576E">
              <w:rPr>
                <w:rFonts w:ascii="Riojana" w:hAnsi="Riojana"/>
                <w:spacing w:val="-2"/>
                <w:sz w:val="20"/>
                <w:szCs w:val="20"/>
              </w:rPr>
              <w:t xml:space="preserve"> </w:t>
            </w:r>
            <w:r w:rsidRPr="00A5576E">
              <w:rPr>
                <w:rFonts w:ascii="Riojana" w:hAnsi="Riojana"/>
                <w:sz w:val="20"/>
                <w:szCs w:val="20"/>
              </w:rPr>
              <w:t>FORMA</w:t>
            </w:r>
            <w:r w:rsidRPr="00A5576E">
              <w:rPr>
                <w:rFonts w:ascii="Riojana" w:hAnsi="Riojana"/>
                <w:spacing w:val="-2"/>
                <w:sz w:val="20"/>
                <w:szCs w:val="20"/>
              </w:rPr>
              <w:t xml:space="preserve"> </w:t>
            </w:r>
            <w:r w:rsidRPr="00A5576E">
              <w:rPr>
                <w:rFonts w:ascii="Riojana" w:hAnsi="Riojana"/>
                <w:sz w:val="20"/>
                <w:szCs w:val="20"/>
              </w:rPr>
              <w:t>DE</w:t>
            </w:r>
            <w:r w:rsidRPr="00A5576E">
              <w:rPr>
                <w:rFonts w:ascii="Riojana" w:hAnsi="Riojana"/>
                <w:spacing w:val="-6"/>
                <w:sz w:val="20"/>
                <w:szCs w:val="20"/>
              </w:rPr>
              <w:t xml:space="preserve"> </w:t>
            </w:r>
            <w:r w:rsidRPr="00A5576E">
              <w:rPr>
                <w:rFonts w:ascii="Riojana" w:hAnsi="Riojana"/>
                <w:sz w:val="20"/>
                <w:szCs w:val="20"/>
              </w:rPr>
              <w:t>VALORACIÓN</w:t>
            </w:r>
            <w:r w:rsidR="00521A70" w:rsidRPr="00A5576E">
              <w:rPr>
                <w:rFonts w:ascii="Riojana" w:hAnsi="Riojana"/>
                <w:sz w:val="20"/>
                <w:szCs w:val="20"/>
              </w:rPr>
              <w:t xml:space="preserve"> (100% AUTOMÁTICOS)</w:t>
            </w:r>
          </w:p>
        </w:tc>
        <w:tc>
          <w:tcPr>
            <w:tcW w:w="1416" w:type="dxa"/>
          </w:tcPr>
          <w:p w:rsidR="00191610" w:rsidRPr="00A5576E" w:rsidRDefault="00A03131" w:rsidP="006D0EB3">
            <w:pPr>
              <w:pStyle w:val="TableParagraph"/>
              <w:spacing w:line="272" w:lineRule="exact"/>
              <w:ind w:left="108"/>
              <w:jc w:val="both"/>
              <w:rPr>
                <w:rFonts w:ascii="Riojana" w:hAnsi="Riojana"/>
                <w:sz w:val="20"/>
                <w:szCs w:val="20"/>
              </w:rPr>
            </w:pPr>
            <w:r w:rsidRPr="00A5576E">
              <w:rPr>
                <w:rFonts w:ascii="Riojana" w:hAnsi="Riojana"/>
                <w:sz w:val="20"/>
                <w:szCs w:val="20"/>
              </w:rPr>
              <w:t>PUNTOS</w:t>
            </w:r>
          </w:p>
        </w:tc>
      </w:tr>
      <w:tr w:rsidR="00AB1F64" w:rsidRPr="00A5576E">
        <w:trPr>
          <w:trHeight w:val="294"/>
        </w:trPr>
        <w:tc>
          <w:tcPr>
            <w:tcW w:w="7765" w:type="dxa"/>
          </w:tcPr>
          <w:p w:rsidR="00B629FD" w:rsidRPr="00A5576E" w:rsidRDefault="00B629FD" w:rsidP="006D0EB3">
            <w:pPr>
              <w:pStyle w:val="TableParagraph"/>
              <w:ind w:left="154"/>
              <w:jc w:val="both"/>
              <w:rPr>
                <w:rFonts w:ascii="Riojana" w:hAnsi="Riojana"/>
                <w:sz w:val="20"/>
                <w:szCs w:val="20"/>
              </w:rPr>
            </w:pPr>
            <w:r w:rsidRPr="00A5576E">
              <w:rPr>
                <w:rFonts w:ascii="Riojana" w:hAnsi="Riojana"/>
                <w:sz w:val="20"/>
                <w:szCs w:val="20"/>
              </w:rPr>
              <w:t>PRECIO</w:t>
            </w:r>
          </w:p>
          <w:p w:rsidR="00B629FD" w:rsidRPr="00A5576E" w:rsidRDefault="00B629FD" w:rsidP="006D0EB3">
            <w:pPr>
              <w:pStyle w:val="TableParagraph"/>
              <w:ind w:left="154"/>
              <w:jc w:val="both"/>
              <w:rPr>
                <w:rFonts w:ascii="Riojana" w:hAnsi="Riojana"/>
                <w:sz w:val="20"/>
                <w:szCs w:val="20"/>
              </w:rPr>
            </w:pPr>
          </w:p>
          <w:p w:rsidR="002A3AFE" w:rsidRPr="00A5576E" w:rsidRDefault="003E507A" w:rsidP="006D0EB3">
            <w:pPr>
              <w:spacing w:after="200" w:line="276" w:lineRule="auto"/>
              <w:jc w:val="both"/>
              <w:rPr>
                <w:rFonts w:ascii="Riojana" w:eastAsiaTheme="minorHAnsi" w:hAnsi="Riojana" w:cs="Times New Roman"/>
                <w:sz w:val="20"/>
                <w:szCs w:val="20"/>
              </w:rPr>
            </w:pPr>
            <w:r w:rsidRPr="00A5576E">
              <w:rPr>
                <w:rFonts w:ascii="Riojana" w:hAnsi="Riojana"/>
                <w:sz w:val="20"/>
                <w:szCs w:val="20"/>
              </w:rPr>
              <w:t>Se valorará con un máximo de 3</w:t>
            </w:r>
            <w:r w:rsidR="002A3AFE" w:rsidRPr="00A5576E">
              <w:rPr>
                <w:rFonts w:ascii="Riojana" w:hAnsi="Riojana"/>
                <w:sz w:val="20"/>
                <w:szCs w:val="20"/>
              </w:rPr>
              <w:t>0 puntos la mayor baja ofertada, aplicándose a las restantes la acción directa proporcional al precio de licitación, aplicándose la siguiente fórmula:              </w:t>
            </w:r>
          </w:p>
          <w:p w:rsidR="002A3AFE" w:rsidRPr="00A5576E" w:rsidRDefault="003E507A" w:rsidP="006D0EB3">
            <w:pPr>
              <w:ind w:left="154"/>
              <w:jc w:val="both"/>
              <w:rPr>
                <w:rFonts w:ascii="Riojana" w:hAnsi="Riojana"/>
                <w:sz w:val="20"/>
                <w:szCs w:val="20"/>
              </w:rPr>
            </w:pPr>
            <w:r w:rsidRPr="00A5576E">
              <w:rPr>
                <w:rFonts w:ascii="Riojana" w:hAnsi="Riojana"/>
                <w:sz w:val="20"/>
                <w:szCs w:val="20"/>
              </w:rPr>
              <w:t>Puntuación = 3</w:t>
            </w:r>
            <w:r w:rsidR="002A3AFE" w:rsidRPr="00A5576E">
              <w:rPr>
                <w:rFonts w:ascii="Riojana" w:hAnsi="Riojana"/>
                <w:sz w:val="20"/>
                <w:szCs w:val="20"/>
              </w:rPr>
              <w:t xml:space="preserve">0 x  </w:t>
            </w:r>
            <w:r w:rsidR="002A3AFE" w:rsidRPr="00A5576E">
              <w:rPr>
                <w:rFonts w:ascii="Riojana" w:hAnsi="Riojana"/>
                <w:sz w:val="20"/>
                <w:szCs w:val="20"/>
                <w:u w:val="single"/>
              </w:rPr>
              <w:t>Precio licitación – precio ofertado</w:t>
            </w:r>
            <w:r w:rsidR="002A3AFE" w:rsidRPr="00A5576E">
              <w:rPr>
                <w:rFonts w:ascii="Riojana" w:hAnsi="Riojana"/>
                <w:sz w:val="20"/>
                <w:szCs w:val="20"/>
              </w:rPr>
              <w:t xml:space="preserve"> </w:t>
            </w:r>
          </w:p>
          <w:p w:rsidR="002A3AFE" w:rsidRPr="00A5576E" w:rsidRDefault="002A3AFE" w:rsidP="006D0EB3">
            <w:pPr>
              <w:ind w:left="154"/>
              <w:jc w:val="both"/>
              <w:rPr>
                <w:rFonts w:ascii="Riojana" w:hAnsi="Riojana"/>
                <w:sz w:val="20"/>
                <w:szCs w:val="20"/>
              </w:rPr>
            </w:pPr>
            <w:r w:rsidRPr="00A5576E">
              <w:rPr>
                <w:rFonts w:ascii="Riojana" w:hAnsi="Riojana"/>
                <w:sz w:val="20"/>
                <w:szCs w:val="20"/>
              </w:rPr>
              <w:t>                               Precio licitación – precio mejor oferta</w:t>
            </w:r>
          </w:p>
          <w:p w:rsidR="002A3AFE" w:rsidRPr="00A5576E" w:rsidRDefault="002A3AFE" w:rsidP="006D0EB3">
            <w:pPr>
              <w:ind w:left="154"/>
              <w:jc w:val="both"/>
              <w:rPr>
                <w:rFonts w:ascii="Riojana" w:hAnsi="Riojana"/>
                <w:sz w:val="20"/>
                <w:szCs w:val="20"/>
              </w:rPr>
            </w:pPr>
          </w:p>
          <w:p w:rsidR="00B629FD" w:rsidRPr="00A5576E" w:rsidRDefault="002A3AFE" w:rsidP="00521A70">
            <w:pPr>
              <w:spacing w:after="200" w:line="276" w:lineRule="auto"/>
              <w:jc w:val="both"/>
              <w:rPr>
                <w:rFonts w:ascii="Riojana" w:hAnsi="Riojana"/>
                <w:sz w:val="20"/>
                <w:szCs w:val="20"/>
              </w:rPr>
            </w:pPr>
            <w:r w:rsidRPr="00A5576E">
              <w:rPr>
                <w:rFonts w:ascii="Riojana" w:hAnsi="Riojana"/>
                <w:sz w:val="20"/>
                <w:szCs w:val="20"/>
              </w:rPr>
              <w:t xml:space="preserve">A los efectos de obtener la valoración de la oferta económica se estará a la oferta económica excluyendo el IVA correspondiente. El resultado se redondeará a dos decimales. Las ofertas </w:t>
            </w:r>
            <w:r w:rsidRPr="00A5576E">
              <w:rPr>
                <w:rFonts w:ascii="Riojana" w:hAnsi="Riojana"/>
                <w:sz w:val="20"/>
                <w:szCs w:val="20"/>
              </w:rPr>
              <w:lastRenderedPageBreak/>
              <w:t>que no presenten baja alguna se valorarán con 0 puntos. Serán excluidas las ofertas que superen el pre</w:t>
            </w:r>
            <w:r w:rsidR="00521A70" w:rsidRPr="00A5576E">
              <w:rPr>
                <w:rFonts w:ascii="Riojana" w:hAnsi="Riojana"/>
                <w:sz w:val="20"/>
                <w:szCs w:val="20"/>
              </w:rPr>
              <w:t>supuesto base de licitación.</w:t>
            </w:r>
          </w:p>
        </w:tc>
        <w:tc>
          <w:tcPr>
            <w:tcW w:w="1416" w:type="dxa"/>
          </w:tcPr>
          <w:p w:rsidR="00191610" w:rsidRPr="00A5576E" w:rsidRDefault="003E507A" w:rsidP="006D0EB3">
            <w:pPr>
              <w:pStyle w:val="TableParagraph"/>
              <w:ind w:left="0"/>
              <w:jc w:val="both"/>
              <w:rPr>
                <w:rFonts w:ascii="Riojana" w:hAnsi="Riojana"/>
                <w:sz w:val="20"/>
                <w:szCs w:val="20"/>
              </w:rPr>
            </w:pPr>
            <w:r w:rsidRPr="00A5576E">
              <w:rPr>
                <w:rFonts w:ascii="Riojana" w:hAnsi="Riojana"/>
                <w:sz w:val="20"/>
                <w:szCs w:val="20"/>
              </w:rPr>
              <w:lastRenderedPageBreak/>
              <w:t>3</w:t>
            </w:r>
            <w:r w:rsidR="00CE01EE" w:rsidRPr="00A5576E">
              <w:rPr>
                <w:rFonts w:ascii="Riojana" w:hAnsi="Riojana"/>
                <w:sz w:val="20"/>
                <w:szCs w:val="20"/>
              </w:rPr>
              <w:t>0</w:t>
            </w:r>
          </w:p>
        </w:tc>
      </w:tr>
      <w:tr w:rsidR="003E507A" w:rsidRPr="00E34970">
        <w:trPr>
          <w:trHeight w:val="292"/>
        </w:trPr>
        <w:tc>
          <w:tcPr>
            <w:tcW w:w="7765" w:type="dxa"/>
          </w:tcPr>
          <w:p w:rsidR="00521A70" w:rsidRPr="00A5576E" w:rsidRDefault="00521A70" w:rsidP="003E507A">
            <w:pPr>
              <w:pStyle w:val="TableParagraph"/>
              <w:ind w:left="0"/>
              <w:jc w:val="both"/>
              <w:rPr>
                <w:rFonts w:ascii="Riojana" w:hAnsi="Riojana"/>
                <w:sz w:val="20"/>
                <w:szCs w:val="20"/>
              </w:rPr>
            </w:pPr>
            <w:r w:rsidRPr="00A5576E">
              <w:rPr>
                <w:rFonts w:ascii="Riojana" w:hAnsi="Riojana"/>
                <w:sz w:val="20"/>
                <w:szCs w:val="20"/>
              </w:rPr>
              <w:t>Experiencia del Redactor de proyecto:</w:t>
            </w:r>
          </w:p>
          <w:p w:rsidR="00521A70" w:rsidRPr="00A5576E" w:rsidRDefault="00521A70" w:rsidP="003E507A">
            <w:pPr>
              <w:pStyle w:val="TableParagraph"/>
              <w:ind w:left="0"/>
              <w:jc w:val="both"/>
              <w:rPr>
                <w:rFonts w:ascii="Riojana" w:hAnsi="Riojana"/>
                <w:sz w:val="20"/>
                <w:szCs w:val="20"/>
              </w:rPr>
            </w:pPr>
          </w:p>
          <w:p w:rsidR="003E507A" w:rsidRPr="00A5576E" w:rsidRDefault="003E507A" w:rsidP="003E507A">
            <w:pPr>
              <w:pStyle w:val="TableParagraph"/>
              <w:ind w:left="0"/>
              <w:jc w:val="both"/>
              <w:rPr>
                <w:rFonts w:ascii="Riojana" w:hAnsi="Riojana"/>
                <w:sz w:val="20"/>
                <w:szCs w:val="20"/>
              </w:rPr>
            </w:pPr>
            <w:r w:rsidRPr="00A5576E">
              <w:rPr>
                <w:rFonts w:ascii="Riojana" w:hAnsi="Riojana"/>
                <w:sz w:val="20"/>
                <w:szCs w:val="20"/>
              </w:rPr>
              <w:t>Haber redactado proyectos en actuaciones similares las que constituyen el objeto del contrato en los últimos 20 años, con la siguiente puntuación en función del presupuesto de ejecución material, siendo</w:t>
            </w:r>
            <w:r w:rsidR="00821AC7" w:rsidRPr="00A5576E">
              <w:rPr>
                <w:rFonts w:ascii="Riojana" w:hAnsi="Riojana"/>
                <w:sz w:val="20"/>
                <w:szCs w:val="20"/>
              </w:rPr>
              <w:t xml:space="preserve"> la puntuación máxima total de 7</w:t>
            </w:r>
            <w:r w:rsidRPr="00A5576E">
              <w:rPr>
                <w:rFonts w:ascii="Riojana" w:hAnsi="Riojana"/>
                <w:sz w:val="20"/>
                <w:szCs w:val="20"/>
              </w:rPr>
              <w:t>0 puntos.</w:t>
            </w:r>
          </w:p>
          <w:p w:rsidR="003E507A" w:rsidRPr="00A5576E" w:rsidRDefault="003E507A" w:rsidP="003E507A">
            <w:pPr>
              <w:pStyle w:val="TableParagraph"/>
              <w:ind w:left="0"/>
              <w:jc w:val="both"/>
              <w:rPr>
                <w:rFonts w:ascii="Riojana" w:hAnsi="Riojana"/>
                <w:sz w:val="20"/>
                <w:szCs w:val="20"/>
              </w:rPr>
            </w:pPr>
          </w:p>
          <w:p w:rsidR="003E507A" w:rsidRPr="00A5576E" w:rsidRDefault="00762261" w:rsidP="003E507A">
            <w:pPr>
              <w:pStyle w:val="TableParagraph"/>
              <w:ind w:left="0"/>
              <w:jc w:val="both"/>
              <w:rPr>
                <w:rFonts w:ascii="Riojana" w:hAnsi="Riojana"/>
                <w:sz w:val="20"/>
                <w:szCs w:val="20"/>
              </w:rPr>
            </w:pPr>
            <w:r w:rsidRPr="00A5576E">
              <w:rPr>
                <w:rFonts w:ascii="Riojana" w:hAnsi="Riojana"/>
                <w:sz w:val="20"/>
                <w:szCs w:val="20"/>
              </w:rPr>
              <w:t xml:space="preserve">PEM: &gt; 70% del PEM de este </w:t>
            </w:r>
            <w:r w:rsidR="00E22FCB" w:rsidRPr="00A5576E">
              <w:rPr>
                <w:rFonts w:ascii="Riojana" w:hAnsi="Riojana"/>
                <w:sz w:val="20"/>
                <w:szCs w:val="20"/>
              </w:rPr>
              <w:t>contrato:</w:t>
            </w:r>
            <w:r w:rsidRPr="00A5576E">
              <w:rPr>
                <w:rFonts w:ascii="Riojana" w:hAnsi="Riojana"/>
                <w:sz w:val="20"/>
                <w:szCs w:val="20"/>
              </w:rPr>
              <w:t xml:space="preserve"> 5 puntos por cada </w:t>
            </w:r>
            <w:r w:rsidR="00E22FCB" w:rsidRPr="00A5576E">
              <w:rPr>
                <w:rFonts w:ascii="Riojana" w:hAnsi="Riojana"/>
                <w:sz w:val="20"/>
                <w:szCs w:val="20"/>
              </w:rPr>
              <w:t>proyecto (</w:t>
            </w:r>
            <w:r w:rsidRPr="00A5576E">
              <w:rPr>
                <w:rFonts w:ascii="Riojana" w:hAnsi="Riojana"/>
                <w:sz w:val="20"/>
                <w:szCs w:val="20"/>
              </w:rPr>
              <w:t>como autor o coautor)</w:t>
            </w:r>
          </w:p>
          <w:p w:rsidR="003E507A" w:rsidRPr="00A5576E" w:rsidRDefault="003E507A" w:rsidP="00762261">
            <w:pPr>
              <w:pStyle w:val="TableParagraph"/>
              <w:ind w:left="0"/>
              <w:jc w:val="both"/>
              <w:rPr>
                <w:rFonts w:ascii="Riojana" w:hAnsi="Riojana"/>
                <w:sz w:val="20"/>
                <w:szCs w:val="20"/>
              </w:rPr>
            </w:pPr>
            <w:r w:rsidRPr="00A5576E">
              <w:rPr>
                <w:rFonts w:ascii="Riojana" w:hAnsi="Riojana"/>
                <w:sz w:val="20"/>
                <w:szCs w:val="20"/>
              </w:rPr>
              <w:t xml:space="preserve">PEM: &gt; </w:t>
            </w:r>
            <w:r w:rsidR="00821AC7" w:rsidRPr="00A5576E">
              <w:rPr>
                <w:rFonts w:ascii="Riojana" w:hAnsi="Riojana"/>
                <w:sz w:val="20"/>
                <w:szCs w:val="20"/>
              </w:rPr>
              <w:t>15</w:t>
            </w:r>
            <w:r w:rsidR="00762261" w:rsidRPr="00A5576E">
              <w:rPr>
                <w:rFonts w:ascii="Riojana" w:hAnsi="Riojana"/>
                <w:sz w:val="20"/>
                <w:szCs w:val="20"/>
              </w:rPr>
              <w:t>0% del PEM de este contrato: 15 puntos por cada proyecto (como autor o coautor)</w:t>
            </w:r>
          </w:p>
          <w:p w:rsidR="007C58C9" w:rsidRPr="00A5576E" w:rsidRDefault="007C58C9" w:rsidP="00762261">
            <w:pPr>
              <w:pStyle w:val="TableParagraph"/>
              <w:ind w:left="0"/>
              <w:jc w:val="both"/>
              <w:rPr>
                <w:rFonts w:ascii="Riojana" w:hAnsi="Riojana"/>
                <w:sz w:val="20"/>
                <w:szCs w:val="20"/>
              </w:rPr>
            </w:pPr>
          </w:p>
          <w:p w:rsidR="007C58C9" w:rsidRPr="00A5576E" w:rsidRDefault="007C58C9" w:rsidP="00762261">
            <w:pPr>
              <w:pStyle w:val="TableParagraph"/>
              <w:ind w:left="0"/>
              <w:jc w:val="both"/>
              <w:rPr>
                <w:rFonts w:ascii="Riojana" w:hAnsi="Riojana"/>
                <w:sz w:val="20"/>
                <w:szCs w:val="20"/>
              </w:rPr>
            </w:pPr>
            <w:r w:rsidRPr="00A5576E">
              <w:rPr>
                <w:rFonts w:ascii="Riojana" w:hAnsi="Riojana"/>
                <w:sz w:val="20"/>
                <w:szCs w:val="20"/>
              </w:rPr>
              <w:t>*Cada trabajo se puntuará exclusivamente en una de las dos categorías (en la que reciba más puntuación)</w:t>
            </w:r>
          </w:p>
        </w:tc>
        <w:tc>
          <w:tcPr>
            <w:tcW w:w="1416" w:type="dxa"/>
          </w:tcPr>
          <w:p w:rsidR="003E507A" w:rsidRPr="00E34970" w:rsidRDefault="00762261" w:rsidP="006D0EB3">
            <w:pPr>
              <w:pStyle w:val="TableParagraph"/>
              <w:ind w:left="0"/>
              <w:jc w:val="both"/>
              <w:rPr>
                <w:rFonts w:ascii="Riojana" w:hAnsi="Riojana"/>
                <w:sz w:val="20"/>
                <w:szCs w:val="20"/>
              </w:rPr>
            </w:pPr>
            <w:r w:rsidRPr="00A5576E">
              <w:rPr>
                <w:rFonts w:ascii="Riojana" w:hAnsi="Riojana"/>
                <w:sz w:val="20"/>
                <w:szCs w:val="20"/>
              </w:rPr>
              <w:t>7</w:t>
            </w:r>
            <w:r w:rsidR="003E507A" w:rsidRPr="00A5576E">
              <w:rPr>
                <w:rFonts w:ascii="Riojana" w:hAnsi="Riojana"/>
                <w:sz w:val="20"/>
                <w:szCs w:val="20"/>
              </w:rPr>
              <w:t>0 puntos</w:t>
            </w:r>
          </w:p>
        </w:tc>
      </w:tr>
    </w:tbl>
    <w:p w:rsidR="00191610" w:rsidRPr="00E34970" w:rsidRDefault="00191610" w:rsidP="006D0EB3">
      <w:pPr>
        <w:spacing w:before="11"/>
        <w:jc w:val="both"/>
        <w:rPr>
          <w:rFonts w:ascii="Riojana" w:hAnsi="Riojana"/>
          <w:sz w:val="20"/>
          <w:szCs w:val="20"/>
        </w:rPr>
      </w:pPr>
    </w:p>
    <w:p w:rsidR="00191610" w:rsidRPr="00E34970" w:rsidRDefault="0029020B" w:rsidP="006D0EB3">
      <w:pPr>
        <w:jc w:val="both"/>
        <w:rPr>
          <w:rFonts w:ascii="Riojana" w:hAnsi="Riojana"/>
          <w:sz w:val="20"/>
          <w:szCs w:val="20"/>
        </w:rPr>
      </w:pPr>
      <w:r w:rsidRPr="00E34970">
        <w:rPr>
          <w:rFonts w:ascii="Riojana" w:hAnsi="Riojana"/>
          <w:sz w:val="20"/>
          <w:szCs w:val="20"/>
        </w:rPr>
        <w:t xml:space="preserve">No se admiten variantes. </w:t>
      </w:r>
    </w:p>
    <w:p w:rsidR="0029020B" w:rsidRPr="00E34970" w:rsidRDefault="0029020B" w:rsidP="006D0EB3">
      <w:pPr>
        <w:jc w:val="both"/>
        <w:rPr>
          <w:rFonts w:ascii="Riojana" w:hAnsi="Riojana"/>
          <w:sz w:val="20"/>
          <w:szCs w:val="20"/>
        </w:rPr>
      </w:pPr>
      <w:bookmarkStart w:id="0" w:name="_GoBack"/>
      <w:bookmarkEnd w:id="0"/>
    </w:p>
    <w:p w:rsidR="0029020B" w:rsidRPr="00E34970" w:rsidRDefault="0029020B" w:rsidP="006D0EB3">
      <w:pPr>
        <w:jc w:val="both"/>
        <w:rPr>
          <w:rFonts w:ascii="Riojana" w:hAnsi="Riojana"/>
          <w:sz w:val="20"/>
          <w:szCs w:val="20"/>
        </w:rPr>
      </w:pPr>
      <w:r w:rsidRPr="00E34970">
        <w:rPr>
          <w:rFonts w:ascii="Riojana" w:hAnsi="Riojana"/>
          <w:sz w:val="20"/>
          <w:szCs w:val="20"/>
        </w:rPr>
        <w:t>No se celebrará subasta electrónica</w:t>
      </w:r>
    </w:p>
    <w:p w:rsidR="0029020B" w:rsidRPr="00E34970" w:rsidRDefault="0029020B" w:rsidP="006D0EB3">
      <w:pPr>
        <w:jc w:val="both"/>
        <w:rPr>
          <w:rFonts w:ascii="Riojana" w:hAnsi="Riojana"/>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GARANTÍAS</w:t>
      </w:r>
    </w:p>
    <w:p w:rsidR="00191610" w:rsidRPr="00E34970" w:rsidRDefault="00191610" w:rsidP="006D0EB3">
      <w:pPr>
        <w:spacing w:before="9"/>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420"/>
      </w:tblGrid>
      <w:tr w:rsidR="00AB1F64" w:rsidRPr="00E34970" w:rsidTr="00521A70">
        <w:trPr>
          <w:trHeight w:val="1288"/>
        </w:trPr>
        <w:tc>
          <w:tcPr>
            <w:tcW w:w="1823"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Garantía</w:t>
            </w:r>
            <w:r w:rsidRPr="00E34970">
              <w:rPr>
                <w:rFonts w:ascii="Riojana" w:hAnsi="Riojana"/>
                <w:spacing w:val="-4"/>
                <w:sz w:val="20"/>
                <w:szCs w:val="20"/>
              </w:rPr>
              <w:t xml:space="preserve"> </w:t>
            </w:r>
            <w:r w:rsidRPr="00E34970">
              <w:rPr>
                <w:rFonts w:ascii="Riojana" w:hAnsi="Riojana"/>
                <w:sz w:val="20"/>
                <w:szCs w:val="20"/>
              </w:rPr>
              <w:t>definitiva</w:t>
            </w:r>
          </w:p>
        </w:tc>
        <w:tc>
          <w:tcPr>
            <w:tcW w:w="7420" w:type="dxa"/>
          </w:tcPr>
          <w:p w:rsidR="00B27AB1" w:rsidRPr="00E34970" w:rsidRDefault="00A03131" w:rsidP="006D0EB3">
            <w:pPr>
              <w:pStyle w:val="TableParagraph"/>
              <w:jc w:val="both"/>
              <w:rPr>
                <w:rFonts w:ascii="Riojana" w:hAnsi="Riojana"/>
                <w:sz w:val="20"/>
                <w:szCs w:val="20"/>
              </w:rPr>
            </w:pPr>
            <w:r w:rsidRPr="00E34970">
              <w:rPr>
                <w:rFonts w:ascii="Riojana" w:hAnsi="Riojana"/>
                <w:sz w:val="20"/>
                <w:szCs w:val="20"/>
              </w:rPr>
              <w:t>Se deberá constituir una garantía definitiva correspondiente al 5% del precio final ofertado (excluido el IVA)</w:t>
            </w:r>
            <w:r w:rsidR="00B27AB1" w:rsidRPr="00E34970">
              <w:rPr>
                <w:rFonts w:ascii="Riojana" w:hAnsi="Riojana"/>
                <w:sz w:val="20"/>
                <w:szCs w:val="20"/>
              </w:rPr>
              <w:t>.</w:t>
            </w:r>
          </w:p>
          <w:p w:rsidR="009B2E27" w:rsidRPr="00E34970" w:rsidRDefault="009B2E27" w:rsidP="006D0EB3">
            <w:pPr>
              <w:pStyle w:val="TableParagraph"/>
              <w:jc w:val="both"/>
              <w:rPr>
                <w:rFonts w:ascii="Riojana" w:hAnsi="Riojana"/>
                <w:sz w:val="20"/>
                <w:szCs w:val="20"/>
              </w:rPr>
            </w:pPr>
          </w:p>
          <w:p w:rsidR="00191610" w:rsidRPr="00E34970" w:rsidRDefault="0029020B" w:rsidP="006D0EB3">
            <w:pPr>
              <w:pStyle w:val="TableParagraph"/>
              <w:jc w:val="both"/>
              <w:rPr>
                <w:rFonts w:ascii="Riojana" w:hAnsi="Riojana"/>
                <w:sz w:val="20"/>
                <w:szCs w:val="20"/>
              </w:rPr>
            </w:pPr>
            <w:r w:rsidRPr="00E34970">
              <w:rPr>
                <w:rFonts w:ascii="Riojana" w:hAnsi="Riojana"/>
                <w:sz w:val="20"/>
                <w:szCs w:val="20"/>
              </w:rPr>
              <w:t>Las garantías definitivas podrán constituirse en cualquiera de las formas previstas en el artículo 108 de la LCSP: en efectivo o en valores, mediante aval o mediante contrato de seguro de caución, siguiendo el modelo anexo que corresponda.</w:t>
            </w:r>
          </w:p>
          <w:p w:rsidR="00521A70" w:rsidRPr="00E34970" w:rsidRDefault="00521A70" w:rsidP="006D0EB3">
            <w:pPr>
              <w:pStyle w:val="TableParagraph"/>
              <w:jc w:val="both"/>
              <w:rPr>
                <w:rFonts w:ascii="Riojana" w:hAnsi="Riojana"/>
                <w:sz w:val="20"/>
                <w:szCs w:val="20"/>
              </w:rPr>
            </w:pPr>
          </w:p>
          <w:p w:rsidR="00521A70" w:rsidRPr="00E34970" w:rsidRDefault="00521A70" w:rsidP="006D0EB3">
            <w:pPr>
              <w:pStyle w:val="TableParagraph"/>
              <w:jc w:val="both"/>
              <w:rPr>
                <w:rFonts w:ascii="Riojana" w:hAnsi="Riojana"/>
                <w:sz w:val="20"/>
                <w:szCs w:val="20"/>
              </w:rPr>
            </w:pPr>
            <w:r w:rsidRPr="00E34970">
              <w:rPr>
                <w:rFonts w:ascii="Riojana" w:hAnsi="Riojana"/>
                <w:sz w:val="20"/>
                <w:szCs w:val="20"/>
              </w:rPr>
              <w:t>No se reconoce la posibilidad de constitución de la garantía definitiva mediante retención del precio</w:t>
            </w:r>
          </w:p>
        </w:tc>
      </w:tr>
    </w:tbl>
    <w:p w:rsidR="00191610" w:rsidRPr="00A5576E"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420"/>
      </w:tblGrid>
      <w:tr w:rsidR="00A5576E" w:rsidRPr="00A5576E" w:rsidTr="00521A70">
        <w:trPr>
          <w:trHeight w:val="537"/>
        </w:trPr>
        <w:tc>
          <w:tcPr>
            <w:tcW w:w="1823" w:type="dxa"/>
          </w:tcPr>
          <w:p w:rsidR="00C232C8" w:rsidRPr="00A5576E" w:rsidRDefault="00A03131" w:rsidP="00521A70">
            <w:pPr>
              <w:pStyle w:val="TableParagraph"/>
              <w:spacing w:before="1"/>
              <w:jc w:val="both"/>
              <w:rPr>
                <w:rFonts w:ascii="Riojana" w:hAnsi="Riojana"/>
                <w:sz w:val="20"/>
                <w:szCs w:val="20"/>
              </w:rPr>
            </w:pPr>
            <w:r w:rsidRPr="00A5576E">
              <w:rPr>
                <w:rFonts w:ascii="Riojana" w:hAnsi="Riojana"/>
                <w:sz w:val="20"/>
                <w:szCs w:val="20"/>
              </w:rPr>
              <w:t>Garantía</w:t>
            </w:r>
            <w:r w:rsidRPr="00A5576E">
              <w:rPr>
                <w:rFonts w:ascii="Riojana" w:hAnsi="Riojana"/>
                <w:spacing w:val="-5"/>
                <w:sz w:val="20"/>
                <w:szCs w:val="20"/>
              </w:rPr>
              <w:t xml:space="preserve"> </w:t>
            </w:r>
            <w:r w:rsidR="00C232C8" w:rsidRPr="00A5576E">
              <w:rPr>
                <w:rFonts w:ascii="Riojana" w:hAnsi="Riojana"/>
                <w:sz w:val="20"/>
                <w:szCs w:val="20"/>
              </w:rPr>
              <w:t>complementaria</w:t>
            </w:r>
            <w:r w:rsidR="009B2E27" w:rsidRPr="00A5576E">
              <w:rPr>
                <w:rFonts w:ascii="Riojana" w:hAnsi="Riojana"/>
                <w:sz w:val="20"/>
                <w:szCs w:val="20"/>
              </w:rPr>
              <w:t xml:space="preserve"> </w:t>
            </w:r>
          </w:p>
        </w:tc>
        <w:tc>
          <w:tcPr>
            <w:tcW w:w="7420" w:type="dxa"/>
          </w:tcPr>
          <w:p w:rsidR="00191610" w:rsidRPr="00A5576E" w:rsidRDefault="00312DB0" w:rsidP="006D0EB3">
            <w:pPr>
              <w:pStyle w:val="TableParagraph"/>
              <w:spacing w:before="16"/>
              <w:ind w:left="108" w:right="192"/>
              <w:jc w:val="both"/>
              <w:rPr>
                <w:rFonts w:ascii="Riojana" w:hAnsi="Riojana"/>
                <w:sz w:val="20"/>
                <w:szCs w:val="20"/>
                <w:highlight w:val="red"/>
              </w:rPr>
            </w:pPr>
            <w:r w:rsidRPr="00A5576E">
              <w:rPr>
                <w:rFonts w:ascii="Riojana" w:hAnsi="Riojana"/>
                <w:sz w:val="20"/>
                <w:szCs w:val="20"/>
              </w:rPr>
              <w:t>No</w:t>
            </w:r>
            <w:r w:rsidR="0029020B" w:rsidRPr="00A5576E">
              <w:rPr>
                <w:rFonts w:ascii="Riojana" w:hAnsi="Riojana"/>
                <w:sz w:val="20"/>
                <w:szCs w:val="20"/>
              </w:rPr>
              <w:t xml:space="preserve"> procede</w:t>
            </w:r>
          </w:p>
        </w:tc>
      </w:tr>
    </w:tbl>
    <w:p w:rsidR="002D3A82" w:rsidRPr="00E34970" w:rsidRDefault="002D3A82" w:rsidP="006D0EB3">
      <w:pPr>
        <w:tabs>
          <w:tab w:val="left" w:pos="625"/>
        </w:tabs>
        <w:jc w:val="both"/>
        <w:rPr>
          <w:rFonts w:ascii="Riojana" w:hAnsi="Riojana"/>
          <w:b/>
          <w:sz w:val="20"/>
          <w:szCs w:val="20"/>
        </w:rPr>
      </w:pPr>
    </w:p>
    <w:p w:rsidR="00191610" w:rsidRPr="00E34970" w:rsidRDefault="00A03131" w:rsidP="006D0EB3">
      <w:pPr>
        <w:pStyle w:val="Prrafodelista"/>
        <w:numPr>
          <w:ilvl w:val="0"/>
          <w:numId w:val="16"/>
        </w:numPr>
        <w:tabs>
          <w:tab w:val="left" w:pos="625"/>
        </w:tabs>
        <w:jc w:val="both"/>
        <w:rPr>
          <w:rFonts w:ascii="Riojana" w:hAnsi="Riojana"/>
          <w:b/>
          <w:sz w:val="20"/>
          <w:szCs w:val="20"/>
        </w:rPr>
      </w:pPr>
      <w:r w:rsidRPr="00E34970">
        <w:rPr>
          <w:rFonts w:ascii="Riojana" w:hAnsi="Riojana"/>
          <w:b/>
          <w:sz w:val="20"/>
          <w:szCs w:val="20"/>
        </w:rPr>
        <w:t>BASES</w:t>
      </w:r>
      <w:r w:rsidRPr="00E34970">
        <w:rPr>
          <w:rFonts w:ascii="Riojana" w:hAnsi="Riojana"/>
          <w:b/>
          <w:spacing w:val="-5"/>
          <w:sz w:val="20"/>
          <w:szCs w:val="20"/>
        </w:rPr>
        <w:t xml:space="preserve"> </w:t>
      </w:r>
      <w:r w:rsidRPr="00E34970">
        <w:rPr>
          <w:rFonts w:ascii="Riojana" w:hAnsi="Riojana"/>
          <w:b/>
          <w:sz w:val="20"/>
          <w:szCs w:val="20"/>
        </w:rPr>
        <w:t>DE</w:t>
      </w:r>
      <w:r w:rsidRPr="00E34970">
        <w:rPr>
          <w:rFonts w:ascii="Riojana" w:hAnsi="Riojana"/>
          <w:b/>
          <w:spacing w:val="-2"/>
          <w:sz w:val="20"/>
          <w:szCs w:val="20"/>
        </w:rPr>
        <w:t xml:space="preserve"> </w:t>
      </w:r>
      <w:r w:rsidRPr="00E34970">
        <w:rPr>
          <w:rFonts w:ascii="Riojana" w:hAnsi="Riojana"/>
          <w:b/>
          <w:sz w:val="20"/>
          <w:szCs w:val="20"/>
        </w:rPr>
        <w:t>LA</w:t>
      </w:r>
      <w:r w:rsidRPr="00E34970">
        <w:rPr>
          <w:rFonts w:ascii="Riojana" w:hAnsi="Riojana"/>
          <w:b/>
          <w:spacing w:val="-4"/>
          <w:sz w:val="20"/>
          <w:szCs w:val="20"/>
        </w:rPr>
        <w:t xml:space="preserve"> </w:t>
      </w:r>
      <w:r w:rsidRPr="00E34970">
        <w:rPr>
          <w:rFonts w:ascii="Riojana" w:hAnsi="Riojana"/>
          <w:b/>
          <w:sz w:val="20"/>
          <w:szCs w:val="20"/>
        </w:rPr>
        <w:t>PARTICIPACIÓN</w:t>
      </w:r>
      <w:r w:rsidRPr="00E34970">
        <w:rPr>
          <w:rFonts w:ascii="Riojana" w:hAnsi="Riojana"/>
          <w:b/>
          <w:spacing w:val="-5"/>
          <w:sz w:val="20"/>
          <w:szCs w:val="20"/>
        </w:rPr>
        <w:t xml:space="preserve"> </w:t>
      </w:r>
      <w:r w:rsidRPr="00E34970">
        <w:rPr>
          <w:rFonts w:ascii="Riojana" w:hAnsi="Riojana"/>
          <w:b/>
          <w:sz w:val="20"/>
          <w:szCs w:val="20"/>
        </w:rPr>
        <w:t>EN</w:t>
      </w:r>
      <w:r w:rsidRPr="00E34970">
        <w:rPr>
          <w:rFonts w:ascii="Riojana" w:hAnsi="Riojana"/>
          <w:b/>
          <w:spacing w:val="-2"/>
          <w:sz w:val="20"/>
          <w:szCs w:val="20"/>
        </w:rPr>
        <w:t xml:space="preserve"> </w:t>
      </w:r>
      <w:r w:rsidRPr="00E34970">
        <w:rPr>
          <w:rFonts w:ascii="Riojana" w:hAnsi="Riojana"/>
          <w:b/>
          <w:sz w:val="20"/>
          <w:szCs w:val="20"/>
        </w:rPr>
        <w:t>EL</w:t>
      </w:r>
      <w:r w:rsidRPr="00E34970">
        <w:rPr>
          <w:rFonts w:ascii="Riojana" w:hAnsi="Riojana"/>
          <w:b/>
          <w:spacing w:val="-5"/>
          <w:sz w:val="20"/>
          <w:szCs w:val="20"/>
        </w:rPr>
        <w:t xml:space="preserve"> </w:t>
      </w:r>
      <w:r w:rsidRPr="00E34970">
        <w:rPr>
          <w:rFonts w:ascii="Riojana" w:hAnsi="Riojana"/>
          <w:b/>
          <w:sz w:val="20"/>
          <w:szCs w:val="20"/>
        </w:rPr>
        <w:t>PROCEDIMIENTO</w:t>
      </w:r>
    </w:p>
    <w:p w:rsidR="001E2FF7" w:rsidRPr="00E34970" w:rsidRDefault="001E2FF7"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10.1.-Quiénes pueden participar </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Todos los licitadores que se presenten a licitaciones realizadas a través de este procedimiento simplificado deberán estar inscritos en el Registro Oficial de Licitadores y Empresas Clasificadas del Sector Público en la fecha final de presentación de ofertas. También se considerará admisible la proposición del licitador que acredite haber presentado la solicitud de inscripción en el mencionado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 Los empresarios extranjeros de un Estado miembro de la Unión Europea o signatario del Espacio Económico Europeo acreditarán su capacidad, solvencia y ausencia de prohibiciones de contratar.</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Las ofertas podrán formularse por personas físicas o jurídicas, españolas o extranjeras que no estén incursas en alguna de las prohibiciones de contratar contenidas en el artículo 71 de la LCSP y que tengan plena capacidad de obrar y la solvencia y habilitación requeridas para la ejecución del contrato. Los requisitos mínimos de solvencia y habilitación necesarios para la participar en este procedimiento, así como, en su caso, la concreción de las condiciones de solvencia a que se refiere el artículo 76 de la LCSP, se recogen a continuación en el cuadro siguiente.</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También podrán participar las uniones de empresarios que se constituyan temporalmente al efecto (en adelante UTE) sin que sea necesaria la formalización de las mismas en escritura pública hasta que se haya efectuado la adjudicación del contrato a su favor. Si durante la tramitación de un procedimiento y antes de la formalización del contrato se produjese la modificación de la composición de la UTE, ésta quedará excluida del procedimiento. No tendrá la consideración de modificación de la composición la alteración de la participación de las empresas siempre que se mantenga la misma clasificación. Quedará excluida también del procedimiento de adjudicación del contrato la UTE cuando alguna o algunas de las empresas que la integren quede incursa en prohibición de contratar. </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Si durante la tramitación de un procedimiento y antes de la formalización del contrato se produjese una operación de fusión, escisión, transmisión del patrimonio empresarial o de una rama de la actividad, le sucederá a la empresa licitadora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o clasificación en las condiciones exigidas en el pliego de cláusulas administrativas particulares para poder participar en el procedimiento de adjudicación.</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Las personas jurídicas sólo podrán ser adjudicatarias de contratos cuyas prestaciones estén comprendidas dentro de los fines, objeto o ámbito de actividad que, a tenor de sus estatutos o reglas fundacionales, les sean propios. Las empresas que hubieran participado previamente en la elaboración de las especificaciones técnicas o de los documentos preparatorios del contrato o hubieran asesorado al órgano de contratación durante la preparación del procedimiento de contratación, deben tener en cuenta que el órgano de contratación tomará las medidas adecuadas para garantizar que su participación y la de las empresas a ellas vinculadas (entendiéndose por tales las que se encuentren en alguno de los supuestos previstos en el artículo 42 del Código de Comercio) no falsee la competencia y que incluso podrán ser excluidas de la licitación, cuando no haya otro medio de garantizar el cumplimiento del principio de igualdad de trato. Los contratos que tengan por objeto la vigilancia, supervisión, control y dirección de la ejecución de cualesquiera contratos, así como la coordinación en materia de seguridad y salud, no podrán adjudicarse a las mismas empresas adjudicatarias de los correspondientes contratos, ni a las empresas a estas vinculadas, en el sentido del artículo 42 del Código de Comercio. La exclusión del procedimiento podrá llevarse a cabo en cualquier momento en el que se detecte la identidad o la vinculación.</w:t>
      </w:r>
    </w:p>
    <w:p w:rsidR="00B629FD" w:rsidRPr="00E34970" w:rsidRDefault="00B629FD" w:rsidP="006D0EB3">
      <w:pPr>
        <w:jc w:val="both"/>
        <w:rPr>
          <w:rFonts w:ascii="Riojana" w:hAnsi="Riojana"/>
          <w:b/>
          <w:sz w:val="20"/>
          <w:szCs w:val="20"/>
        </w:rPr>
      </w:pPr>
    </w:p>
    <w:p w:rsidR="00B629FD" w:rsidRPr="00E34970" w:rsidRDefault="00B629FD" w:rsidP="006D0EB3">
      <w:pPr>
        <w:jc w:val="both"/>
        <w:rPr>
          <w:rFonts w:ascii="Riojana" w:hAnsi="Riojana"/>
          <w:b/>
          <w:sz w:val="20"/>
          <w:szCs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1"/>
      </w:tblGrid>
      <w:tr w:rsidR="00AB1F64" w:rsidRPr="00E34970" w:rsidTr="00AE2D00">
        <w:trPr>
          <w:trHeight w:val="879"/>
        </w:trPr>
        <w:tc>
          <w:tcPr>
            <w:tcW w:w="9241" w:type="dxa"/>
          </w:tcPr>
          <w:p w:rsidR="00274F56" w:rsidRPr="00E34970" w:rsidRDefault="009B2E27"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A. </w:t>
            </w:r>
            <w:r w:rsidR="00274F56" w:rsidRPr="00E34970">
              <w:rPr>
                <w:rFonts w:ascii="Riojana" w:eastAsia="Times New Roman" w:hAnsi="Riojana" w:cs="Arial"/>
                <w:snapToGrid w:val="0"/>
                <w:sz w:val="20"/>
                <w:szCs w:val="20"/>
                <w:lang w:eastAsia="es-ES"/>
              </w:rPr>
              <w:t>CONDICIONES MÍNIMAS DE SOLVENCIA ECONÓMICA Y FINANCIERA</w:t>
            </w:r>
          </w:p>
          <w:p w:rsidR="00780435" w:rsidRPr="00E34970" w:rsidRDefault="00780435" w:rsidP="006D0EB3">
            <w:pPr>
              <w:widowControl/>
              <w:autoSpaceDE/>
              <w:autoSpaceDN/>
              <w:jc w:val="both"/>
              <w:rPr>
                <w:rFonts w:ascii="Riojana" w:eastAsia="Times New Roman" w:hAnsi="Riojana" w:cs="Times New Roman"/>
                <w:color w:val="00B050"/>
                <w:sz w:val="20"/>
                <w:szCs w:val="20"/>
                <w:lang w:eastAsia="es-ES"/>
              </w:rPr>
            </w:pPr>
          </w:p>
          <w:p w:rsidR="00F52149" w:rsidRPr="00E34970" w:rsidRDefault="00F52149" w:rsidP="006D0EB3">
            <w:pPr>
              <w:widowControl/>
              <w:autoSpaceDE/>
              <w:autoSpaceDN/>
              <w:jc w:val="both"/>
              <w:rPr>
                <w:rFonts w:ascii="Riojana" w:hAnsi="Riojana"/>
                <w:sz w:val="20"/>
                <w:szCs w:val="20"/>
              </w:rPr>
            </w:pPr>
            <w:r w:rsidRPr="00E34970">
              <w:rPr>
                <w:rFonts w:ascii="Riojana" w:hAnsi="Riojana"/>
                <w:sz w:val="20"/>
                <w:szCs w:val="20"/>
              </w:rPr>
              <w:t xml:space="preserve">Los licitadores podrán acreditarla por cualquiera de los siguientes medios: - Volumen anual de negocios del licitador o candidato, referido al año de mayor volumen de negocio de los tres últimos concluidos. - Mediante justificante de la existencia de un seguro de responsabilidad civil por riesgos profesionales </w:t>
            </w:r>
          </w:p>
          <w:p w:rsidR="00F52149" w:rsidRPr="00E34970" w:rsidRDefault="00F52149" w:rsidP="006D0EB3">
            <w:pPr>
              <w:widowControl/>
              <w:autoSpaceDE/>
              <w:autoSpaceDN/>
              <w:jc w:val="both"/>
              <w:rPr>
                <w:rFonts w:ascii="Riojana" w:hAnsi="Riojana"/>
                <w:sz w:val="20"/>
                <w:szCs w:val="20"/>
              </w:rPr>
            </w:pPr>
          </w:p>
          <w:p w:rsidR="00F52149" w:rsidRPr="00E34970" w:rsidRDefault="00F52149" w:rsidP="006D0EB3">
            <w:pPr>
              <w:widowControl/>
              <w:autoSpaceDE/>
              <w:autoSpaceDN/>
              <w:jc w:val="both"/>
              <w:rPr>
                <w:rFonts w:ascii="Riojana" w:eastAsia="Times New Roman" w:hAnsi="Riojana" w:cs="Times New Roman"/>
                <w:color w:val="00B050"/>
                <w:sz w:val="20"/>
                <w:szCs w:val="20"/>
                <w:lang w:eastAsia="es-ES"/>
              </w:rPr>
            </w:pPr>
            <w:r w:rsidRPr="00E34970">
              <w:rPr>
                <w:rFonts w:ascii="Riojana" w:hAnsi="Riojana"/>
                <w:sz w:val="20"/>
                <w:szCs w:val="20"/>
              </w:rPr>
              <w:lastRenderedPageBreak/>
              <w:t xml:space="preserve">Los valores mínimos de volumen anual de negocios y de cobertura del seguro serán de 1,5 veces el valor estimado del </w:t>
            </w:r>
            <w:r w:rsidR="00E22FCB" w:rsidRPr="00E34970">
              <w:rPr>
                <w:rFonts w:ascii="Riojana" w:hAnsi="Riojana"/>
                <w:sz w:val="20"/>
                <w:szCs w:val="20"/>
              </w:rPr>
              <w:t>contrato</w:t>
            </w:r>
            <w:r w:rsidRPr="00E34970">
              <w:rPr>
                <w:rFonts w:ascii="Riojana" w:hAnsi="Riojana"/>
                <w:sz w:val="20"/>
                <w:szCs w:val="20"/>
              </w:rPr>
              <w:t>.</w:t>
            </w:r>
          </w:p>
          <w:p w:rsidR="00F52149" w:rsidRPr="00E34970" w:rsidRDefault="00F52149"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p w:rsidR="00780435" w:rsidRPr="00E34970" w:rsidRDefault="003D4A64"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caso de que para acreditar la solvencia económica o financiera se recurra a medios ajenos, la responsabilidad será solidaria</w:t>
            </w:r>
            <w:r w:rsidR="005A0413" w:rsidRPr="00E34970">
              <w:rPr>
                <w:rFonts w:ascii="Riojana" w:eastAsia="Times New Roman" w:hAnsi="Riojana" w:cs="Arial"/>
                <w:snapToGrid w:val="0"/>
                <w:sz w:val="20"/>
                <w:szCs w:val="20"/>
                <w:lang w:eastAsia="es-ES"/>
              </w:rPr>
              <w:t>.</w:t>
            </w:r>
          </w:p>
          <w:p w:rsidR="005A0413" w:rsidRPr="00E34970" w:rsidRDefault="005A0413"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p w:rsidR="005A0413" w:rsidRPr="00E34970" w:rsidRDefault="005A0413"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AB1F64" w:rsidRPr="00E34970" w:rsidTr="00AE2D00">
        <w:trPr>
          <w:trHeight w:val="212"/>
        </w:trPr>
        <w:tc>
          <w:tcPr>
            <w:tcW w:w="9241" w:type="dxa"/>
          </w:tcPr>
          <w:p w:rsidR="00274F56" w:rsidRPr="00E34970" w:rsidRDefault="00274F56"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B. CONDICIONES MÍNIMAS DE SOLVENCIA TÉCNICA O PROFESIONAL</w:t>
            </w:r>
          </w:p>
        </w:tc>
      </w:tr>
      <w:tr w:rsidR="00AB1F64" w:rsidRPr="00E34970" w:rsidTr="00AE2D00">
        <w:trPr>
          <w:trHeight w:val="212"/>
        </w:trPr>
        <w:tc>
          <w:tcPr>
            <w:tcW w:w="9241" w:type="dxa"/>
          </w:tcPr>
          <w:p w:rsidR="00274F56" w:rsidRPr="00E34970" w:rsidRDefault="00F52149" w:rsidP="00F52149">
            <w:pPr>
              <w:tabs>
                <w:tab w:val="left" w:pos="0"/>
                <w:tab w:val="left" w:pos="720"/>
                <w:tab w:val="left" w:pos="1440"/>
                <w:tab w:val="left" w:pos="1790"/>
                <w:tab w:val="left" w:pos="2880"/>
              </w:tabs>
              <w:autoSpaceDE/>
              <w:autoSpaceDN/>
              <w:jc w:val="both"/>
              <w:rPr>
                <w:rFonts w:ascii="Riojana" w:eastAsia="Times New Roman" w:hAnsi="Riojana" w:cs="Arial"/>
                <w:snapToGrid w:val="0"/>
                <w:color w:val="00B050"/>
                <w:sz w:val="20"/>
                <w:szCs w:val="20"/>
                <w:lang w:eastAsia="es-ES"/>
              </w:rPr>
            </w:pPr>
            <w:r w:rsidRPr="00E34970">
              <w:rPr>
                <w:rFonts w:ascii="Riojana" w:hAnsi="Riojana"/>
                <w:sz w:val="20"/>
                <w:szCs w:val="20"/>
              </w:rPr>
              <w:t>Relación de los principales servicios efectuados durante los últimos tres años, similares al objeto del contrato según el lote al que se licite, indicando su importe, fechas y destinatario público o privado de los mismos, así como el lugar de ejecución, y se precisará si se realizaron según las reglas por las que se rige la profesión y se llevaron normalmente a buen término. El requisito mínimo será que el importe anual acumulado en el año de mayor ejecución sea igual o superior al 70% del valor estimado del contrato.</w:t>
            </w:r>
          </w:p>
          <w:p w:rsidR="00F52149" w:rsidRPr="00E34970" w:rsidRDefault="00F52149" w:rsidP="00F52149">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274F56" w:rsidRPr="00E34970" w:rsidTr="00AE2D00">
        <w:trPr>
          <w:trHeight w:val="1169"/>
        </w:trPr>
        <w:tc>
          <w:tcPr>
            <w:tcW w:w="9241" w:type="dxa"/>
          </w:tcPr>
          <w:p w:rsidR="00290AB5" w:rsidRPr="00E34970" w:rsidRDefault="00274F56"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u w:val="single"/>
                <w:lang w:eastAsia="es-ES"/>
              </w:rPr>
            </w:pPr>
            <w:r w:rsidRPr="00E34970">
              <w:rPr>
                <w:rFonts w:ascii="Riojana" w:eastAsia="Times New Roman" w:hAnsi="Riojana" w:cs="Arial"/>
                <w:snapToGrid w:val="0"/>
                <w:sz w:val="20"/>
                <w:szCs w:val="20"/>
                <w:u w:val="single"/>
                <w:lang w:eastAsia="es-ES"/>
              </w:rPr>
              <w:t>Solvencia técnica para las empresas de nueva creación</w:t>
            </w:r>
            <w:r w:rsidR="00DB5ECF" w:rsidRPr="00E34970">
              <w:rPr>
                <w:rFonts w:ascii="Riojana" w:eastAsia="Times New Roman" w:hAnsi="Riojana" w:cs="Arial"/>
                <w:snapToGrid w:val="0"/>
                <w:sz w:val="20"/>
                <w:szCs w:val="20"/>
                <w:u w:val="single"/>
                <w:lang w:eastAsia="es-ES"/>
              </w:rPr>
              <w:t xml:space="preserve"> </w:t>
            </w:r>
            <w:r w:rsidRPr="00E34970">
              <w:rPr>
                <w:rFonts w:ascii="Riojana" w:eastAsia="Times New Roman" w:hAnsi="Riojana" w:cs="Arial"/>
                <w:snapToGrid w:val="0"/>
                <w:sz w:val="20"/>
                <w:szCs w:val="20"/>
                <w:u w:val="single"/>
                <w:lang w:eastAsia="es-ES"/>
              </w:rPr>
              <w:t>(antigüedad inferior a 5 años)</w:t>
            </w:r>
            <w:r w:rsidR="00C01162" w:rsidRPr="00E34970">
              <w:rPr>
                <w:rFonts w:ascii="Riojana" w:eastAsia="Times New Roman" w:hAnsi="Riojana" w:cs="Arial"/>
                <w:snapToGrid w:val="0"/>
                <w:sz w:val="20"/>
                <w:szCs w:val="20"/>
                <w:u w:val="single"/>
                <w:lang w:eastAsia="es-ES"/>
              </w:rPr>
              <w:t xml:space="preserve"> </w:t>
            </w:r>
          </w:p>
          <w:p w:rsidR="005A6214" w:rsidRPr="00E34970" w:rsidRDefault="005A6214"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u w:val="single"/>
                <w:lang w:eastAsia="es-ES"/>
              </w:rPr>
            </w:pPr>
          </w:p>
          <w:p w:rsidR="00290AB5" w:rsidRPr="00C03833" w:rsidRDefault="00290AB5" w:rsidP="006D0EB3">
            <w:pPr>
              <w:jc w:val="both"/>
              <w:rPr>
                <w:rFonts w:ascii="Riojana" w:eastAsiaTheme="minorHAnsi" w:hAnsi="Riojana"/>
                <w:snapToGrid w:val="0"/>
                <w:sz w:val="20"/>
                <w:szCs w:val="20"/>
                <w:lang w:val="es-ES_tradnl" w:eastAsia="es-ES"/>
              </w:rPr>
            </w:pPr>
            <w:r w:rsidRPr="00C03833">
              <w:rPr>
                <w:rFonts w:ascii="Riojana" w:hAnsi="Riojana"/>
                <w:sz w:val="20"/>
                <w:szCs w:val="20"/>
              </w:rPr>
              <w:t>Las empresas de nueva creación (antigüedad inferior a cinco (5) años) podrán acreditar los requisitos mínimos de solvencia técnica a través de los certificados de buena ejecución, o bien mediante las dos declaraciones siguientes:</w:t>
            </w:r>
          </w:p>
          <w:p w:rsidR="00290AB5" w:rsidRPr="00C03833" w:rsidRDefault="00290AB5" w:rsidP="006D0EB3">
            <w:pPr>
              <w:jc w:val="both"/>
              <w:rPr>
                <w:rFonts w:ascii="Riojana" w:hAnsi="Riojana"/>
                <w:sz w:val="20"/>
                <w:szCs w:val="20"/>
              </w:rPr>
            </w:pPr>
          </w:p>
          <w:p w:rsidR="00762261" w:rsidRPr="00C03833" w:rsidRDefault="00290AB5" w:rsidP="006D0EB3">
            <w:pPr>
              <w:jc w:val="both"/>
              <w:rPr>
                <w:rFonts w:ascii="Riojana" w:hAnsi="Riojana"/>
                <w:sz w:val="20"/>
                <w:szCs w:val="20"/>
              </w:rPr>
            </w:pPr>
            <w:r w:rsidRPr="00C03833">
              <w:rPr>
                <w:rFonts w:ascii="Riojana" w:hAnsi="Riojana"/>
                <w:sz w:val="20"/>
                <w:szCs w:val="20"/>
              </w:rPr>
              <w:t xml:space="preserve">1. Declaración indicando el personal técnico que, integrado o no en la empresa, cuente con la formación y/o experiencia específica en la ejecución de trabajos en materia de eficiencia energética, acompañado de los documentos acreditativos que </w:t>
            </w:r>
            <w:r w:rsidR="00BD0E61" w:rsidRPr="00C03833">
              <w:rPr>
                <w:rFonts w:ascii="Riojana" w:hAnsi="Riojana"/>
                <w:sz w:val="20"/>
                <w:szCs w:val="20"/>
              </w:rPr>
              <w:t xml:space="preserve">una </w:t>
            </w:r>
            <w:r w:rsidR="00A20A80" w:rsidRPr="00C03833">
              <w:rPr>
                <w:rFonts w:ascii="Riojana" w:hAnsi="Riojana"/>
                <w:sz w:val="20"/>
                <w:szCs w:val="20"/>
              </w:rPr>
              <w:t xml:space="preserve">de las personas que conformen la plantilla tengan experiencia </w:t>
            </w:r>
            <w:r w:rsidR="00762371" w:rsidRPr="00C03833">
              <w:rPr>
                <w:rFonts w:ascii="Riojana" w:hAnsi="Riojana"/>
                <w:sz w:val="20"/>
                <w:szCs w:val="20"/>
              </w:rPr>
              <w:t xml:space="preserve">en dichos trabajos </w:t>
            </w:r>
            <w:r w:rsidR="00762261" w:rsidRPr="00C03833">
              <w:rPr>
                <w:rFonts w:ascii="Riojana" w:hAnsi="Riojana"/>
                <w:sz w:val="20"/>
                <w:szCs w:val="20"/>
              </w:rPr>
              <w:t>en los últimos cinco (5) años.</w:t>
            </w:r>
          </w:p>
          <w:p w:rsidR="00762261" w:rsidRPr="00C03833" w:rsidRDefault="00762261" w:rsidP="006D0EB3">
            <w:pPr>
              <w:jc w:val="both"/>
              <w:rPr>
                <w:rFonts w:ascii="Riojana" w:hAnsi="Riojana"/>
                <w:sz w:val="20"/>
                <w:szCs w:val="20"/>
              </w:rPr>
            </w:pPr>
          </w:p>
          <w:p w:rsidR="00290AB5" w:rsidRPr="00C03833" w:rsidRDefault="00290AB5" w:rsidP="006D0EB3">
            <w:pPr>
              <w:jc w:val="both"/>
              <w:rPr>
                <w:rFonts w:ascii="Riojana" w:hAnsi="Riojana"/>
                <w:sz w:val="20"/>
                <w:szCs w:val="20"/>
              </w:rPr>
            </w:pPr>
            <w:r w:rsidRPr="00C03833">
              <w:rPr>
                <w:rFonts w:ascii="Riojana" w:hAnsi="Riojana"/>
                <w:sz w:val="20"/>
                <w:szCs w:val="20"/>
              </w:rPr>
              <w:t>2. Declaración indicando la maquinaria, material y equipo técnico del que se dispondrá para la realización de los trabajos.</w:t>
            </w:r>
          </w:p>
          <w:p w:rsidR="00290AB5" w:rsidRPr="00E34970" w:rsidRDefault="00290AB5"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u w:val="single"/>
                <w:lang w:eastAsia="es-ES"/>
              </w:rPr>
            </w:pPr>
          </w:p>
          <w:p w:rsidR="005F1D40" w:rsidRPr="00E34970" w:rsidRDefault="005F1D40"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bl>
    <w:p w:rsidR="00191610" w:rsidRPr="00E34970" w:rsidRDefault="00191610" w:rsidP="006D0EB3">
      <w:pPr>
        <w:spacing w:before="4"/>
        <w:jc w:val="both"/>
        <w:rPr>
          <w:rFonts w:ascii="Riojana" w:hAnsi="Riojana"/>
          <w:b/>
          <w:sz w:val="20"/>
          <w:szCs w:val="20"/>
        </w:rPr>
      </w:pPr>
    </w:p>
    <w:p w:rsidR="00894037" w:rsidRPr="00E34970" w:rsidRDefault="00894037" w:rsidP="006D0EB3">
      <w:pPr>
        <w:spacing w:before="4"/>
        <w:jc w:val="both"/>
        <w:rPr>
          <w:rFonts w:ascii="Riojana" w:hAnsi="Riojana"/>
          <w:b/>
          <w:sz w:val="20"/>
          <w:szCs w:val="20"/>
        </w:rPr>
      </w:pPr>
    </w:p>
    <w:p w:rsidR="00274F56" w:rsidRPr="00E34970" w:rsidRDefault="00274F56" w:rsidP="006D0EB3">
      <w:pPr>
        <w:spacing w:before="4"/>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08"/>
        <w:gridCol w:w="1417"/>
        <w:gridCol w:w="6522"/>
      </w:tblGrid>
      <w:tr w:rsidR="00AB1F64" w:rsidRPr="00E34970">
        <w:trPr>
          <w:trHeight w:val="537"/>
        </w:trPr>
        <w:tc>
          <w:tcPr>
            <w:tcW w:w="9182" w:type="dxa"/>
            <w:gridSpan w:val="4"/>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requiere</w:t>
            </w:r>
            <w:r w:rsidRPr="00E34970">
              <w:rPr>
                <w:rFonts w:ascii="Riojana" w:hAnsi="Riojana"/>
                <w:spacing w:val="-1"/>
                <w:sz w:val="20"/>
                <w:szCs w:val="20"/>
              </w:rPr>
              <w:t xml:space="preserve"> </w:t>
            </w:r>
            <w:r w:rsidRPr="00E34970">
              <w:rPr>
                <w:rFonts w:ascii="Riojana" w:hAnsi="Riojana"/>
                <w:sz w:val="20"/>
                <w:szCs w:val="20"/>
              </w:rPr>
              <w:t>alguna</w:t>
            </w:r>
            <w:r w:rsidRPr="00E34970">
              <w:rPr>
                <w:rFonts w:ascii="Riojana" w:hAnsi="Riojana"/>
                <w:spacing w:val="-4"/>
                <w:sz w:val="20"/>
                <w:szCs w:val="20"/>
              </w:rPr>
              <w:t xml:space="preserve"> </w:t>
            </w:r>
            <w:r w:rsidRPr="00E34970">
              <w:rPr>
                <w:rFonts w:ascii="Riojana" w:hAnsi="Riojana"/>
                <w:sz w:val="20"/>
                <w:szCs w:val="20"/>
              </w:rPr>
              <w:t>habilitación</w:t>
            </w:r>
            <w:r w:rsidRPr="00E34970">
              <w:rPr>
                <w:rFonts w:ascii="Riojana" w:hAnsi="Riojana"/>
                <w:spacing w:val="-4"/>
                <w:sz w:val="20"/>
                <w:szCs w:val="20"/>
              </w:rPr>
              <w:t xml:space="preserve"> </w:t>
            </w:r>
            <w:r w:rsidRPr="00E34970">
              <w:rPr>
                <w:rFonts w:ascii="Riojana" w:hAnsi="Riojana"/>
                <w:sz w:val="20"/>
                <w:szCs w:val="20"/>
              </w:rPr>
              <w:t>empresarial</w:t>
            </w:r>
            <w:r w:rsidRPr="00E34970">
              <w:rPr>
                <w:rFonts w:ascii="Riojana" w:hAnsi="Riojana"/>
                <w:spacing w:val="49"/>
                <w:sz w:val="20"/>
                <w:szCs w:val="20"/>
              </w:rPr>
              <w:t xml:space="preserve"> </w:t>
            </w:r>
            <w:r w:rsidRPr="00E34970">
              <w:rPr>
                <w:rFonts w:ascii="Riojana" w:hAnsi="Riojana"/>
                <w:sz w:val="20"/>
                <w:szCs w:val="20"/>
              </w:rPr>
              <w:t>para</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ejecución</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contrato</w:t>
            </w:r>
          </w:p>
        </w:tc>
      </w:tr>
      <w:tr w:rsidR="00AB1F64" w:rsidRPr="00E34970">
        <w:trPr>
          <w:trHeight w:val="537"/>
        </w:trPr>
        <w:tc>
          <w:tcPr>
            <w:tcW w:w="535" w:type="dxa"/>
          </w:tcPr>
          <w:p w:rsidR="00191610" w:rsidRPr="00E34970" w:rsidRDefault="00541151" w:rsidP="006D0EB3">
            <w:pPr>
              <w:pStyle w:val="TableParagraph"/>
              <w:spacing w:before="3"/>
              <w:jc w:val="both"/>
              <w:rPr>
                <w:rFonts w:ascii="Riojana" w:hAnsi="Riojana"/>
                <w:b/>
                <w:sz w:val="20"/>
                <w:szCs w:val="20"/>
              </w:rPr>
            </w:pPr>
            <w:r w:rsidRPr="00E34970">
              <w:rPr>
                <w:rFonts w:ascii="Riojana" w:hAnsi="Riojana"/>
                <w:b/>
                <w:sz w:val="20"/>
                <w:szCs w:val="20"/>
              </w:rPr>
              <w:t>X</w:t>
            </w:r>
          </w:p>
        </w:tc>
        <w:tc>
          <w:tcPr>
            <w:tcW w:w="8647" w:type="dxa"/>
            <w:gridSpan w:val="3"/>
          </w:tcPr>
          <w:p w:rsidR="00191610" w:rsidRPr="00E34970" w:rsidRDefault="00A03131" w:rsidP="006D0EB3">
            <w:pPr>
              <w:pStyle w:val="TableParagraph"/>
              <w:spacing w:before="1"/>
              <w:ind w:left="105"/>
              <w:jc w:val="both"/>
              <w:rPr>
                <w:rFonts w:ascii="Riojana" w:hAnsi="Riojana"/>
                <w:sz w:val="20"/>
                <w:szCs w:val="20"/>
              </w:rPr>
            </w:pPr>
            <w:r w:rsidRPr="00E34970">
              <w:rPr>
                <w:rFonts w:ascii="Riojana" w:hAnsi="Riojana"/>
                <w:sz w:val="20"/>
                <w:szCs w:val="20"/>
              </w:rPr>
              <w:t>NO</w:t>
            </w:r>
          </w:p>
        </w:tc>
      </w:tr>
      <w:tr w:rsidR="00191610" w:rsidRPr="00E34970">
        <w:trPr>
          <w:trHeight w:val="537"/>
        </w:trPr>
        <w:tc>
          <w:tcPr>
            <w:tcW w:w="535" w:type="dxa"/>
          </w:tcPr>
          <w:p w:rsidR="00191610" w:rsidRPr="00E34970" w:rsidRDefault="00191610" w:rsidP="006D0EB3">
            <w:pPr>
              <w:pStyle w:val="TableParagraph"/>
              <w:ind w:left="0"/>
              <w:jc w:val="both"/>
              <w:rPr>
                <w:rFonts w:ascii="Riojana" w:hAnsi="Riojana"/>
                <w:sz w:val="20"/>
                <w:szCs w:val="20"/>
              </w:rPr>
            </w:pPr>
          </w:p>
        </w:tc>
        <w:tc>
          <w:tcPr>
            <w:tcW w:w="708"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SI</w:t>
            </w:r>
          </w:p>
        </w:tc>
        <w:tc>
          <w:tcPr>
            <w:tcW w:w="1417"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Especificar</w:t>
            </w:r>
          </w:p>
        </w:tc>
        <w:tc>
          <w:tcPr>
            <w:tcW w:w="6522" w:type="dxa"/>
          </w:tcPr>
          <w:p w:rsidR="00191610" w:rsidRPr="00E34970" w:rsidRDefault="00191610" w:rsidP="006D0EB3">
            <w:pPr>
              <w:pStyle w:val="TableParagraph"/>
              <w:ind w:left="0"/>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4" w:after="1"/>
        <w:jc w:val="both"/>
        <w:rPr>
          <w:rFonts w:ascii="Riojana" w:hAnsi="Riojana"/>
          <w:b/>
          <w:sz w:val="20"/>
          <w:szCs w:val="20"/>
        </w:rPr>
      </w:pPr>
    </w:p>
    <w:p w:rsidR="006F02FB" w:rsidRPr="00E34970" w:rsidRDefault="006F02FB" w:rsidP="006D0EB3">
      <w:pPr>
        <w:spacing w:before="4"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388"/>
      </w:tblGrid>
      <w:tr w:rsidR="00AB1F64" w:rsidRPr="00E34970">
        <w:trPr>
          <w:trHeight w:val="510"/>
        </w:trPr>
        <w:tc>
          <w:tcPr>
            <w:tcW w:w="9174" w:type="dxa"/>
            <w:gridSpan w:val="2"/>
          </w:tcPr>
          <w:p w:rsidR="009B2E27" w:rsidRPr="00E34970" w:rsidRDefault="00A03131" w:rsidP="006D0EB3">
            <w:pPr>
              <w:pStyle w:val="TableParagraph"/>
              <w:spacing w:before="1"/>
              <w:ind w:right="1842"/>
              <w:jc w:val="both"/>
              <w:rPr>
                <w:rFonts w:ascii="Riojana" w:hAnsi="Riojana"/>
                <w:sz w:val="20"/>
                <w:szCs w:val="20"/>
              </w:rPr>
            </w:pPr>
            <w:r w:rsidRPr="00E34970">
              <w:rPr>
                <w:rFonts w:ascii="Riojana" w:hAnsi="Riojana"/>
                <w:b/>
                <w:sz w:val="20"/>
                <w:szCs w:val="20"/>
              </w:rPr>
              <w:t>Concreción</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las</w:t>
            </w:r>
            <w:r w:rsidRPr="00E34970">
              <w:rPr>
                <w:rFonts w:ascii="Riojana" w:hAnsi="Riojana"/>
                <w:b/>
                <w:spacing w:val="-2"/>
                <w:sz w:val="20"/>
                <w:szCs w:val="20"/>
              </w:rPr>
              <w:t xml:space="preserve"> </w:t>
            </w:r>
            <w:r w:rsidRPr="00E34970">
              <w:rPr>
                <w:rFonts w:ascii="Riojana" w:hAnsi="Riojana"/>
                <w:b/>
                <w:sz w:val="20"/>
                <w:szCs w:val="20"/>
              </w:rPr>
              <w:t>condiciones de</w:t>
            </w:r>
            <w:r w:rsidRPr="00E34970">
              <w:rPr>
                <w:rFonts w:ascii="Riojana" w:hAnsi="Riojana"/>
                <w:b/>
                <w:spacing w:val="-1"/>
                <w:sz w:val="20"/>
                <w:szCs w:val="20"/>
              </w:rPr>
              <w:t xml:space="preserve"> </w:t>
            </w:r>
            <w:r w:rsidRPr="00E34970">
              <w:rPr>
                <w:rFonts w:ascii="Riojana" w:hAnsi="Riojana"/>
                <w:b/>
                <w:sz w:val="20"/>
                <w:szCs w:val="20"/>
              </w:rPr>
              <w:t>solvencia</w:t>
            </w:r>
            <w:r w:rsidRPr="00E34970">
              <w:rPr>
                <w:rFonts w:ascii="Riojana" w:hAnsi="Riojana"/>
                <w:spacing w:val="-1"/>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76</w:t>
            </w:r>
            <w:r w:rsidRPr="00E34970">
              <w:rPr>
                <w:rFonts w:ascii="Riojana" w:hAnsi="Riojana"/>
                <w:spacing w:val="-1"/>
                <w:sz w:val="20"/>
                <w:szCs w:val="20"/>
              </w:rPr>
              <w:t xml:space="preserve"> </w:t>
            </w:r>
            <w:r w:rsidRPr="00E34970">
              <w:rPr>
                <w:rFonts w:ascii="Riojana" w:hAnsi="Riojana"/>
                <w:sz w:val="20"/>
                <w:szCs w:val="20"/>
              </w:rPr>
              <w:t>LCSP)</w:t>
            </w:r>
            <w:r w:rsidR="0002138D" w:rsidRPr="00E34970">
              <w:rPr>
                <w:rFonts w:ascii="Riojana" w:hAnsi="Riojana"/>
                <w:sz w:val="20"/>
                <w:szCs w:val="20"/>
              </w:rPr>
              <w:t xml:space="preserve"> </w:t>
            </w:r>
          </w:p>
          <w:p w:rsidR="00191610" w:rsidRPr="00E34970" w:rsidRDefault="009B2E27" w:rsidP="006D0EB3">
            <w:pPr>
              <w:pStyle w:val="TableParagraph"/>
              <w:spacing w:before="1"/>
              <w:ind w:right="1842"/>
              <w:jc w:val="both"/>
              <w:rPr>
                <w:rFonts w:ascii="Riojana" w:hAnsi="Riojana"/>
                <w:sz w:val="20"/>
                <w:szCs w:val="20"/>
              </w:rPr>
            </w:pPr>
            <w:r w:rsidRPr="00E34970">
              <w:rPr>
                <w:rFonts w:ascii="Riojana" w:hAnsi="Riojana"/>
                <w:sz w:val="20"/>
                <w:szCs w:val="20"/>
              </w:rPr>
              <w:t>(en su caso)</w:t>
            </w:r>
          </w:p>
        </w:tc>
      </w:tr>
      <w:tr w:rsidR="00AB1F64" w:rsidRPr="00E34970" w:rsidTr="00894037">
        <w:trPr>
          <w:trHeight w:val="1356"/>
        </w:trPr>
        <w:tc>
          <w:tcPr>
            <w:tcW w:w="4786" w:type="dxa"/>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lastRenderedPageBreak/>
              <w:t>Compromiso</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adscripción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medios</w:t>
            </w:r>
            <w:r w:rsidR="0002138D" w:rsidRPr="00E34970">
              <w:rPr>
                <w:rFonts w:ascii="Riojana" w:hAnsi="Riojana"/>
                <w:sz w:val="20"/>
                <w:szCs w:val="20"/>
              </w:rPr>
              <w:t xml:space="preserve"> mínimos</w:t>
            </w:r>
          </w:p>
        </w:tc>
        <w:tc>
          <w:tcPr>
            <w:tcW w:w="4388" w:type="dxa"/>
          </w:tcPr>
          <w:p w:rsidR="00191610" w:rsidRPr="00E34970" w:rsidRDefault="005A6214" w:rsidP="006D0EB3">
            <w:pPr>
              <w:pStyle w:val="TableParagraph"/>
              <w:spacing w:before="1" w:line="283" w:lineRule="auto"/>
              <w:ind w:left="108" w:right="48"/>
              <w:jc w:val="both"/>
              <w:rPr>
                <w:rFonts w:ascii="Riojana" w:hAnsi="Riojana"/>
                <w:color w:val="00B050"/>
                <w:sz w:val="20"/>
                <w:szCs w:val="20"/>
              </w:rPr>
            </w:pPr>
            <w:r w:rsidRPr="00E34970">
              <w:rPr>
                <w:rFonts w:ascii="Riojana" w:hAnsi="Riojana"/>
                <w:color w:val="00B050"/>
                <w:sz w:val="20"/>
                <w:szCs w:val="20"/>
              </w:rPr>
              <w:t>Sí</w:t>
            </w:r>
          </w:p>
        </w:tc>
      </w:tr>
      <w:tr w:rsidR="00AB1F64" w:rsidRPr="00E34970" w:rsidTr="00894037">
        <w:trPr>
          <w:trHeight w:val="1119"/>
        </w:trPr>
        <w:tc>
          <w:tcPr>
            <w:tcW w:w="4786" w:type="dxa"/>
          </w:tcPr>
          <w:p w:rsidR="00894037" w:rsidRPr="00E34970" w:rsidRDefault="00894037" w:rsidP="006D0EB3">
            <w:pPr>
              <w:pStyle w:val="TableParagraph"/>
              <w:spacing w:line="268" w:lineRule="exact"/>
              <w:jc w:val="both"/>
              <w:rPr>
                <w:rFonts w:ascii="Riojana" w:hAnsi="Riojana"/>
                <w:sz w:val="20"/>
                <w:szCs w:val="20"/>
              </w:rPr>
            </w:pPr>
            <w:r w:rsidRPr="00E34970">
              <w:rPr>
                <w:rFonts w:ascii="Riojana" w:hAnsi="Riojana"/>
                <w:sz w:val="20"/>
                <w:szCs w:val="20"/>
              </w:rPr>
              <w:t>El compromiso de adscripción de medios tiene el carácter de obligación esencial</w:t>
            </w:r>
          </w:p>
        </w:tc>
        <w:tc>
          <w:tcPr>
            <w:tcW w:w="4388" w:type="dxa"/>
          </w:tcPr>
          <w:p w:rsidR="00894037" w:rsidRPr="00E34970" w:rsidRDefault="005A6214" w:rsidP="006D0EB3">
            <w:pPr>
              <w:pStyle w:val="TableParagraph"/>
              <w:spacing w:before="1" w:line="283" w:lineRule="auto"/>
              <w:ind w:left="108" w:right="48"/>
              <w:jc w:val="both"/>
              <w:rPr>
                <w:rFonts w:ascii="Riojana" w:hAnsi="Riojana"/>
                <w:sz w:val="20"/>
                <w:szCs w:val="20"/>
              </w:rPr>
            </w:pPr>
            <w:r w:rsidRPr="00E34970">
              <w:rPr>
                <w:rFonts w:ascii="Riojana" w:hAnsi="Riojana"/>
                <w:sz w:val="20"/>
                <w:szCs w:val="20"/>
              </w:rPr>
              <w:t>Sí</w:t>
            </w:r>
          </w:p>
        </w:tc>
      </w:tr>
      <w:tr w:rsidR="00894037" w:rsidRPr="00E34970" w:rsidTr="00894037">
        <w:trPr>
          <w:trHeight w:val="1419"/>
        </w:trPr>
        <w:tc>
          <w:tcPr>
            <w:tcW w:w="4786" w:type="dxa"/>
          </w:tcPr>
          <w:p w:rsidR="00894037" w:rsidRPr="00E34970" w:rsidRDefault="00894037" w:rsidP="006D0EB3">
            <w:pPr>
              <w:pStyle w:val="TableParagraph"/>
              <w:spacing w:line="268" w:lineRule="exact"/>
              <w:jc w:val="both"/>
              <w:rPr>
                <w:rFonts w:ascii="Riojana" w:hAnsi="Riojana"/>
                <w:sz w:val="20"/>
                <w:szCs w:val="20"/>
              </w:rPr>
            </w:pPr>
            <w:r w:rsidRPr="00E34970">
              <w:rPr>
                <w:rFonts w:ascii="Riojana" w:hAnsi="Riojana"/>
                <w:sz w:val="20"/>
                <w:szCs w:val="20"/>
              </w:rPr>
              <w:t>Nombres y la cualificación profesional del personal responsable de ejecutar la prestación</w:t>
            </w:r>
          </w:p>
        </w:tc>
        <w:tc>
          <w:tcPr>
            <w:tcW w:w="4388" w:type="dxa"/>
          </w:tcPr>
          <w:p w:rsidR="00894037" w:rsidRPr="00E34970" w:rsidRDefault="005A6214" w:rsidP="006D0EB3">
            <w:pPr>
              <w:pStyle w:val="TableParagraph"/>
              <w:spacing w:before="1" w:line="283" w:lineRule="auto"/>
              <w:ind w:left="108" w:right="48"/>
              <w:jc w:val="both"/>
              <w:rPr>
                <w:rFonts w:ascii="Riojana" w:hAnsi="Riojana"/>
                <w:sz w:val="20"/>
                <w:szCs w:val="20"/>
              </w:rPr>
            </w:pPr>
            <w:r w:rsidRPr="00E34970">
              <w:rPr>
                <w:rFonts w:ascii="Riojana" w:hAnsi="Riojana"/>
                <w:sz w:val="20"/>
                <w:szCs w:val="20"/>
              </w:rPr>
              <w:t>El equipo técnico encargado de la ejecución del contrato</w:t>
            </w:r>
          </w:p>
        </w:tc>
      </w:tr>
    </w:tbl>
    <w:p w:rsidR="00191610" w:rsidRPr="00E34970" w:rsidRDefault="00191610" w:rsidP="006D0EB3">
      <w:pPr>
        <w:spacing w:before="11"/>
        <w:jc w:val="both"/>
        <w:rPr>
          <w:rFonts w:ascii="Riojana" w:hAnsi="Riojana"/>
          <w:b/>
          <w:sz w:val="20"/>
          <w:szCs w:val="20"/>
        </w:rPr>
      </w:pPr>
    </w:p>
    <w:p w:rsidR="00191610" w:rsidRPr="00E34970" w:rsidRDefault="00191610" w:rsidP="006D0EB3">
      <w:pPr>
        <w:spacing w:before="4"/>
        <w:jc w:val="both"/>
        <w:rPr>
          <w:rFonts w:ascii="Riojana" w:hAnsi="Riojana"/>
          <w:b/>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 xml:space="preserve">10.2.- Presentación de la documentación </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La presentación de ofertas se llevará a cabo utilizando medios electrónicos.</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La oferta deberá presentarse dentro del plazo previsto en el perfil de contratante. Deberá tenerse en cuenta que es imprescindible un certificado electrónico. La primera vez que se acceda a este procedimiento deberá cumplimentarse un formulario. Los sobres a presentar y su contenido, son los que se determinan en esta cláusula</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Todos los sobres que se presenten en la licitación deberán firmarse electrónicamente por los administradores o apoderados con poderes suficientes para representar a la empresa en la licitación. La firma del sobre implica la firma de todos los documentos que contiene. Las facultades del apoderado deben haber sido bastanteadas antes de la adjudicación del contrato.</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Si el firmante de los sobres no tuviera poder suficiente para representar a la empresa en la licitación o si tratándose de un apoderado no se aportara el documento de bastanteo en el plazo de 7 días hábiles a contar desde el envío del requerimiento previo a la adjudicación, se efectuará propuesta de adjudicación a favor del siguiente candidato en puntuación.</w:t>
      </w:r>
    </w:p>
    <w:p w:rsidR="00954CBB" w:rsidRPr="00E34970" w:rsidRDefault="00954CBB" w:rsidP="006D0EB3">
      <w:pPr>
        <w:spacing w:before="4"/>
        <w:jc w:val="both"/>
        <w:rPr>
          <w:rFonts w:ascii="Riojana" w:hAnsi="Riojana"/>
          <w:b/>
          <w:sz w:val="20"/>
          <w:szCs w:val="20"/>
        </w:rPr>
      </w:pPr>
      <w:r w:rsidRPr="00E34970">
        <w:rPr>
          <w:rFonts w:ascii="Riojana" w:hAnsi="Riojana"/>
          <w:sz w:val="20"/>
          <w:szCs w:val="20"/>
        </w:rPr>
        <w:t>Una vez firmados digitalmente los sobres, el envío telemático de la oferta podrá realizarse por cualquier empleado o representante de la empresa con certificado digital. Cuando se presente una UTE a la licitación, cada uno de los sobres se firmará con certificado digital por los representantes de cada empresa con facultades suficientes para vincularla en el procedimiento, ya se trate de administradores o apoderados con poderes suficientes para representar en la licitación a cada una de las empresas que componen la UTE. Una vez firmados digitalmente los sobres, el envío telemático de la oferta podrá realizarse por cualquier empleado o representante de la empresa con certificado digital.</w:t>
      </w:r>
    </w:p>
    <w:p w:rsidR="00954CBB" w:rsidRPr="00E34970" w:rsidRDefault="00954CBB" w:rsidP="006D0EB3">
      <w:pPr>
        <w:spacing w:before="4"/>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7518"/>
      </w:tblGrid>
      <w:tr w:rsidR="00AB1F64" w:rsidRPr="00E34970">
        <w:trPr>
          <w:trHeight w:val="604"/>
        </w:trPr>
        <w:tc>
          <w:tcPr>
            <w:tcW w:w="9181" w:type="dxa"/>
            <w:gridSpan w:val="2"/>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Presentación</w:t>
            </w:r>
            <w:r w:rsidRPr="00E34970">
              <w:rPr>
                <w:rFonts w:ascii="Riojana" w:hAnsi="Riojana"/>
                <w:spacing w:val="-2"/>
                <w:sz w:val="20"/>
                <w:szCs w:val="20"/>
              </w:rPr>
              <w:t xml:space="preserve"> </w:t>
            </w:r>
            <w:r w:rsidRPr="00E34970">
              <w:rPr>
                <w:rFonts w:ascii="Riojana" w:hAnsi="Riojana"/>
                <w:sz w:val="20"/>
                <w:szCs w:val="20"/>
              </w:rPr>
              <w:t>de la</w:t>
            </w:r>
            <w:r w:rsidRPr="00E34970">
              <w:rPr>
                <w:rFonts w:ascii="Riojana" w:hAnsi="Riojana"/>
                <w:spacing w:val="-3"/>
                <w:sz w:val="20"/>
                <w:szCs w:val="20"/>
              </w:rPr>
              <w:t xml:space="preserve"> </w:t>
            </w:r>
            <w:r w:rsidRPr="00E34970">
              <w:rPr>
                <w:rFonts w:ascii="Riojana" w:hAnsi="Riojana"/>
                <w:sz w:val="20"/>
                <w:szCs w:val="20"/>
              </w:rPr>
              <w:t>oferta</w:t>
            </w:r>
          </w:p>
        </w:tc>
      </w:tr>
      <w:tr w:rsidR="00AB1F64" w:rsidRPr="00E34970">
        <w:trPr>
          <w:trHeight w:val="602"/>
        </w:trPr>
        <w:tc>
          <w:tcPr>
            <w:tcW w:w="1663" w:type="dxa"/>
          </w:tcPr>
          <w:p w:rsidR="00191610" w:rsidRPr="00E34970" w:rsidRDefault="00A03131" w:rsidP="006D0EB3">
            <w:pPr>
              <w:pStyle w:val="TableParagraph"/>
              <w:spacing w:line="268" w:lineRule="exact"/>
              <w:jc w:val="both"/>
              <w:rPr>
                <w:rFonts w:ascii="Riojana" w:hAnsi="Riojana"/>
                <w:b/>
                <w:sz w:val="20"/>
                <w:szCs w:val="20"/>
              </w:rPr>
            </w:pPr>
            <w:r w:rsidRPr="00E34970">
              <w:rPr>
                <w:rFonts w:ascii="Riojana" w:hAnsi="Riojana"/>
                <w:b/>
                <w:sz w:val="20"/>
                <w:szCs w:val="20"/>
              </w:rPr>
              <w:lastRenderedPageBreak/>
              <w:t>X</w:t>
            </w:r>
          </w:p>
        </w:tc>
        <w:tc>
          <w:tcPr>
            <w:tcW w:w="7518" w:type="dxa"/>
          </w:tcPr>
          <w:p w:rsidR="0002138D" w:rsidRPr="00E34970" w:rsidRDefault="00A03131" w:rsidP="006D0EB3">
            <w:pPr>
              <w:pStyle w:val="TableParagraph"/>
              <w:tabs>
                <w:tab w:val="left" w:pos="3994"/>
              </w:tabs>
              <w:ind w:right="95"/>
              <w:jc w:val="both"/>
              <w:rPr>
                <w:rFonts w:ascii="Riojana" w:hAnsi="Riojana"/>
                <w:sz w:val="20"/>
                <w:szCs w:val="20"/>
              </w:rPr>
            </w:pPr>
            <w:r w:rsidRPr="00E34970">
              <w:rPr>
                <w:rFonts w:ascii="Riojana" w:hAnsi="Riojana"/>
                <w:sz w:val="20"/>
                <w:szCs w:val="20"/>
              </w:rPr>
              <w:t>Por</w:t>
            </w:r>
            <w:r w:rsidRPr="00E34970">
              <w:rPr>
                <w:rFonts w:ascii="Riojana" w:hAnsi="Riojana"/>
                <w:spacing w:val="9"/>
                <w:sz w:val="20"/>
                <w:szCs w:val="20"/>
              </w:rPr>
              <w:t xml:space="preserve"> </w:t>
            </w:r>
            <w:r w:rsidRPr="00E34970">
              <w:rPr>
                <w:rFonts w:ascii="Riojana" w:hAnsi="Riojana"/>
                <w:sz w:val="20"/>
                <w:szCs w:val="20"/>
              </w:rPr>
              <w:t>medios</w:t>
            </w:r>
            <w:r w:rsidRPr="00E34970">
              <w:rPr>
                <w:rFonts w:ascii="Riojana" w:hAnsi="Riojana"/>
                <w:spacing w:val="12"/>
                <w:sz w:val="20"/>
                <w:szCs w:val="20"/>
              </w:rPr>
              <w:t xml:space="preserve"> </w:t>
            </w:r>
            <w:r w:rsidRPr="00E34970">
              <w:rPr>
                <w:rFonts w:ascii="Riojana" w:hAnsi="Riojana"/>
                <w:sz w:val="20"/>
                <w:szCs w:val="20"/>
              </w:rPr>
              <w:t>electrónicos</w:t>
            </w:r>
            <w:r w:rsidRPr="00E34970">
              <w:rPr>
                <w:rFonts w:ascii="Riojana" w:hAnsi="Riojana"/>
                <w:spacing w:val="12"/>
                <w:sz w:val="20"/>
                <w:szCs w:val="20"/>
              </w:rPr>
              <w:t xml:space="preserve"> </w:t>
            </w:r>
            <w:r w:rsidRPr="00E34970">
              <w:rPr>
                <w:rFonts w:ascii="Riojana" w:hAnsi="Riojana"/>
                <w:sz w:val="20"/>
                <w:szCs w:val="20"/>
              </w:rPr>
              <w:t>a</w:t>
            </w:r>
            <w:r w:rsidRPr="00E34970">
              <w:rPr>
                <w:rFonts w:ascii="Riojana" w:hAnsi="Riojana"/>
                <w:spacing w:val="9"/>
                <w:sz w:val="20"/>
                <w:szCs w:val="20"/>
              </w:rPr>
              <w:t xml:space="preserve"> </w:t>
            </w:r>
            <w:r w:rsidRPr="00E34970">
              <w:rPr>
                <w:rFonts w:ascii="Riojana" w:hAnsi="Riojana"/>
                <w:sz w:val="20"/>
                <w:szCs w:val="20"/>
              </w:rPr>
              <w:t>través</w:t>
            </w:r>
            <w:r w:rsidRPr="00E34970">
              <w:rPr>
                <w:rFonts w:ascii="Riojana" w:hAnsi="Riojana"/>
                <w:spacing w:val="11"/>
                <w:sz w:val="20"/>
                <w:szCs w:val="20"/>
              </w:rPr>
              <w:t xml:space="preserve"> </w:t>
            </w:r>
            <w:r w:rsidRPr="00E34970">
              <w:rPr>
                <w:rFonts w:ascii="Riojana" w:hAnsi="Riojana"/>
                <w:sz w:val="20"/>
                <w:szCs w:val="20"/>
              </w:rPr>
              <w:t>de</w:t>
            </w:r>
            <w:r w:rsidRPr="00E34970">
              <w:rPr>
                <w:rFonts w:ascii="Riojana" w:hAnsi="Riojana"/>
                <w:spacing w:val="13"/>
                <w:sz w:val="20"/>
                <w:szCs w:val="20"/>
              </w:rPr>
              <w:t xml:space="preserve"> </w:t>
            </w:r>
            <w:r w:rsidRPr="00E34970">
              <w:rPr>
                <w:rFonts w:ascii="Riojana" w:hAnsi="Riojana"/>
                <w:sz w:val="20"/>
                <w:szCs w:val="20"/>
              </w:rPr>
              <w:t>la</w:t>
            </w:r>
            <w:r w:rsidRPr="00E34970">
              <w:rPr>
                <w:rFonts w:ascii="Riojana" w:hAnsi="Riojana"/>
                <w:spacing w:val="12"/>
                <w:sz w:val="20"/>
                <w:szCs w:val="20"/>
              </w:rPr>
              <w:t xml:space="preserve"> </w:t>
            </w:r>
            <w:r w:rsidRPr="00E34970">
              <w:rPr>
                <w:rFonts w:ascii="Riojana" w:hAnsi="Riojana"/>
                <w:sz w:val="20"/>
                <w:szCs w:val="20"/>
              </w:rPr>
              <w:t>Plataforma</w:t>
            </w:r>
            <w:r w:rsidRPr="00E34970">
              <w:rPr>
                <w:rFonts w:ascii="Riojana" w:hAnsi="Riojana"/>
                <w:spacing w:val="11"/>
                <w:sz w:val="20"/>
                <w:szCs w:val="20"/>
              </w:rPr>
              <w:t xml:space="preserve"> </w:t>
            </w:r>
            <w:r w:rsidRPr="00E34970">
              <w:rPr>
                <w:rFonts w:ascii="Riojana" w:hAnsi="Riojana"/>
                <w:sz w:val="20"/>
                <w:szCs w:val="20"/>
              </w:rPr>
              <w:t>de</w:t>
            </w:r>
            <w:r w:rsidRPr="00E34970">
              <w:rPr>
                <w:rFonts w:ascii="Riojana" w:hAnsi="Riojana"/>
                <w:spacing w:val="10"/>
                <w:sz w:val="20"/>
                <w:szCs w:val="20"/>
              </w:rPr>
              <w:t xml:space="preserve"> </w:t>
            </w:r>
            <w:r w:rsidRPr="00E34970">
              <w:rPr>
                <w:rFonts w:ascii="Riojana" w:hAnsi="Riojana"/>
                <w:sz w:val="20"/>
                <w:szCs w:val="20"/>
              </w:rPr>
              <w:t>Contratación</w:t>
            </w:r>
            <w:r w:rsidRPr="00E34970">
              <w:rPr>
                <w:rFonts w:ascii="Riojana" w:hAnsi="Riojana"/>
                <w:spacing w:val="11"/>
                <w:sz w:val="20"/>
                <w:szCs w:val="20"/>
              </w:rPr>
              <w:t xml:space="preserve"> </w:t>
            </w:r>
            <w:r w:rsidRPr="00E34970">
              <w:rPr>
                <w:rFonts w:ascii="Riojana" w:hAnsi="Riojana"/>
                <w:sz w:val="20"/>
                <w:szCs w:val="20"/>
              </w:rPr>
              <w:t>de</w:t>
            </w:r>
            <w:r w:rsidR="00E744BD" w:rsidRPr="00E34970">
              <w:rPr>
                <w:rFonts w:ascii="Riojana" w:hAnsi="Riojana"/>
                <w:spacing w:val="10"/>
                <w:sz w:val="20"/>
                <w:szCs w:val="20"/>
              </w:rPr>
              <w:t>l Sector Público</w:t>
            </w:r>
            <w:r w:rsidRPr="00E34970">
              <w:rPr>
                <w:rFonts w:ascii="Riojana" w:hAnsi="Riojana"/>
                <w:sz w:val="20"/>
                <w:szCs w:val="20"/>
              </w:rPr>
              <w:t>,</w:t>
            </w:r>
            <w:r w:rsidRPr="00E34970">
              <w:rPr>
                <w:rFonts w:ascii="Riojana" w:hAnsi="Riojana"/>
                <w:spacing w:val="9"/>
                <w:sz w:val="20"/>
                <w:szCs w:val="20"/>
              </w:rPr>
              <w:t xml:space="preserve"> </w:t>
            </w:r>
            <w:r w:rsidR="00050251" w:rsidRPr="00E34970">
              <w:rPr>
                <w:rFonts w:ascii="Riojana" w:hAnsi="Riojana"/>
                <w:sz w:val="20"/>
                <w:szCs w:val="20"/>
              </w:rPr>
              <w:t>a</w:t>
            </w:r>
            <w:r w:rsidR="00050251" w:rsidRPr="00E34970">
              <w:rPr>
                <w:rFonts w:ascii="Riojana" w:hAnsi="Riojana"/>
                <w:spacing w:val="-46"/>
                <w:sz w:val="20"/>
                <w:szCs w:val="20"/>
              </w:rPr>
              <w:t xml:space="preserve">l  </w:t>
            </w:r>
            <w:r w:rsidR="00050251" w:rsidRPr="00E34970">
              <w:rPr>
                <w:rFonts w:ascii="Riojana" w:hAnsi="Riojana"/>
                <w:spacing w:val="71"/>
                <w:sz w:val="20"/>
                <w:szCs w:val="20"/>
              </w:rPr>
              <w:t xml:space="preserve"> que</w:t>
            </w:r>
            <w:r w:rsidRPr="00E34970">
              <w:rPr>
                <w:rFonts w:ascii="Riojana" w:hAnsi="Riojana"/>
                <w:spacing w:val="72"/>
                <w:sz w:val="20"/>
                <w:szCs w:val="20"/>
              </w:rPr>
              <w:t xml:space="preserve"> </w:t>
            </w:r>
            <w:r w:rsidRPr="00E34970">
              <w:rPr>
                <w:rFonts w:ascii="Riojana" w:hAnsi="Riojana"/>
                <w:sz w:val="20"/>
                <w:szCs w:val="20"/>
              </w:rPr>
              <w:t>se</w:t>
            </w:r>
            <w:r w:rsidRPr="00E34970">
              <w:rPr>
                <w:rFonts w:ascii="Riojana" w:hAnsi="Riojana"/>
                <w:spacing w:val="72"/>
                <w:sz w:val="20"/>
                <w:szCs w:val="20"/>
              </w:rPr>
              <w:t xml:space="preserve"> </w:t>
            </w:r>
            <w:r w:rsidRPr="00E34970">
              <w:rPr>
                <w:rFonts w:ascii="Riojana" w:hAnsi="Riojana"/>
                <w:sz w:val="20"/>
                <w:szCs w:val="20"/>
              </w:rPr>
              <w:t>acceder</w:t>
            </w:r>
            <w:r w:rsidRPr="00E34970">
              <w:rPr>
                <w:rFonts w:ascii="Riojana" w:hAnsi="Riojana"/>
                <w:spacing w:val="72"/>
                <w:sz w:val="20"/>
                <w:szCs w:val="20"/>
              </w:rPr>
              <w:t xml:space="preserve"> </w:t>
            </w:r>
            <w:r w:rsidRPr="00E34970">
              <w:rPr>
                <w:rFonts w:ascii="Riojana" w:hAnsi="Riojana"/>
                <w:sz w:val="20"/>
                <w:szCs w:val="20"/>
              </w:rPr>
              <w:t>desde</w:t>
            </w:r>
            <w:r w:rsidRPr="00E34970">
              <w:rPr>
                <w:rFonts w:ascii="Riojana" w:hAnsi="Riojana"/>
                <w:spacing w:val="68"/>
                <w:sz w:val="20"/>
                <w:szCs w:val="20"/>
              </w:rPr>
              <w:t xml:space="preserve"> </w:t>
            </w:r>
            <w:r w:rsidRPr="00E34970">
              <w:rPr>
                <w:rFonts w:ascii="Riojana" w:hAnsi="Riojana"/>
                <w:sz w:val="20"/>
                <w:szCs w:val="20"/>
              </w:rPr>
              <w:t>la</w:t>
            </w:r>
            <w:r w:rsidRPr="00E34970">
              <w:rPr>
                <w:rFonts w:ascii="Riojana" w:hAnsi="Riojana"/>
                <w:spacing w:val="71"/>
                <w:sz w:val="20"/>
                <w:szCs w:val="20"/>
              </w:rPr>
              <w:t xml:space="preserve"> </w:t>
            </w:r>
            <w:r w:rsidR="00E744BD" w:rsidRPr="00E34970">
              <w:rPr>
                <w:rFonts w:ascii="Riojana" w:hAnsi="Riojana"/>
                <w:sz w:val="20"/>
                <w:szCs w:val="20"/>
              </w:rPr>
              <w:t xml:space="preserve">siguiente dirección </w:t>
            </w:r>
          </w:p>
          <w:p w:rsidR="00D537E6" w:rsidRPr="00E34970" w:rsidRDefault="00A5576E" w:rsidP="006D0EB3">
            <w:pPr>
              <w:pStyle w:val="TableParagraph"/>
              <w:tabs>
                <w:tab w:val="left" w:pos="3994"/>
              </w:tabs>
              <w:ind w:right="95"/>
              <w:jc w:val="both"/>
              <w:rPr>
                <w:rFonts w:ascii="Riojana" w:hAnsi="Riojana"/>
                <w:sz w:val="20"/>
                <w:szCs w:val="20"/>
              </w:rPr>
            </w:pPr>
            <w:hyperlink r:id="rId11" w:history="1">
              <w:r w:rsidR="00D537E6" w:rsidRPr="00E34970">
                <w:rPr>
                  <w:rStyle w:val="Hipervnculo"/>
                  <w:rFonts w:ascii="Riojana" w:hAnsi="Riojana"/>
                  <w:color w:val="auto"/>
                  <w:sz w:val="20"/>
                  <w:szCs w:val="20"/>
                </w:rPr>
                <w:t>https://contrataciondelestado.es/wps/portal/licitaciones</w:t>
              </w:r>
            </w:hyperlink>
          </w:p>
          <w:p w:rsidR="00191610" w:rsidRPr="00E34970" w:rsidRDefault="00191610" w:rsidP="006D0EB3">
            <w:pPr>
              <w:pStyle w:val="TableParagraph"/>
              <w:tabs>
                <w:tab w:val="left" w:pos="3994"/>
              </w:tabs>
              <w:ind w:right="95"/>
              <w:jc w:val="both"/>
              <w:rPr>
                <w:rFonts w:ascii="Riojana" w:hAnsi="Riojana"/>
                <w:sz w:val="20"/>
                <w:szCs w:val="20"/>
              </w:rPr>
            </w:pPr>
          </w:p>
        </w:tc>
      </w:tr>
    </w:tbl>
    <w:p w:rsidR="00954CBB" w:rsidRPr="00E34970" w:rsidRDefault="00954CBB" w:rsidP="006D0EB3">
      <w:pPr>
        <w:spacing w:before="1"/>
        <w:jc w:val="both"/>
        <w:rPr>
          <w:rFonts w:ascii="Riojana" w:hAnsi="Riojana"/>
          <w:b/>
          <w:sz w:val="20"/>
          <w:szCs w:val="20"/>
        </w:rPr>
      </w:pPr>
    </w:p>
    <w:p w:rsidR="00954CBB" w:rsidRPr="00E34970" w:rsidRDefault="00954CBB" w:rsidP="006D0EB3">
      <w:pPr>
        <w:spacing w:before="1"/>
        <w:jc w:val="both"/>
        <w:rPr>
          <w:rFonts w:ascii="Riojana" w:hAnsi="Riojana"/>
          <w:sz w:val="20"/>
          <w:szCs w:val="20"/>
        </w:rPr>
      </w:pPr>
      <w:r w:rsidRPr="00E34970">
        <w:rPr>
          <w:rFonts w:ascii="Riojana" w:hAnsi="Riojana"/>
          <w:sz w:val="20"/>
          <w:szCs w:val="20"/>
        </w:rPr>
        <w:t xml:space="preserve">10.4.- Información a los licitadores </w:t>
      </w:r>
    </w:p>
    <w:p w:rsidR="00954CBB" w:rsidRPr="00E34970" w:rsidRDefault="00954CBB" w:rsidP="006D0EB3">
      <w:pPr>
        <w:spacing w:before="1"/>
        <w:jc w:val="both"/>
        <w:rPr>
          <w:rFonts w:ascii="Riojana" w:hAnsi="Riojana"/>
          <w:sz w:val="20"/>
          <w:szCs w:val="20"/>
        </w:rPr>
      </w:pPr>
    </w:p>
    <w:p w:rsidR="00954CBB" w:rsidRPr="00E34970" w:rsidRDefault="00954CBB" w:rsidP="006D0EB3">
      <w:pPr>
        <w:spacing w:before="1"/>
        <w:jc w:val="both"/>
        <w:rPr>
          <w:rFonts w:ascii="Riojana" w:hAnsi="Riojana"/>
          <w:sz w:val="20"/>
          <w:szCs w:val="20"/>
        </w:rPr>
      </w:pPr>
      <w:r w:rsidRPr="00E34970">
        <w:rPr>
          <w:rFonts w:ascii="Riojana" w:hAnsi="Riojana"/>
          <w:sz w:val="20"/>
          <w:szCs w:val="20"/>
        </w:rPr>
        <w:t>Los interesados tienen acceso a los pliegos y demás documentación complementaria por medios electrónicos en la dirección indicada.</w:t>
      </w:r>
    </w:p>
    <w:p w:rsidR="00954CBB" w:rsidRPr="00E34970" w:rsidRDefault="00954CBB" w:rsidP="006D0EB3">
      <w:pPr>
        <w:spacing w:before="1"/>
        <w:jc w:val="both"/>
        <w:rPr>
          <w:rFonts w:ascii="Riojana" w:hAnsi="Riojana"/>
          <w:sz w:val="20"/>
          <w:szCs w:val="20"/>
        </w:rPr>
      </w:pPr>
    </w:p>
    <w:p w:rsidR="00954CBB" w:rsidRPr="00E34970" w:rsidRDefault="00954CBB" w:rsidP="006D0EB3">
      <w:pPr>
        <w:spacing w:before="1"/>
        <w:jc w:val="both"/>
        <w:rPr>
          <w:rFonts w:ascii="Riojana" w:hAnsi="Riojana"/>
          <w:sz w:val="20"/>
          <w:szCs w:val="20"/>
        </w:rPr>
      </w:pPr>
      <w:r w:rsidRPr="00E34970">
        <w:rPr>
          <w:rFonts w:ascii="Riojana" w:hAnsi="Riojana"/>
          <w:sz w:val="20"/>
          <w:szCs w:val="20"/>
        </w:rPr>
        <w:t xml:space="preserve">El acceso es libre, directo, completo y gratuito. Los licitadores podrán obtener la información pertinente sobre las obligaciones aplicables a los servicios prestados durante la ejecución del contrato relativas a la fiscalidad, a la protección del medio ambiente y a las disposiciones vigentes en materia de protección del empleo, igualdad de género, condiciones de trabajo y prevención de riesgos laborales e inserción </w:t>
      </w:r>
      <w:r w:rsidR="00E22FCB" w:rsidRPr="00E34970">
        <w:rPr>
          <w:rFonts w:ascii="Riojana" w:hAnsi="Riojana"/>
          <w:sz w:val="20"/>
          <w:szCs w:val="20"/>
        </w:rPr>
        <w:t>socio laboral</w:t>
      </w:r>
      <w:r w:rsidRPr="00E34970">
        <w:rPr>
          <w:rFonts w:ascii="Riojana" w:hAnsi="Riojana"/>
          <w:sz w:val="20"/>
          <w:szCs w:val="20"/>
        </w:rPr>
        <w:t xml:space="preserve"> de las personas con discapacidad, y sobre la obligación de contratar a un número o porcentaje específico de personas con discapacidad</w:t>
      </w:r>
      <w:r w:rsidR="00762261">
        <w:rPr>
          <w:rFonts w:ascii="Riojana" w:hAnsi="Riojana"/>
          <w:sz w:val="20"/>
          <w:szCs w:val="20"/>
        </w:rPr>
        <w:t xml:space="preserve"> </w:t>
      </w:r>
      <w:r w:rsidRPr="00E34970">
        <w:rPr>
          <w:rFonts w:ascii="Riojana" w:hAnsi="Riojana"/>
          <w:sz w:val="20"/>
          <w:szCs w:val="20"/>
        </w:rPr>
        <w:t>en los organismos que se indican a continuación: a) De ámbito estatal: Agencia Tributaria b) De ámbito autonómico: Dirección General de Tributos del Gobierno de La Rioja Dirección General de Calidad Ambiental del Gobierno de La Rioja Dirección General de Medio Natural del Gobierno de La Rioja Dirección General de Trabajo y Salud Laboral del Gobierno de La Rioja Dirección General de Servicios Sociales</w:t>
      </w:r>
      <w:r w:rsidR="00BE61E0" w:rsidRPr="00E34970">
        <w:rPr>
          <w:rFonts w:ascii="Riojana" w:hAnsi="Riojana"/>
          <w:sz w:val="20"/>
          <w:szCs w:val="20"/>
        </w:rPr>
        <w:t>.</w:t>
      </w:r>
    </w:p>
    <w:p w:rsidR="00DB0F5F" w:rsidRPr="00E34970" w:rsidRDefault="00DB0F5F" w:rsidP="006D0EB3">
      <w:pPr>
        <w:spacing w:before="1"/>
        <w:jc w:val="both"/>
        <w:rPr>
          <w:rFonts w:ascii="Riojana" w:hAnsi="Riojana"/>
          <w:sz w:val="20"/>
          <w:szCs w:val="20"/>
        </w:rPr>
      </w:pPr>
    </w:p>
    <w:p w:rsidR="00DB0F5F" w:rsidRPr="00E34970" w:rsidRDefault="00DB0F5F" w:rsidP="006D0EB3">
      <w:pPr>
        <w:spacing w:before="1"/>
        <w:jc w:val="both"/>
        <w:rPr>
          <w:rFonts w:ascii="Riojana" w:hAnsi="Riojana"/>
          <w:b/>
          <w:sz w:val="20"/>
          <w:szCs w:val="20"/>
        </w:rPr>
      </w:pPr>
      <w:r w:rsidRPr="00E34970">
        <w:rPr>
          <w:rFonts w:ascii="Riojana" w:hAnsi="Riojana"/>
          <w:sz w:val="20"/>
          <w:szCs w:val="20"/>
        </w:rPr>
        <w:t xml:space="preserve">El </w:t>
      </w:r>
      <w:r w:rsidR="00E34970" w:rsidRPr="00E34970">
        <w:rPr>
          <w:rFonts w:ascii="Riojana" w:hAnsi="Riojana"/>
          <w:sz w:val="20"/>
          <w:szCs w:val="20"/>
        </w:rPr>
        <w:t>p</w:t>
      </w:r>
      <w:r w:rsidRPr="00E34970">
        <w:rPr>
          <w:rFonts w:ascii="Riojana" w:hAnsi="Riojana"/>
          <w:sz w:val="20"/>
          <w:szCs w:val="20"/>
        </w:rPr>
        <w:t>lazo</w:t>
      </w:r>
      <w:r w:rsidRPr="00E34970">
        <w:rPr>
          <w:rFonts w:ascii="Riojana" w:hAnsi="Riojana"/>
          <w:spacing w:val="26"/>
          <w:sz w:val="20"/>
          <w:szCs w:val="20"/>
        </w:rPr>
        <w:t xml:space="preserve"> </w:t>
      </w:r>
      <w:r w:rsidRPr="00E34970">
        <w:rPr>
          <w:rFonts w:ascii="Riojana" w:hAnsi="Riojana"/>
          <w:sz w:val="20"/>
          <w:szCs w:val="20"/>
        </w:rPr>
        <w:t>para</w:t>
      </w:r>
      <w:r w:rsidRPr="00E34970">
        <w:rPr>
          <w:rFonts w:ascii="Riojana" w:hAnsi="Riojana"/>
          <w:spacing w:val="25"/>
          <w:sz w:val="20"/>
          <w:szCs w:val="20"/>
        </w:rPr>
        <w:t xml:space="preserve"> </w:t>
      </w:r>
      <w:r w:rsidRPr="00E34970">
        <w:rPr>
          <w:rFonts w:ascii="Riojana" w:hAnsi="Riojana"/>
          <w:sz w:val="20"/>
          <w:szCs w:val="20"/>
        </w:rPr>
        <w:t>solicitar</w:t>
      </w:r>
      <w:r w:rsidRPr="00E34970">
        <w:rPr>
          <w:rFonts w:ascii="Riojana" w:hAnsi="Riojana"/>
          <w:spacing w:val="26"/>
          <w:sz w:val="20"/>
          <w:szCs w:val="20"/>
        </w:rPr>
        <w:t xml:space="preserve"> </w:t>
      </w:r>
      <w:r w:rsidRPr="00E34970">
        <w:rPr>
          <w:rFonts w:ascii="Riojana" w:hAnsi="Riojana"/>
          <w:sz w:val="20"/>
          <w:szCs w:val="20"/>
        </w:rPr>
        <w:t>información</w:t>
      </w:r>
      <w:r w:rsidRPr="00E34970">
        <w:rPr>
          <w:rFonts w:ascii="Riojana" w:hAnsi="Riojana"/>
          <w:spacing w:val="25"/>
          <w:sz w:val="20"/>
          <w:szCs w:val="20"/>
        </w:rPr>
        <w:t xml:space="preserve"> </w:t>
      </w:r>
      <w:r w:rsidRPr="00E34970">
        <w:rPr>
          <w:rFonts w:ascii="Riojana" w:hAnsi="Riojana"/>
          <w:sz w:val="20"/>
          <w:szCs w:val="20"/>
        </w:rPr>
        <w:t>adicional</w:t>
      </w:r>
      <w:r w:rsidRPr="00E34970">
        <w:rPr>
          <w:rFonts w:ascii="Riojana" w:hAnsi="Riojana"/>
          <w:spacing w:val="25"/>
          <w:sz w:val="20"/>
          <w:szCs w:val="20"/>
        </w:rPr>
        <w:t xml:space="preserve"> </w:t>
      </w:r>
      <w:r w:rsidRPr="00E34970">
        <w:rPr>
          <w:rFonts w:ascii="Riojana" w:hAnsi="Riojana"/>
          <w:sz w:val="20"/>
          <w:szCs w:val="20"/>
        </w:rPr>
        <w:t>sobre</w:t>
      </w:r>
      <w:r w:rsidRPr="00E34970">
        <w:rPr>
          <w:rFonts w:ascii="Riojana" w:hAnsi="Riojana"/>
          <w:spacing w:val="23"/>
          <w:sz w:val="20"/>
          <w:szCs w:val="20"/>
        </w:rPr>
        <w:t xml:space="preserve"> </w:t>
      </w:r>
      <w:r w:rsidRPr="00E34970">
        <w:rPr>
          <w:rFonts w:ascii="Riojana" w:hAnsi="Riojana"/>
          <w:sz w:val="20"/>
          <w:szCs w:val="20"/>
        </w:rPr>
        <w:t>los</w:t>
      </w:r>
      <w:r w:rsidRPr="00E34970">
        <w:rPr>
          <w:rFonts w:ascii="Riojana" w:hAnsi="Riojana"/>
          <w:spacing w:val="26"/>
          <w:sz w:val="20"/>
          <w:szCs w:val="20"/>
        </w:rPr>
        <w:t xml:space="preserve"> </w:t>
      </w:r>
      <w:r w:rsidRPr="00E34970">
        <w:rPr>
          <w:rFonts w:ascii="Riojana" w:hAnsi="Riojana"/>
          <w:sz w:val="20"/>
          <w:szCs w:val="20"/>
        </w:rPr>
        <w:t>pliegos</w:t>
      </w:r>
      <w:r w:rsidRPr="00E34970">
        <w:rPr>
          <w:rFonts w:ascii="Riojana" w:hAnsi="Riojana"/>
          <w:spacing w:val="23"/>
          <w:sz w:val="20"/>
          <w:szCs w:val="20"/>
        </w:rPr>
        <w:t xml:space="preserve"> </w:t>
      </w:r>
      <w:r w:rsidRPr="00E34970">
        <w:rPr>
          <w:rFonts w:ascii="Riojana" w:hAnsi="Riojana"/>
          <w:sz w:val="20"/>
          <w:szCs w:val="20"/>
        </w:rPr>
        <w:t>y</w:t>
      </w:r>
      <w:r w:rsidRPr="00E34970">
        <w:rPr>
          <w:rFonts w:ascii="Riojana" w:hAnsi="Riojana"/>
          <w:spacing w:val="26"/>
          <w:sz w:val="20"/>
          <w:szCs w:val="20"/>
        </w:rPr>
        <w:t xml:space="preserve"> </w:t>
      </w:r>
      <w:r w:rsidRPr="00E34970">
        <w:rPr>
          <w:rFonts w:ascii="Riojana" w:hAnsi="Riojana"/>
          <w:sz w:val="20"/>
          <w:szCs w:val="20"/>
        </w:rPr>
        <w:t>demás</w:t>
      </w:r>
      <w:r w:rsidRPr="00E34970">
        <w:rPr>
          <w:rFonts w:ascii="Riojana" w:hAnsi="Riojana"/>
          <w:spacing w:val="-47"/>
          <w:sz w:val="20"/>
          <w:szCs w:val="20"/>
        </w:rPr>
        <w:t xml:space="preserve"> </w:t>
      </w:r>
      <w:r w:rsidRPr="00E34970">
        <w:rPr>
          <w:rFonts w:ascii="Riojana" w:hAnsi="Riojana"/>
          <w:sz w:val="20"/>
          <w:szCs w:val="20"/>
        </w:rPr>
        <w:t>documentación</w:t>
      </w:r>
      <w:r w:rsidRPr="00E34970">
        <w:rPr>
          <w:rFonts w:ascii="Riojana" w:hAnsi="Riojana"/>
          <w:spacing w:val="-2"/>
          <w:sz w:val="20"/>
          <w:szCs w:val="20"/>
        </w:rPr>
        <w:t xml:space="preserve"> complementaria será de 12 días. Las aclaraciones tienen carácter vinculante.</w:t>
      </w:r>
    </w:p>
    <w:p w:rsidR="00274F56" w:rsidRPr="00E34970" w:rsidRDefault="00274F56" w:rsidP="006D0EB3">
      <w:pPr>
        <w:spacing w:before="1"/>
        <w:jc w:val="both"/>
        <w:rPr>
          <w:rFonts w:ascii="Riojana" w:hAnsi="Riojana"/>
          <w:b/>
          <w:sz w:val="20"/>
          <w:szCs w:val="20"/>
        </w:rPr>
      </w:pPr>
    </w:p>
    <w:p w:rsidR="00274F56" w:rsidRPr="00E34970" w:rsidRDefault="00274F56" w:rsidP="006D0EB3">
      <w:pPr>
        <w:spacing w:before="1"/>
        <w:ind w:left="3521" w:right="3856"/>
        <w:jc w:val="both"/>
        <w:rPr>
          <w:rFonts w:ascii="Riojana" w:hAnsi="Riojana"/>
          <w:sz w:val="20"/>
          <w:szCs w:val="20"/>
        </w:rPr>
      </w:pPr>
    </w:p>
    <w:p w:rsidR="00893658" w:rsidRPr="00E34970" w:rsidRDefault="00954CBB" w:rsidP="006D0EB3">
      <w:pPr>
        <w:pStyle w:val="Prrafodelista"/>
        <w:numPr>
          <w:ilvl w:val="1"/>
          <w:numId w:val="16"/>
        </w:numPr>
        <w:jc w:val="both"/>
        <w:rPr>
          <w:rFonts w:ascii="Riojana" w:hAnsi="Riojana"/>
          <w:b/>
          <w:sz w:val="20"/>
          <w:szCs w:val="20"/>
        </w:rPr>
      </w:pPr>
      <w:r w:rsidRPr="00E34970">
        <w:rPr>
          <w:rFonts w:ascii="Riojana" w:hAnsi="Riojana"/>
          <w:b/>
          <w:sz w:val="20"/>
          <w:szCs w:val="20"/>
        </w:rPr>
        <w:t>Contenido de las proposiciones</w:t>
      </w:r>
    </w:p>
    <w:p w:rsidR="00954CBB" w:rsidRPr="00E34970" w:rsidRDefault="00954CBB" w:rsidP="006D0EB3">
      <w:pPr>
        <w:jc w:val="both"/>
        <w:rPr>
          <w:rFonts w:ascii="Riojana" w:hAnsi="Riojana"/>
          <w:b/>
          <w:sz w:val="20"/>
          <w:szCs w:val="20"/>
        </w:rPr>
      </w:pPr>
      <w:r w:rsidRPr="00E34970">
        <w:rPr>
          <w:rFonts w:ascii="Riojana" w:hAnsi="Riojana"/>
          <w:sz w:val="20"/>
          <w:szCs w:val="20"/>
        </w:rPr>
        <w:t>Cada licitador no podrá presentar más de una proposición. Tampoco se podrá suscribir ninguna propuesta en UTE con otros si lo ha hecho individualmente o figurar en más de una UTE. La infracción de estas normas dará lugar a la no admisión de todas las propuestas por suscritas por el licitador.</w:t>
      </w:r>
    </w:p>
    <w:p w:rsidR="00954CBB" w:rsidRPr="00E34970" w:rsidRDefault="00954CBB" w:rsidP="006D0EB3">
      <w:pPr>
        <w:jc w:val="both"/>
        <w:rPr>
          <w:rFonts w:ascii="Riojana" w:hAnsi="Riojana"/>
          <w:b/>
          <w:sz w:val="20"/>
          <w:szCs w:val="20"/>
        </w:rPr>
      </w:pPr>
    </w:p>
    <w:p w:rsidR="00893658" w:rsidRPr="00E34970" w:rsidRDefault="00893658" w:rsidP="006D0EB3">
      <w:pPr>
        <w:tabs>
          <w:tab w:val="left" w:pos="5954"/>
        </w:tabs>
        <w:spacing w:before="1"/>
        <w:ind w:left="142" w:right="534"/>
        <w:jc w:val="both"/>
        <w:rPr>
          <w:rFonts w:ascii="Riojana" w:eastAsia="Times New Roman" w:hAnsi="Riojana"/>
          <w:b/>
          <w:sz w:val="20"/>
          <w:szCs w:val="20"/>
        </w:rPr>
      </w:pPr>
      <w:r w:rsidRPr="00E34970">
        <w:rPr>
          <w:rFonts w:ascii="Riojana" w:eastAsia="Times New Roman" w:hAnsi="Riojana"/>
          <w:b/>
          <w:sz w:val="20"/>
          <w:szCs w:val="20"/>
        </w:rPr>
        <w:t>CONTENIDO</w:t>
      </w:r>
      <w:r w:rsidRPr="00E34970">
        <w:rPr>
          <w:rFonts w:ascii="Riojana" w:eastAsia="Times New Roman" w:hAnsi="Riojana"/>
          <w:b/>
          <w:spacing w:val="-3"/>
          <w:sz w:val="20"/>
          <w:szCs w:val="20"/>
        </w:rPr>
        <w:t xml:space="preserve"> </w:t>
      </w:r>
      <w:r w:rsidRPr="00E34970">
        <w:rPr>
          <w:rFonts w:ascii="Riojana" w:eastAsia="Times New Roman" w:hAnsi="Riojana"/>
          <w:b/>
          <w:sz w:val="20"/>
          <w:szCs w:val="20"/>
        </w:rPr>
        <w:t>DE LA OFERTA PARA EL CASO DE QUE TODOS LOS CRITERIOS DE ADJUDICACION FUERAN DE VALORACION AUTOMÁTICA</w:t>
      </w:r>
    </w:p>
    <w:p w:rsidR="00893658" w:rsidRPr="00E34970" w:rsidRDefault="00893658" w:rsidP="006D0EB3">
      <w:pPr>
        <w:spacing w:before="8" w:after="1"/>
        <w:ind w:left="142"/>
        <w:jc w:val="both"/>
        <w:rPr>
          <w:rFonts w:ascii="Riojana" w:eastAsia="Times New Roman" w:hAnsi="Riojana"/>
          <w:sz w:val="20"/>
          <w:szCs w:val="20"/>
        </w:rPr>
      </w:pPr>
    </w:p>
    <w:p w:rsidR="00893658" w:rsidRPr="00E34970" w:rsidRDefault="00954CBB" w:rsidP="006D0EB3">
      <w:pPr>
        <w:spacing w:before="8" w:after="1"/>
        <w:ind w:left="142"/>
        <w:jc w:val="both"/>
        <w:rPr>
          <w:rFonts w:ascii="Riojana" w:eastAsia="Times New Roman" w:hAnsi="Riojana"/>
          <w:sz w:val="20"/>
          <w:szCs w:val="20"/>
        </w:rPr>
      </w:pPr>
      <w:r w:rsidRPr="00E34970">
        <w:rPr>
          <w:rFonts w:ascii="Riojana" w:eastAsia="Times New Roman" w:hAnsi="Riojana"/>
          <w:sz w:val="20"/>
          <w:szCs w:val="20"/>
        </w:rPr>
        <w:t xml:space="preserve">Se presentará un único Sobre </w:t>
      </w:r>
      <w:r w:rsidR="00893658" w:rsidRPr="00E34970">
        <w:rPr>
          <w:rFonts w:ascii="Riojana" w:eastAsia="Times New Roman" w:hAnsi="Riojana"/>
          <w:sz w:val="20"/>
          <w:szCs w:val="20"/>
        </w:rPr>
        <w:t>y en él se incluirá:</w:t>
      </w:r>
    </w:p>
    <w:p w:rsidR="00893658" w:rsidRPr="00E34970" w:rsidRDefault="00893658" w:rsidP="006D0EB3">
      <w:pPr>
        <w:spacing w:before="1"/>
        <w:ind w:right="3856"/>
        <w:jc w:val="both"/>
        <w:rPr>
          <w:rFonts w:ascii="Riojana" w:eastAsia="Times New Roman" w:hAnsi="Riojana"/>
          <w:sz w:val="20"/>
          <w:szCs w:val="20"/>
        </w:rPr>
      </w:pPr>
    </w:p>
    <w:p w:rsidR="00893658" w:rsidRPr="00E34970" w:rsidRDefault="00893658" w:rsidP="006D0EB3">
      <w:pPr>
        <w:spacing w:before="4"/>
        <w:jc w:val="both"/>
        <w:rPr>
          <w:rFonts w:ascii="Riojana" w:eastAsia="Times New Roman" w:hAnsi="Riojana"/>
          <w:sz w:val="20"/>
          <w:szCs w:val="20"/>
        </w:rPr>
      </w:pPr>
    </w:p>
    <w:p w:rsidR="00893658" w:rsidRPr="00E34970" w:rsidRDefault="00893658" w:rsidP="006D0EB3">
      <w:pPr>
        <w:spacing w:before="4"/>
        <w:jc w:val="both"/>
        <w:rPr>
          <w:rFonts w:ascii="Riojana" w:eastAsia="Times New Roman" w:hAnsi="Riojana"/>
          <w:sz w:val="20"/>
          <w:szCs w:val="20"/>
        </w:rPr>
      </w:pPr>
    </w:p>
    <w:tbl>
      <w:tblPr>
        <w:tblStyle w:val="TableNormal"/>
        <w:tblW w:w="919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2"/>
        <w:gridCol w:w="8053"/>
        <w:gridCol w:w="27"/>
      </w:tblGrid>
      <w:tr w:rsidR="00893658" w:rsidRPr="00E34970" w:rsidTr="00762261">
        <w:trPr>
          <w:gridAfter w:val="1"/>
          <w:wAfter w:w="27" w:type="dxa"/>
          <w:trHeight w:val="508"/>
        </w:trPr>
        <w:tc>
          <w:tcPr>
            <w:tcW w:w="1114" w:type="dxa"/>
            <w:gridSpan w:val="2"/>
          </w:tcPr>
          <w:p w:rsidR="00893658" w:rsidRPr="00E34970" w:rsidRDefault="00312DB0" w:rsidP="006D0EB3">
            <w:pPr>
              <w:jc w:val="both"/>
              <w:rPr>
                <w:rFonts w:ascii="Riojana" w:eastAsia="Times New Roman" w:hAnsi="Riojana"/>
                <w:sz w:val="20"/>
                <w:szCs w:val="20"/>
              </w:rPr>
            </w:pPr>
            <w:r w:rsidRPr="00E34970">
              <w:rPr>
                <w:rFonts w:ascii="Riojana" w:eastAsia="Times New Roman" w:hAnsi="Riojana"/>
                <w:sz w:val="20"/>
                <w:szCs w:val="20"/>
              </w:rPr>
              <w:t>X</w:t>
            </w:r>
          </w:p>
        </w:tc>
        <w:tc>
          <w:tcPr>
            <w:tcW w:w="8053" w:type="dxa"/>
          </w:tcPr>
          <w:p w:rsidR="00893658" w:rsidRPr="00E34970" w:rsidRDefault="00893658" w:rsidP="006D0EB3">
            <w:pPr>
              <w:spacing w:line="268" w:lineRule="exact"/>
              <w:ind w:left="107"/>
              <w:jc w:val="both"/>
              <w:rPr>
                <w:rFonts w:ascii="Riojana" w:eastAsia="Times New Roman" w:hAnsi="Riojana"/>
                <w:b/>
                <w:sz w:val="20"/>
                <w:szCs w:val="20"/>
              </w:rPr>
            </w:pPr>
            <w:r w:rsidRPr="00E34970">
              <w:rPr>
                <w:rFonts w:ascii="Riojana" w:eastAsia="Times New Roman" w:hAnsi="Riojana"/>
                <w:sz w:val="20"/>
                <w:szCs w:val="20"/>
              </w:rPr>
              <w:t>El</w:t>
            </w:r>
            <w:r w:rsidRPr="00E34970">
              <w:rPr>
                <w:rFonts w:ascii="Riojana" w:eastAsia="Times New Roman" w:hAnsi="Riojana"/>
                <w:spacing w:val="-1"/>
                <w:sz w:val="20"/>
                <w:szCs w:val="20"/>
              </w:rPr>
              <w:t xml:space="preserve"> </w:t>
            </w:r>
            <w:r w:rsidRPr="00E34970">
              <w:rPr>
                <w:rFonts w:ascii="Riojana" w:eastAsia="Times New Roman" w:hAnsi="Riojana"/>
                <w:sz w:val="20"/>
                <w:szCs w:val="20"/>
              </w:rPr>
              <w:t>contrato se</w:t>
            </w:r>
            <w:r w:rsidRPr="00E34970">
              <w:rPr>
                <w:rFonts w:ascii="Riojana" w:eastAsia="Times New Roman" w:hAnsi="Riojana"/>
                <w:spacing w:val="-3"/>
                <w:sz w:val="20"/>
                <w:szCs w:val="20"/>
              </w:rPr>
              <w:t xml:space="preserve"> </w:t>
            </w:r>
            <w:r w:rsidRPr="00E34970">
              <w:rPr>
                <w:rFonts w:ascii="Riojana" w:eastAsia="Times New Roman" w:hAnsi="Riojana"/>
                <w:sz w:val="20"/>
                <w:szCs w:val="20"/>
              </w:rPr>
              <w:t>adjudica en</w:t>
            </w:r>
            <w:r w:rsidRPr="00E34970">
              <w:rPr>
                <w:rFonts w:ascii="Riojana" w:eastAsia="Times New Roman" w:hAnsi="Riojana"/>
                <w:spacing w:val="-3"/>
                <w:sz w:val="20"/>
                <w:szCs w:val="20"/>
              </w:rPr>
              <w:t xml:space="preserve"> </w:t>
            </w:r>
            <w:r w:rsidRPr="00E34970">
              <w:rPr>
                <w:rFonts w:ascii="Riojana" w:eastAsia="Times New Roman" w:hAnsi="Riojana"/>
                <w:sz w:val="20"/>
                <w:szCs w:val="20"/>
              </w:rPr>
              <w:t>base</w:t>
            </w:r>
            <w:r w:rsidRPr="00E34970">
              <w:rPr>
                <w:rFonts w:ascii="Riojana" w:eastAsia="Times New Roman" w:hAnsi="Riojana"/>
                <w:spacing w:val="-1"/>
                <w:sz w:val="20"/>
                <w:szCs w:val="20"/>
              </w:rPr>
              <w:t xml:space="preserve"> </w:t>
            </w:r>
            <w:r w:rsidRPr="00E34970">
              <w:rPr>
                <w:rFonts w:ascii="Riojana" w:eastAsia="Times New Roman" w:hAnsi="Riojana"/>
                <w:sz w:val="20"/>
                <w:szCs w:val="20"/>
              </w:rPr>
              <w:t>a</w:t>
            </w:r>
            <w:r w:rsidRPr="00E34970">
              <w:rPr>
                <w:rFonts w:ascii="Riojana" w:eastAsia="Times New Roman" w:hAnsi="Riojana"/>
                <w:spacing w:val="-3"/>
                <w:sz w:val="20"/>
                <w:szCs w:val="20"/>
              </w:rPr>
              <w:t xml:space="preserve"> </w:t>
            </w:r>
            <w:r w:rsidRPr="00E34970">
              <w:rPr>
                <w:rFonts w:ascii="Riojana" w:eastAsia="Times New Roman" w:hAnsi="Riojana"/>
                <w:b/>
                <w:sz w:val="20"/>
                <w:szCs w:val="20"/>
              </w:rPr>
              <w:t>varios criterios</w:t>
            </w:r>
            <w:r w:rsidRPr="00E34970">
              <w:rPr>
                <w:rFonts w:ascii="Riojana" w:eastAsia="Times New Roman" w:hAnsi="Riojana"/>
                <w:b/>
                <w:spacing w:val="-1"/>
                <w:sz w:val="20"/>
                <w:szCs w:val="20"/>
              </w:rPr>
              <w:t xml:space="preserve"> </w:t>
            </w:r>
            <w:r w:rsidRPr="00E34970">
              <w:rPr>
                <w:rFonts w:ascii="Riojana" w:eastAsia="Times New Roman" w:hAnsi="Riojana"/>
                <w:b/>
                <w:sz w:val="20"/>
                <w:szCs w:val="20"/>
              </w:rPr>
              <w:t>automáticos</w:t>
            </w:r>
          </w:p>
          <w:p w:rsidR="00893658" w:rsidRPr="00E34970" w:rsidRDefault="00893658" w:rsidP="006D0EB3">
            <w:pPr>
              <w:spacing w:line="268" w:lineRule="exact"/>
              <w:ind w:left="107"/>
              <w:jc w:val="both"/>
              <w:rPr>
                <w:rFonts w:ascii="Riojana" w:eastAsia="Times New Roman" w:hAnsi="Riojana"/>
                <w:sz w:val="20"/>
                <w:szCs w:val="20"/>
              </w:rPr>
            </w:pPr>
            <w:r w:rsidRPr="00E34970">
              <w:rPr>
                <w:rFonts w:ascii="Riojana" w:eastAsia="Times New Roman" w:hAnsi="Riojana"/>
                <w:color w:val="FF0000"/>
                <w:sz w:val="20"/>
                <w:szCs w:val="20"/>
              </w:rPr>
              <w:t>(márquese con una X los documentos a incluir)</w:t>
            </w:r>
          </w:p>
        </w:tc>
      </w:tr>
      <w:tr w:rsidR="00893658" w:rsidRPr="00E34970" w:rsidTr="00762261">
        <w:trPr>
          <w:trHeight w:val="508"/>
        </w:trPr>
        <w:tc>
          <w:tcPr>
            <w:tcW w:w="1102" w:type="dxa"/>
          </w:tcPr>
          <w:p w:rsidR="00893658" w:rsidRPr="00E34970" w:rsidRDefault="00312DB0" w:rsidP="006D0EB3">
            <w:pPr>
              <w:spacing w:line="268" w:lineRule="exact"/>
              <w:jc w:val="both"/>
              <w:rPr>
                <w:rFonts w:ascii="Riojana" w:eastAsia="Times New Roman" w:hAnsi="Riojana"/>
                <w:b/>
                <w:sz w:val="20"/>
                <w:szCs w:val="20"/>
              </w:rPr>
            </w:pPr>
            <w:r w:rsidRPr="00E34970">
              <w:rPr>
                <w:rFonts w:ascii="Riojana" w:eastAsia="Times New Roman" w:hAnsi="Riojana"/>
                <w:b/>
                <w:sz w:val="20"/>
                <w:szCs w:val="20"/>
              </w:rPr>
              <w:t>X</w:t>
            </w:r>
          </w:p>
        </w:tc>
        <w:tc>
          <w:tcPr>
            <w:tcW w:w="8092" w:type="dxa"/>
            <w:gridSpan w:val="3"/>
          </w:tcPr>
          <w:p w:rsidR="00893658" w:rsidRPr="00E34970" w:rsidRDefault="00893658" w:rsidP="00C03833">
            <w:pPr>
              <w:spacing w:line="268" w:lineRule="exact"/>
              <w:ind w:right="274"/>
              <w:jc w:val="both"/>
              <w:rPr>
                <w:rFonts w:ascii="Riojana" w:eastAsia="Times New Roman" w:hAnsi="Riojana"/>
                <w:sz w:val="20"/>
                <w:szCs w:val="20"/>
              </w:rPr>
            </w:pPr>
            <w:r w:rsidRPr="00E34970">
              <w:rPr>
                <w:rFonts w:ascii="Riojana" w:eastAsia="Times New Roman" w:hAnsi="Riojana"/>
                <w:spacing w:val="-1"/>
                <w:sz w:val="20"/>
                <w:szCs w:val="20"/>
              </w:rPr>
              <w:t xml:space="preserve">Declaración responsable, conforme a modelo de </w:t>
            </w:r>
            <w:r w:rsidRPr="00E34970">
              <w:rPr>
                <w:rFonts w:ascii="Riojana" w:eastAsia="Times New Roman" w:hAnsi="Riojana"/>
                <w:b/>
                <w:spacing w:val="-1"/>
                <w:sz w:val="20"/>
                <w:szCs w:val="20"/>
              </w:rPr>
              <w:t>anexo 1</w:t>
            </w:r>
            <w:r w:rsidRPr="00E34970">
              <w:rPr>
                <w:rFonts w:ascii="Riojana" w:eastAsia="Times New Roman" w:hAnsi="Riojana"/>
                <w:spacing w:val="-1"/>
                <w:sz w:val="20"/>
                <w:szCs w:val="20"/>
              </w:rPr>
              <w:t xml:space="preserve">, </w:t>
            </w:r>
          </w:p>
        </w:tc>
      </w:tr>
      <w:tr w:rsidR="00893658" w:rsidRPr="00E34970" w:rsidTr="00762261">
        <w:trPr>
          <w:trHeight w:val="511"/>
        </w:trPr>
        <w:tc>
          <w:tcPr>
            <w:tcW w:w="1102" w:type="dxa"/>
          </w:tcPr>
          <w:p w:rsidR="00893658" w:rsidRPr="00E34970" w:rsidRDefault="00312DB0" w:rsidP="006D0EB3">
            <w:pPr>
              <w:jc w:val="both"/>
              <w:rPr>
                <w:rFonts w:ascii="Riojana" w:eastAsia="Times New Roman" w:hAnsi="Riojana"/>
                <w:sz w:val="20"/>
                <w:szCs w:val="20"/>
              </w:rPr>
            </w:pPr>
            <w:r w:rsidRPr="00E34970">
              <w:rPr>
                <w:rFonts w:ascii="Riojana" w:eastAsia="Times New Roman" w:hAnsi="Riojana"/>
                <w:sz w:val="20"/>
                <w:szCs w:val="20"/>
              </w:rPr>
              <w:t>X</w:t>
            </w:r>
          </w:p>
        </w:tc>
        <w:tc>
          <w:tcPr>
            <w:tcW w:w="8092" w:type="dxa"/>
            <w:gridSpan w:val="3"/>
          </w:tcPr>
          <w:p w:rsidR="00893658" w:rsidRPr="00E34970" w:rsidRDefault="00893658" w:rsidP="00C03833">
            <w:pPr>
              <w:spacing w:before="2"/>
              <w:jc w:val="both"/>
              <w:rPr>
                <w:rFonts w:ascii="Riojana" w:eastAsia="Times New Roman" w:hAnsi="Riojana"/>
                <w:sz w:val="20"/>
                <w:szCs w:val="20"/>
              </w:rPr>
            </w:pPr>
            <w:r w:rsidRPr="00E34970">
              <w:rPr>
                <w:rFonts w:ascii="Riojana" w:eastAsia="Times New Roman" w:hAnsi="Riojana"/>
                <w:sz w:val="20"/>
                <w:szCs w:val="20"/>
              </w:rPr>
              <w:t>Se</w:t>
            </w:r>
            <w:r w:rsidRPr="00E34970">
              <w:rPr>
                <w:rFonts w:ascii="Riojana" w:eastAsia="Times New Roman" w:hAnsi="Riojana"/>
                <w:spacing w:val="-3"/>
                <w:sz w:val="20"/>
                <w:szCs w:val="20"/>
              </w:rPr>
              <w:t xml:space="preserve"> </w:t>
            </w:r>
            <w:r w:rsidRPr="00E34970">
              <w:rPr>
                <w:rFonts w:ascii="Riojana" w:eastAsia="Times New Roman" w:hAnsi="Riojana"/>
                <w:sz w:val="20"/>
                <w:szCs w:val="20"/>
              </w:rPr>
              <w:t xml:space="preserve">incluirá la Oferta económica, según </w:t>
            </w:r>
            <w:r w:rsidR="00C03833">
              <w:rPr>
                <w:rFonts w:ascii="Riojana" w:eastAsia="Times New Roman" w:hAnsi="Riojana"/>
                <w:b/>
                <w:sz w:val="20"/>
                <w:szCs w:val="20"/>
              </w:rPr>
              <w:t>modelo anexo 2</w:t>
            </w:r>
            <w:r w:rsidRPr="00E34970">
              <w:rPr>
                <w:rFonts w:ascii="Riojana" w:eastAsia="Times New Roman" w:hAnsi="Riojana"/>
                <w:sz w:val="20"/>
                <w:szCs w:val="20"/>
              </w:rPr>
              <w:t xml:space="preserve"> </w:t>
            </w:r>
          </w:p>
        </w:tc>
      </w:tr>
      <w:tr w:rsidR="00312DB0" w:rsidRPr="00E34970" w:rsidTr="00762261">
        <w:trPr>
          <w:trHeight w:val="511"/>
        </w:trPr>
        <w:tc>
          <w:tcPr>
            <w:tcW w:w="1102" w:type="dxa"/>
          </w:tcPr>
          <w:p w:rsidR="00312DB0" w:rsidRPr="00E34970" w:rsidRDefault="00312DB0" w:rsidP="006D0EB3">
            <w:pPr>
              <w:jc w:val="both"/>
              <w:rPr>
                <w:rFonts w:ascii="Riojana" w:eastAsia="Times New Roman" w:hAnsi="Riojana"/>
                <w:sz w:val="20"/>
                <w:szCs w:val="20"/>
              </w:rPr>
            </w:pPr>
            <w:r w:rsidRPr="00E34970">
              <w:rPr>
                <w:rFonts w:ascii="Riojana" w:eastAsia="Times New Roman" w:hAnsi="Riojana"/>
                <w:sz w:val="20"/>
                <w:szCs w:val="20"/>
              </w:rPr>
              <w:t>X</w:t>
            </w:r>
          </w:p>
        </w:tc>
        <w:tc>
          <w:tcPr>
            <w:tcW w:w="8092" w:type="dxa"/>
            <w:gridSpan w:val="3"/>
          </w:tcPr>
          <w:p w:rsidR="00312DB0" w:rsidRPr="00E34970" w:rsidRDefault="00083289" w:rsidP="006D0EB3">
            <w:pPr>
              <w:spacing w:before="2"/>
              <w:jc w:val="both"/>
              <w:rPr>
                <w:rFonts w:ascii="Riojana" w:eastAsia="Times New Roman" w:hAnsi="Riojana"/>
                <w:sz w:val="20"/>
                <w:szCs w:val="20"/>
              </w:rPr>
            </w:pPr>
            <w:r w:rsidRPr="00E34970">
              <w:rPr>
                <w:rFonts w:ascii="Riojana" w:eastAsia="Times New Roman" w:hAnsi="Riojana"/>
                <w:sz w:val="20"/>
                <w:szCs w:val="20"/>
              </w:rPr>
              <w:t>Se incluirá el CV del redactor del proyecto</w:t>
            </w:r>
          </w:p>
        </w:tc>
      </w:tr>
    </w:tbl>
    <w:p w:rsidR="00893658" w:rsidRPr="00E34970" w:rsidRDefault="00893658" w:rsidP="006D0EB3">
      <w:pPr>
        <w:jc w:val="both"/>
        <w:rPr>
          <w:rFonts w:ascii="Riojana" w:eastAsia="Times New Roman" w:hAnsi="Riojana"/>
          <w:sz w:val="20"/>
          <w:szCs w:val="20"/>
        </w:rPr>
      </w:pPr>
    </w:p>
    <w:p w:rsidR="00DF0E47" w:rsidRPr="00E34970" w:rsidRDefault="00DF0E47" w:rsidP="006D0EB3">
      <w:pPr>
        <w:jc w:val="both"/>
        <w:rPr>
          <w:rFonts w:ascii="Riojana" w:eastAsia="Times New Roman" w:hAnsi="Riojana"/>
          <w:sz w:val="20"/>
          <w:szCs w:val="20"/>
        </w:rPr>
      </w:pPr>
    </w:p>
    <w:p w:rsidR="00DF0E47" w:rsidRPr="00E34970" w:rsidRDefault="00DF0E47" w:rsidP="006D0EB3">
      <w:pPr>
        <w:jc w:val="both"/>
        <w:rPr>
          <w:rFonts w:ascii="Riojana" w:hAnsi="Riojana"/>
          <w:sz w:val="20"/>
          <w:szCs w:val="20"/>
        </w:rPr>
      </w:pPr>
      <w:r w:rsidRPr="00E34970">
        <w:rPr>
          <w:rFonts w:ascii="Riojana" w:hAnsi="Riojana"/>
          <w:sz w:val="20"/>
          <w:szCs w:val="20"/>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Mesa o al órgano de contratación para consultar los datos recogidos en el Registro Oficial de Licitadores y Empresas Clasificadas del Sector Público o en las listas oficiales de operadores económicos de un Estado miembro de la Unión Europea. </w:t>
      </w:r>
    </w:p>
    <w:p w:rsidR="00DF0E47" w:rsidRPr="00E34970" w:rsidRDefault="00DF0E47" w:rsidP="006D0EB3">
      <w:pPr>
        <w:jc w:val="both"/>
        <w:rPr>
          <w:rFonts w:ascii="Riojana" w:hAnsi="Riojana"/>
          <w:sz w:val="20"/>
          <w:szCs w:val="20"/>
        </w:rPr>
      </w:pPr>
    </w:p>
    <w:p w:rsidR="00DF0E47" w:rsidRPr="00E34970" w:rsidRDefault="00DF0E47" w:rsidP="006D0EB3">
      <w:pPr>
        <w:jc w:val="both"/>
        <w:rPr>
          <w:rFonts w:ascii="Riojana" w:hAnsi="Riojana"/>
          <w:sz w:val="20"/>
          <w:szCs w:val="20"/>
        </w:rPr>
      </w:pPr>
      <w:r w:rsidRPr="00E34970">
        <w:rPr>
          <w:rFonts w:ascii="Riojana" w:hAnsi="Riojana"/>
          <w:sz w:val="20"/>
          <w:szCs w:val="20"/>
        </w:rPr>
        <w:t xml:space="preserve">Los licitadores no podrán retirar su proposición durante el plazo de dos meses cuando para la adjudicación del contrato deban tenerse en cuenta una pluralidad de criterios </w:t>
      </w:r>
    </w:p>
    <w:p w:rsidR="00DF0E47" w:rsidRPr="00E34970" w:rsidRDefault="00DF0E47" w:rsidP="006D0EB3">
      <w:pPr>
        <w:jc w:val="both"/>
        <w:rPr>
          <w:rFonts w:ascii="Riojana" w:hAnsi="Riojana"/>
          <w:sz w:val="20"/>
          <w:szCs w:val="20"/>
        </w:rPr>
      </w:pPr>
    </w:p>
    <w:p w:rsidR="00DF0E47" w:rsidRPr="00E34970" w:rsidRDefault="00DF0E47" w:rsidP="006D0EB3">
      <w:pPr>
        <w:jc w:val="both"/>
        <w:rPr>
          <w:rFonts w:ascii="Riojana" w:eastAsia="Times New Roman" w:hAnsi="Riojana"/>
          <w:sz w:val="20"/>
          <w:szCs w:val="20"/>
        </w:rPr>
      </w:pPr>
      <w:r w:rsidRPr="00E34970">
        <w:rPr>
          <w:rFonts w:ascii="Riojana" w:hAnsi="Riojana"/>
          <w:sz w:val="20"/>
          <w:szCs w:val="20"/>
        </w:rPr>
        <w:t>De no producirse la adjudicación dentro de los plazos señalados, los licitadores tendrán derecho a retirar su proposición. Los plazos indicados en los apartados anteriores se ampliarán en quince días hábiles cuando sea necesario seguir los trámites previstos en la LCSP para el caso en que se hayan detectado ofertas incursas en presunción de anormalidad.</w:t>
      </w:r>
    </w:p>
    <w:p w:rsidR="00A33109" w:rsidRPr="00E34970" w:rsidRDefault="00A33109" w:rsidP="006D0EB3">
      <w:pPr>
        <w:spacing w:before="8"/>
        <w:jc w:val="both"/>
        <w:rPr>
          <w:rFonts w:ascii="Riojana" w:hAnsi="Riojana"/>
          <w:sz w:val="20"/>
          <w:szCs w:val="20"/>
        </w:rPr>
      </w:pPr>
    </w:p>
    <w:p w:rsidR="00191610" w:rsidRPr="00E34970" w:rsidRDefault="00A03131" w:rsidP="006D0EB3">
      <w:pPr>
        <w:pStyle w:val="Prrafodelista"/>
        <w:numPr>
          <w:ilvl w:val="0"/>
          <w:numId w:val="16"/>
        </w:numPr>
        <w:tabs>
          <w:tab w:val="left" w:pos="625"/>
        </w:tabs>
        <w:ind w:left="624" w:hanging="365"/>
        <w:jc w:val="both"/>
        <w:rPr>
          <w:rFonts w:ascii="Riojana" w:hAnsi="Riojana"/>
          <w:b/>
          <w:sz w:val="20"/>
          <w:szCs w:val="20"/>
        </w:rPr>
      </w:pPr>
      <w:r w:rsidRPr="00E34970">
        <w:rPr>
          <w:rFonts w:ascii="Riojana" w:hAnsi="Riojana"/>
          <w:b/>
          <w:sz w:val="20"/>
          <w:szCs w:val="20"/>
        </w:rPr>
        <w:t>PROCEDIMIENTO</w:t>
      </w:r>
      <w:r w:rsidRPr="00E34970">
        <w:rPr>
          <w:rFonts w:ascii="Riojana" w:hAnsi="Riojana"/>
          <w:b/>
          <w:spacing w:val="-5"/>
          <w:sz w:val="20"/>
          <w:szCs w:val="20"/>
        </w:rPr>
        <w:t xml:space="preserve"> </w:t>
      </w:r>
      <w:r w:rsidRPr="00E34970">
        <w:rPr>
          <w:rFonts w:ascii="Riojana" w:hAnsi="Riojana"/>
          <w:b/>
          <w:sz w:val="20"/>
          <w:szCs w:val="20"/>
        </w:rPr>
        <w:t>DE</w:t>
      </w:r>
      <w:r w:rsidRPr="00E34970">
        <w:rPr>
          <w:rFonts w:ascii="Riojana" w:hAnsi="Riojana"/>
          <w:b/>
          <w:spacing w:val="-10"/>
          <w:sz w:val="20"/>
          <w:szCs w:val="20"/>
        </w:rPr>
        <w:t xml:space="preserve"> </w:t>
      </w:r>
      <w:r w:rsidRPr="00E34970">
        <w:rPr>
          <w:rFonts w:ascii="Riojana" w:hAnsi="Riojana"/>
          <w:b/>
          <w:sz w:val="20"/>
          <w:szCs w:val="20"/>
        </w:rPr>
        <w:t>ADJUDICACIÓN</w:t>
      </w:r>
    </w:p>
    <w:p w:rsidR="00C21625" w:rsidRPr="00E34970" w:rsidRDefault="00C21625" w:rsidP="006D0EB3">
      <w:pPr>
        <w:jc w:val="both"/>
        <w:rPr>
          <w:rFonts w:ascii="Riojana" w:hAnsi="Riojana"/>
          <w:b/>
          <w:sz w:val="20"/>
          <w:szCs w:val="20"/>
        </w:rPr>
      </w:pPr>
    </w:p>
    <w:p w:rsidR="00C21625" w:rsidRPr="00E34970" w:rsidRDefault="00C21625"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3"/>
      </w:tblGrid>
      <w:tr w:rsidR="00C21625" w:rsidRPr="00E34970" w:rsidTr="00C01162">
        <w:trPr>
          <w:trHeight w:val="508"/>
        </w:trPr>
        <w:tc>
          <w:tcPr>
            <w:tcW w:w="9173" w:type="dxa"/>
          </w:tcPr>
          <w:p w:rsidR="00C21625" w:rsidRPr="00E34970" w:rsidRDefault="00C21625" w:rsidP="006D0EB3">
            <w:pPr>
              <w:spacing w:before="8"/>
              <w:jc w:val="both"/>
              <w:rPr>
                <w:rFonts w:ascii="Riojana" w:hAnsi="Riojana"/>
                <w:sz w:val="20"/>
                <w:szCs w:val="20"/>
              </w:rPr>
            </w:pPr>
            <w:r w:rsidRPr="00E34970">
              <w:rPr>
                <w:rFonts w:ascii="Riojana" w:hAnsi="Riojana"/>
                <w:sz w:val="20"/>
                <w:szCs w:val="20"/>
              </w:rPr>
              <w:t>MESA DE CONTRATACION</w:t>
            </w:r>
            <w:r w:rsidR="00DF0E47" w:rsidRPr="00E34970">
              <w:rPr>
                <w:rFonts w:ascii="Riojana" w:hAnsi="Riojana"/>
                <w:sz w:val="20"/>
                <w:szCs w:val="20"/>
              </w:rPr>
              <w:t>: El Órgano de Contratación estará asistido de una Mesa integrada por los miembros indicados en la presente cláusula</w:t>
            </w:r>
          </w:p>
        </w:tc>
      </w:tr>
      <w:tr w:rsidR="00C21625" w:rsidRPr="00E34970" w:rsidTr="00C01162">
        <w:trPr>
          <w:trHeight w:val="508"/>
        </w:trPr>
        <w:tc>
          <w:tcPr>
            <w:tcW w:w="9173" w:type="dxa"/>
          </w:tcPr>
          <w:p w:rsidR="00C21625" w:rsidRPr="00E34970" w:rsidRDefault="00C21625" w:rsidP="006D0EB3">
            <w:pPr>
              <w:spacing w:before="8"/>
              <w:ind w:right="259"/>
              <w:jc w:val="both"/>
              <w:rPr>
                <w:rFonts w:ascii="Riojana" w:hAnsi="Riojana"/>
                <w:sz w:val="20"/>
                <w:szCs w:val="20"/>
              </w:rPr>
            </w:pPr>
            <w:r w:rsidRPr="00E34970">
              <w:rPr>
                <w:rFonts w:ascii="Riojana" w:hAnsi="Riojana"/>
                <w:sz w:val="20"/>
                <w:szCs w:val="20"/>
              </w:rPr>
              <w:t>Composición:</w:t>
            </w:r>
          </w:p>
          <w:p w:rsidR="00C21625" w:rsidRPr="00E34970" w:rsidRDefault="00C21625" w:rsidP="006D0EB3">
            <w:pPr>
              <w:spacing w:before="8"/>
              <w:ind w:right="259"/>
              <w:jc w:val="both"/>
              <w:rPr>
                <w:rFonts w:ascii="Riojana" w:hAnsi="Riojana"/>
                <w:sz w:val="20"/>
                <w:szCs w:val="20"/>
              </w:rPr>
            </w:pPr>
            <w:r w:rsidRPr="00E34970">
              <w:rPr>
                <w:rFonts w:ascii="Riojana" w:hAnsi="Riojana"/>
                <w:color w:val="FF0000"/>
                <w:sz w:val="20"/>
                <w:szCs w:val="20"/>
              </w:rPr>
              <w:t>(indíquense titulares y suplentes o bien remítase su concreción a un momento posterior, debiendo ser objeto de publicación en la PCSP con la debida antelación)</w:t>
            </w:r>
          </w:p>
          <w:p w:rsidR="00C21625" w:rsidRPr="00E34970" w:rsidRDefault="00C21625" w:rsidP="006D0EB3">
            <w:pPr>
              <w:pStyle w:val="Prrafodelista"/>
              <w:numPr>
                <w:ilvl w:val="0"/>
                <w:numId w:val="4"/>
              </w:numPr>
              <w:spacing w:before="8"/>
              <w:ind w:right="259"/>
              <w:jc w:val="both"/>
              <w:rPr>
                <w:rFonts w:ascii="Riojana" w:hAnsi="Riojana"/>
                <w:sz w:val="20"/>
                <w:szCs w:val="20"/>
              </w:rPr>
            </w:pPr>
            <w:r w:rsidRPr="00E34970">
              <w:rPr>
                <w:rFonts w:ascii="Riojana" w:hAnsi="Riojana"/>
                <w:sz w:val="20"/>
                <w:szCs w:val="20"/>
              </w:rPr>
              <w:t>Presidente: D/Dª_________________________ (añadir cargo)</w:t>
            </w:r>
          </w:p>
          <w:p w:rsidR="00C21625" w:rsidRPr="00E34970" w:rsidRDefault="00C21625" w:rsidP="006D0EB3">
            <w:pPr>
              <w:pStyle w:val="Prrafodelista"/>
              <w:numPr>
                <w:ilvl w:val="0"/>
                <w:numId w:val="4"/>
              </w:numPr>
              <w:spacing w:before="8"/>
              <w:ind w:right="259"/>
              <w:jc w:val="both"/>
              <w:rPr>
                <w:rFonts w:ascii="Riojana" w:hAnsi="Riojana"/>
                <w:sz w:val="20"/>
                <w:szCs w:val="20"/>
              </w:rPr>
            </w:pPr>
            <w:r w:rsidRPr="00E34970">
              <w:rPr>
                <w:rFonts w:ascii="Riojana" w:hAnsi="Riojana"/>
                <w:sz w:val="20"/>
                <w:szCs w:val="20"/>
              </w:rPr>
              <w:t>Vocales:</w:t>
            </w:r>
          </w:p>
          <w:p w:rsidR="00C21625" w:rsidRPr="00E34970" w:rsidRDefault="00C21625" w:rsidP="006D0EB3">
            <w:pPr>
              <w:pStyle w:val="Prrafodelista"/>
              <w:spacing w:before="8"/>
              <w:ind w:left="827" w:right="259" w:firstLine="0"/>
              <w:jc w:val="both"/>
              <w:rPr>
                <w:rFonts w:ascii="Riojana" w:hAnsi="Riojana"/>
                <w:color w:val="00B050"/>
                <w:sz w:val="20"/>
                <w:szCs w:val="20"/>
              </w:rPr>
            </w:pPr>
            <w:r w:rsidRPr="00E34970">
              <w:rPr>
                <w:rFonts w:ascii="Riojana" w:hAnsi="Riojana"/>
                <w:sz w:val="20"/>
                <w:szCs w:val="20"/>
              </w:rPr>
              <w:t xml:space="preserve">-D/Dª____________________________, </w:t>
            </w:r>
            <w:r w:rsidRPr="00E34970">
              <w:rPr>
                <w:rFonts w:ascii="Riojana" w:hAnsi="Riojana"/>
                <w:color w:val="00B050"/>
                <w:sz w:val="20"/>
                <w:szCs w:val="20"/>
              </w:rPr>
              <w:t>Secretario- Interventor municipal</w:t>
            </w:r>
          </w:p>
          <w:p w:rsidR="00C21625" w:rsidRPr="00E34970" w:rsidRDefault="00C21625" w:rsidP="006D0EB3">
            <w:pPr>
              <w:pStyle w:val="Prrafodelista"/>
              <w:spacing w:before="8"/>
              <w:ind w:left="827" w:right="259" w:firstLine="0"/>
              <w:jc w:val="both"/>
              <w:rPr>
                <w:rFonts w:ascii="Riojana" w:hAnsi="Riojana"/>
                <w:sz w:val="20"/>
                <w:szCs w:val="20"/>
              </w:rPr>
            </w:pPr>
            <w:r w:rsidRPr="00E34970">
              <w:rPr>
                <w:rFonts w:ascii="Riojana" w:hAnsi="Riojana"/>
                <w:sz w:val="20"/>
                <w:szCs w:val="20"/>
              </w:rPr>
              <w:t>- D/Dª__________________________</w:t>
            </w:r>
            <w:r w:rsidR="00E22FCB" w:rsidRPr="00E34970">
              <w:rPr>
                <w:rFonts w:ascii="Riojana" w:hAnsi="Riojana"/>
                <w:sz w:val="20"/>
                <w:szCs w:val="20"/>
              </w:rPr>
              <w:t>_ (</w:t>
            </w:r>
            <w:r w:rsidRPr="00E34970">
              <w:rPr>
                <w:rFonts w:ascii="Riojana" w:hAnsi="Riojana"/>
                <w:sz w:val="20"/>
                <w:szCs w:val="20"/>
              </w:rPr>
              <w:t>añadir cargo)</w:t>
            </w:r>
          </w:p>
          <w:p w:rsidR="00C21625" w:rsidRPr="00E34970" w:rsidRDefault="00C21625" w:rsidP="006D0EB3">
            <w:pPr>
              <w:pStyle w:val="Prrafodelista"/>
              <w:spacing w:before="8"/>
              <w:ind w:left="827" w:right="259" w:firstLine="0"/>
              <w:jc w:val="both"/>
              <w:rPr>
                <w:rFonts w:ascii="Riojana" w:hAnsi="Riojana"/>
                <w:sz w:val="20"/>
                <w:szCs w:val="20"/>
              </w:rPr>
            </w:pPr>
            <w:r w:rsidRPr="00E34970">
              <w:rPr>
                <w:rFonts w:ascii="Riojana" w:hAnsi="Riojana"/>
                <w:sz w:val="20"/>
                <w:szCs w:val="20"/>
              </w:rPr>
              <w:t>- D/Dª__________________________</w:t>
            </w:r>
            <w:r w:rsidR="00E22FCB" w:rsidRPr="00E34970">
              <w:rPr>
                <w:rFonts w:ascii="Riojana" w:hAnsi="Riojana"/>
                <w:sz w:val="20"/>
                <w:szCs w:val="20"/>
              </w:rPr>
              <w:t>_ (</w:t>
            </w:r>
            <w:r w:rsidRPr="00E34970">
              <w:rPr>
                <w:rFonts w:ascii="Riojana" w:hAnsi="Riojana"/>
                <w:sz w:val="20"/>
                <w:szCs w:val="20"/>
              </w:rPr>
              <w:t>añadir cargo)</w:t>
            </w:r>
          </w:p>
          <w:p w:rsidR="00C21625" w:rsidRPr="00E34970" w:rsidRDefault="00C21625" w:rsidP="006D0EB3">
            <w:pPr>
              <w:pStyle w:val="Prrafodelista"/>
              <w:numPr>
                <w:ilvl w:val="0"/>
                <w:numId w:val="4"/>
              </w:numPr>
              <w:ind w:right="259"/>
              <w:jc w:val="both"/>
              <w:rPr>
                <w:rFonts w:ascii="Riojana" w:hAnsi="Riojana"/>
                <w:sz w:val="20"/>
                <w:szCs w:val="20"/>
              </w:rPr>
            </w:pPr>
            <w:r w:rsidRPr="00E34970">
              <w:rPr>
                <w:rFonts w:ascii="Riojana" w:hAnsi="Riojana"/>
                <w:sz w:val="20"/>
                <w:szCs w:val="20"/>
              </w:rPr>
              <w:t>Secretario de Mesa: D/Dª______________,</w:t>
            </w:r>
            <w:r w:rsidRPr="00E34970">
              <w:rPr>
                <w:rFonts w:ascii="Riojana" w:hAnsi="Riojana"/>
                <w:color w:val="00B050"/>
                <w:sz w:val="20"/>
                <w:szCs w:val="20"/>
              </w:rPr>
              <w:t xml:space="preserve"> Secretario- Interventor municipal</w:t>
            </w:r>
          </w:p>
          <w:p w:rsidR="00C21625" w:rsidRPr="00E34970" w:rsidRDefault="00C21625" w:rsidP="006D0EB3">
            <w:pPr>
              <w:spacing w:before="8"/>
              <w:ind w:right="259"/>
              <w:jc w:val="both"/>
              <w:rPr>
                <w:rFonts w:ascii="Riojana" w:hAnsi="Riojana"/>
                <w:sz w:val="20"/>
                <w:szCs w:val="20"/>
              </w:rPr>
            </w:pPr>
          </w:p>
        </w:tc>
      </w:tr>
    </w:tbl>
    <w:p w:rsidR="00C21625" w:rsidRPr="00E34970" w:rsidRDefault="00C21625" w:rsidP="006D0EB3">
      <w:pPr>
        <w:jc w:val="both"/>
        <w:rPr>
          <w:rFonts w:ascii="Riojana" w:hAnsi="Riojana"/>
          <w:b/>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La apertura del sobre “B” en el que se contiene la oferta de los criterios cuantificables mediante la mera aplicación de fórmulas se hará por la Mesa de Contratación, en el día y a la hora que se establezca en el perfil de contratante.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En la misma sesión la Mesa procederá a: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1.º Previa exclusión, en su caso, de las ofertas que no cumplan los requerimientos del pliego, evaluar y clasificar las ofertas.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2.º Realizar la propuesta de adjudicación a favor del candidato con mejor puntuación.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3.º Comprobar en el Registro Oficial de Licitadores y Empresas Clasificadas del Sector Público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Si se trata de una empresa de un Estado miembro de la Unión Europea, se podrá comprobar si el operador figura en la lista oficial de operadores económicos autorizados del estado correspondiente.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4.º Requerir mediante comunicación electrónica a la empresa que ha obtenido la mejor puntuación para que en el plazo de 7 días hábiles </w:t>
      </w:r>
      <w:r w:rsidR="00DB0F5F" w:rsidRPr="00E34970">
        <w:rPr>
          <w:rFonts w:ascii="Riojana" w:hAnsi="Riojana"/>
          <w:sz w:val="20"/>
          <w:szCs w:val="20"/>
        </w:rPr>
        <w:t>presente la documentación indicada en el apartado 15 del presente pliego.</w:t>
      </w:r>
    </w:p>
    <w:p w:rsidR="00DF0E47" w:rsidRPr="00E34970" w:rsidRDefault="00DF0E47" w:rsidP="006D0EB3">
      <w:pPr>
        <w:jc w:val="both"/>
        <w:rPr>
          <w:rFonts w:ascii="Riojana" w:hAnsi="Riojana"/>
          <w:b/>
          <w:sz w:val="20"/>
          <w:szCs w:val="20"/>
        </w:rPr>
      </w:pPr>
    </w:p>
    <w:p w:rsidR="00191610" w:rsidRPr="00E34970" w:rsidRDefault="00191610" w:rsidP="006D0EB3">
      <w:pPr>
        <w:spacing w:before="8"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503"/>
      </w:tblGrid>
      <w:tr w:rsidR="00AB1F64" w:rsidRPr="00E34970">
        <w:trPr>
          <w:trHeight w:val="509"/>
        </w:trPr>
        <w:tc>
          <w:tcPr>
            <w:tcW w:w="9173" w:type="dxa"/>
            <w:gridSpan w:val="2"/>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Declaración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urgencia</w:t>
            </w:r>
          </w:p>
        </w:tc>
      </w:tr>
      <w:tr w:rsidR="00AB1F64" w:rsidRPr="00E34970">
        <w:trPr>
          <w:trHeight w:val="508"/>
        </w:trPr>
        <w:tc>
          <w:tcPr>
            <w:tcW w:w="670" w:type="dxa"/>
          </w:tcPr>
          <w:p w:rsidR="00191610" w:rsidRPr="00E34970" w:rsidRDefault="00191610" w:rsidP="006D0EB3">
            <w:pPr>
              <w:pStyle w:val="TableParagraph"/>
              <w:ind w:left="0"/>
              <w:jc w:val="both"/>
              <w:rPr>
                <w:rFonts w:ascii="Riojana" w:hAnsi="Riojana"/>
                <w:sz w:val="20"/>
                <w:szCs w:val="20"/>
              </w:rPr>
            </w:pPr>
          </w:p>
        </w:tc>
        <w:tc>
          <w:tcPr>
            <w:tcW w:w="8503" w:type="dxa"/>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tramitación</w:t>
            </w:r>
            <w:r w:rsidRPr="00E34970">
              <w:rPr>
                <w:rFonts w:ascii="Riojana" w:hAnsi="Riojana"/>
                <w:spacing w:val="-3"/>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expediente</w:t>
            </w:r>
            <w:r w:rsidRPr="00E34970">
              <w:rPr>
                <w:rFonts w:ascii="Riojana" w:hAnsi="Riojana"/>
                <w:spacing w:val="-1"/>
                <w:sz w:val="20"/>
                <w:szCs w:val="20"/>
              </w:rPr>
              <w:t xml:space="preserve"> </w:t>
            </w:r>
            <w:r w:rsidRPr="00E34970">
              <w:rPr>
                <w:rFonts w:ascii="Riojana" w:hAnsi="Riojana"/>
                <w:sz w:val="20"/>
                <w:szCs w:val="20"/>
              </w:rPr>
              <w:t>SÍ</w:t>
            </w:r>
            <w:r w:rsidRPr="00E34970">
              <w:rPr>
                <w:rFonts w:ascii="Riojana" w:hAnsi="Riojana"/>
                <w:spacing w:val="-3"/>
                <w:sz w:val="20"/>
                <w:szCs w:val="20"/>
              </w:rPr>
              <w:t xml:space="preserve"> </w:t>
            </w:r>
            <w:r w:rsidRPr="00E34970">
              <w:rPr>
                <w:rFonts w:ascii="Riojana" w:hAnsi="Riojana"/>
                <w:sz w:val="20"/>
                <w:szCs w:val="20"/>
              </w:rPr>
              <w:t>se</w:t>
            </w:r>
            <w:r w:rsidRPr="00E34970">
              <w:rPr>
                <w:rFonts w:ascii="Riojana" w:hAnsi="Riojana"/>
                <w:spacing w:val="-4"/>
                <w:sz w:val="20"/>
                <w:szCs w:val="20"/>
              </w:rPr>
              <w:t xml:space="preserve"> </w:t>
            </w:r>
            <w:r w:rsidRPr="00E34970">
              <w:rPr>
                <w:rFonts w:ascii="Riojana" w:hAnsi="Riojana"/>
                <w:sz w:val="20"/>
                <w:szCs w:val="20"/>
              </w:rPr>
              <w:t>ha</w:t>
            </w:r>
            <w:r w:rsidRPr="00E34970">
              <w:rPr>
                <w:rFonts w:ascii="Riojana" w:hAnsi="Riojana"/>
                <w:spacing w:val="-1"/>
                <w:sz w:val="20"/>
                <w:szCs w:val="20"/>
              </w:rPr>
              <w:t xml:space="preserve"> </w:t>
            </w:r>
            <w:r w:rsidRPr="00E34970">
              <w:rPr>
                <w:rFonts w:ascii="Riojana" w:hAnsi="Riojana"/>
                <w:sz w:val="20"/>
                <w:szCs w:val="20"/>
              </w:rPr>
              <w:t>declarado</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urgencia</w:t>
            </w:r>
          </w:p>
        </w:tc>
      </w:tr>
      <w:tr w:rsidR="00191610" w:rsidRPr="00E34970">
        <w:trPr>
          <w:trHeight w:val="510"/>
        </w:trPr>
        <w:tc>
          <w:tcPr>
            <w:tcW w:w="670" w:type="dxa"/>
          </w:tcPr>
          <w:p w:rsidR="00191610" w:rsidRPr="00E34970" w:rsidRDefault="00BE61E0" w:rsidP="006D0EB3">
            <w:pPr>
              <w:pStyle w:val="TableParagraph"/>
              <w:spacing w:before="1"/>
              <w:jc w:val="both"/>
              <w:rPr>
                <w:rFonts w:ascii="Riojana" w:hAnsi="Riojana"/>
                <w:b/>
                <w:sz w:val="20"/>
                <w:szCs w:val="20"/>
              </w:rPr>
            </w:pPr>
            <w:r w:rsidRPr="00E34970">
              <w:rPr>
                <w:rFonts w:ascii="Riojana" w:hAnsi="Riojana"/>
                <w:b/>
                <w:sz w:val="20"/>
                <w:szCs w:val="20"/>
              </w:rPr>
              <w:t>X</w:t>
            </w:r>
          </w:p>
        </w:tc>
        <w:tc>
          <w:tcPr>
            <w:tcW w:w="8503"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tramitación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expediente</w:t>
            </w:r>
            <w:r w:rsidRPr="00E34970">
              <w:rPr>
                <w:rFonts w:ascii="Riojana" w:hAnsi="Riojana"/>
                <w:spacing w:val="-1"/>
                <w:sz w:val="20"/>
                <w:szCs w:val="20"/>
              </w:rPr>
              <w:t xml:space="preserve"> </w:t>
            </w:r>
            <w:r w:rsidRPr="00E34970">
              <w:rPr>
                <w:rFonts w:ascii="Riojana" w:hAnsi="Riojana"/>
                <w:sz w:val="20"/>
                <w:szCs w:val="20"/>
              </w:rPr>
              <w:t>NO</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ha</w:t>
            </w:r>
            <w:r w:rsidRPr="00E34970">
              <w:rPr>
                <w:rFonts w:ascii="Riojana" w:hAnsi="Riojana"/>
                <w:spacing w:val="-1"/>
                <w:sz w:val="20"/>
                <w:szCs w:val="20"/>
              </w:rPr>
              <w:t xml:space="preserve"> </w:t>
            </w:r>
            <w:r w:rsidRPr="00E34970">
              <w:rPr>
                <w:rFonts w:ascii="Riojana" w:hAnsi="Riojana"/>
                <w:sz w:val="20"/>
                <w:szCs w:val="20"/>
              </w:rPr>
              <w:t>declarado</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urgencia</w:t>
            </w:r>
          </w:p>
        </w:tc>
      </w:tr>
    </w:tbl>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6"/>
        </w:numPr>
        <w:tabs>
          <w:tab w:val="left" w:pos="625"/>
        </w:tabs>
        <w:ind w:left="624" w:hanging="365"/>
        <w:jc w:val="both"/>
        <w:rPr>
          <w:rFonts w:ascii="Riojana" w:hAnsi="Riojana"/>
          <w:b/>
          <w:sz w:val="20"/>
          <w:szCs w:val="20"/>
        </w:rPr>
      </w:pPr>
      <w:r w:rsidRPr="00E34970">
        <w:rPr>
          <w:rFonts w:ascii="Riojana" w:hAnsi="Riojana"/>
          <w:b/>
          <w:sz w:val="20"/>
          <w:szCs w:val="20"/>
        </w:rPr>
        <w:t>CRITERIOS</w:t>
      </w:r>
      <w:r w:rsidRPr="00E34970">
        <w:rPr>
          <w:rFonts w:ascii="Riojana" w:hAnsi="Riojana"/>
          <w:b/>
          <w:spacing w:val="-5"/>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DESEMPATE</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4"/>
      </w:tblGrid>
      <w:tr w:rsidR="00DF0E47" w:rsidRPr="00E34970" w:rsidTr="00DF0E47">
        <w:trPr>
          <w:trHeight w:val="292"/>
        </w:trPr>
        <w:tc>
          <w:tcPr>
            <w:tcW w:w="9194" w:type="dxa"/>
          </w:tcPr>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Cuando tras la aplicación de los criterios de adjudicación, se produzca un empate entre dos o más ofertas, se aplicarán los criterios de desempate</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3"/>
                <w:sz w:val="20"/>
                <w:szCs w:val="20"/>
              </w:rPr>
              <w:t xml:space="preserve"> </w:t>
            </w:r>
            <w:r w:rsidRPr="00E34970">
              <w:rPr>
                <w:rFonts w:ascii="Riojana" w:hAnsi="Riojana"/>
                <w:sz w:val="20"/>
                <w:szCs w:val="20"/>
              </w:rPr>
              <w:t>artículo</w:t>
            </w:r>
            <w:r w:rsidRPr="00E34970">
              <w:rPr>
                <w:rFonts w:ascii="Riojana" w:hAnsi="Riojana"/>
                <w:spacing w:val="-2"/>
                <w:sz w:val="20"/>
                <w:szCs w:val="20"/>
              </w:rPr>
              <w:t xml:space="preserve"> </w:t>
            </w:r>
            <w:r w:rsidRPr="00E34970">
              <w:rPr>
                <w:rFonts w:ascii="Riojana" w:hAnsi="Riojana"/>
                <w:sz w:val="20"/>
                <w:szCs w:val="20"/>
              </w:rPr>
              <w:t>147.2 de la LCSP</w:t>
            </w:r>
          </w:p>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 xml:space="preserve">a) 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 </w:t>
            </w:r>
          </w:p>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 xml:space="preserve">b) Menor porcentaje de contratos temporales en la plantilla de cada una de las empresas. c) Mayor porcentaje de mujeres empleadas en la plantilla de cada una de las empresas. </w:t>
            </w:r>
          </w:p>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d) El sorteo, en caso de que la aplicación de los anteriores criterios no hubiera dado lugar a desempate.</w:t>
            </w:r>
          </w:p>
        </w:tc>
      </w:tr>
    </w:tbl>
    <w:p w:rsidR="00C54695" w:rsidRPr="00E34970" w:rsidRDefault="00C54695" w:rsidP="006D0EB3">
      <w:pPr>
        <w:spacing w:before="11"/>
        <w:jc w:val="both"/>
        <w:rPr>
          <w:rFonts w:ascii="Riojana" w:hAnsi="Riojana"/>
          <w:b/>
          <w:sz w:val="20"/>
          <w:szCs w:val="20"/>
        </w:rPr>
      </w:pPr>
    </w:p>
    <w:p w:rsidR="00C54695" w:rsidRPr="00E34970" w:rsidRDefault="00C54695" w:rsidP="006D0EB3">
      <w:pPr>
        <w:spacing w:before="11"/>
        <w:jc w:val="both"/>
        <w:rPr>
          <w:rFonts w:ascii="Riojana" w:hAnsi="Riojana"/>
          <w:b/>
          <w:sz w:val="20"/>
          <w:szCs w:val="20"/>
        </w:rPr>
      </w:pPr>
    </w:p>
    <w:p w:rsidR="00191610" w:rsidRPr="00E34970" w:rsidRDefault="00A03131" w:rsidP="006D0EB3">
      <w:pPr>
        <w:pStyle w:val="Prrafodelista"/>
        <w:numPr>
          <w:ilvl w:val="0"/>
          <w:numId w:val="16"/>
        </w:numPr>
        <w:tabs>
          <w:tab w:val="left" w:pos="733"/>
        </w:tabs>
        <w:spacing w:before="0"/>
        <w:ind w:left="260" w:right="599" w:firstLine="0"/>
        <w:jc w:val="both"/>
        <w:rPr>
          <w:rFonts w:ascii="Riojana" w:hAnsi="Riojana"/>
          <w:b/>
          <w:sz w:val="20"/>
          <w:szCs w:val="20"/>
        </w:rPr>
      </w:pPr>
      <w:r w:rsidRPr="00E34970">
        <w:rPr>
          <w:rFonts w:ascii="Riojana" w:hAnsi="Riojana"/>
          <w:b/>
          <w:sz w:val="20"/>
          <w:szCs w:val="20"/>
        </w:rPr>
        <w:t>CRITERIOS</w:t>
      </w:r>
      <w:r w:rsidRPr="00E34970">
        <w:rPr>
          <w:rFonts w:ascii="Riojana" w:hAnsi="Riojana"/>
          <w:b/>
          <w:spacing w:val="1"/>
          <w:sz w:val="20"/>
          <w:szCs w:val="20"/>
        </w:rPr>
        <w:t xml:space="preserve"> </w:t>
      </w:r>
      <w:r w:rsidRPr="00E34970">
        <w:rPr>
          <w:rFonts w:ascii="Riojana" w:hAnsi="Riojana"/>
          <w:b/>
          <w:sz w:val="20"/>
          <w:szCs w:val="20"/>
        </w:rPr>
        <w:t>PARA</w:t>
      </w:r>
      <w:r w:rsidRPr="00E34970">
        <w:rPr>
          <w:rFonts w:ascii="Riojana" w:hAnsi="Riojana"/>
          <w:b/>
          <w:spacing w:val="1"/>
          <w:sz w:val="20"/>
          <w:szCs w:val="20"/>
        </w:rPr>
        <w:t xml:space="preserve"> </w:t>
      </w:r>
      <w:r w:rsidRPr="00E34970">
        <w:rPr>
          <w:rFonts w:ascii="Riojana" w:hAnsi="Riojana"/>
          <w:b/>
          <w:sz w:val="20"/>
          <w:szCs w:val="20"/>
        </w:rPr>
        <w:t>EL</w:t>
      </w:r>
      <w:r w:rsidRPr="00E34970">
        <w:rPr>
          <w:rFonts w:ascii="Riojana" w:hAnsi="Riojana"/>
          <w:b/>
          <w:spacing w:val="1"/>
          <w:sz w:val="20"/>
          <w:szCs w:val="20"/>
        </w:rPr>
        <w:t xml:space="preserve"> </w:t>
      </w:r>
      <w:r w:rsidRPr="00E34970">
        <w:rPr>
          <w:rFonts w:ascii="Riojana" w:hAnsi="Riojana"/>
          <w:b/>
          <w:sz w:val="20"/>
          <w:szCs w:val="20"/>
        </w:rPr>
        <w:t>CASO</w:t>
      </w:r>
      <w:r w:rsidRPr="00E34970">
        <w:rPr>
          <w:rFonts w:ascii="Riojana" w:hAnsi="Riojana"/>
          <w:b/>
          <w:spacing w:val="1"/>
          <w:sz w:val="20"/>
          <w:szCs w:val="20"/>
        </w:rPr>
        <w:t xml:space="preserve"> </w:t>
      </w:r>
      <w:r w:rsidRPr="00E34970">
        <w:rPr>
          <w:rFonts w:ascii="Riojana" w:hAnsi="Riojana"/>
          <w:b/>
          <w:sz w:val="20"/>
          <w:szCs w:val="20"/>
        </w:rPr>
        <w:t>DE</w:t>
      </w:r>
      <w:r w:rsidRPr="00E34970">
        <w:rPr>
          <w:rFonts w:ascii="Riojana" w:hAnsi="Riojana"/>
          <w:b/>
          <w:spacing w:val="1"/>
          <w:sz w:val="20"/>
          <w:szCs w:val="20"/>
        </w:rPr>
        <w:t xml:space="preserve"> </w:t>
      </w:r>
      <w:r w:rsidRPr="00E34970">
        <w:rPr>
          <w:rFonts w:ascii="Riojana" w:hAnsi="Riojana"/>
          <w:b/>
          <w:sz w:val="20"/>
          <w:szCs w:val="20"/>
        </w:rPr>
        <w:t>QUE</w:t>
      </w:r>
      <w:r w:rsidRPr="00E34970">
        <w:rPr>
          <w:rFonts w:ascii="Riojana" w:hAnsi="Riojana"/>
          <w:b/>
          <w:spacing w:val="1"/>
          <w:sz w:val="20"/>
          <w:szCs w:val="20"/>
        </w:rPr>
        <w:t xml:space="preserve"> </w:t>
      </w:r>
      <w:r w:rsidRPr="00E34970">
        <w:rPr>
          <w:rFonts w:ascii="Riojana" w:hAnsi="Riojana"/>
          <w:b/>
          <w:sz w:val="20"/>
          <w:szCs w:val="20"/>
        </w:rPr>
        <w:t>UN</w:t>
      </w:r>
      <w:r w:rsidRPr="00E34970">
        <w:rPr>
          <w:rFonts w:ascii="Riojana" w:hAnsi="Riojana"/>
          <w:b/>
          <w:spacing w:val="1"/>
          <w:sz w:val="20"/>
          <w:szCs w:val="20"/>
        </w:rPr>
        <w:t xml:space="preserve"> </w:t>
      </w:r>
      <w:r w:rsidRPr="00E34970">
        <w:rPr>
          <w:rFonts w:ascii="Riojana" w:hAnsi="Riojana"/>
          <w:b/>
          <w:sz w:val="20"/>
          <w:szCs w:val="20"/>
        </w:rPr>
        <w:t>MISMO</w:t>
      </w:r>
      <w:r w:rsidRPr="00E34970">
        <w:rPr>
          <w:rFonts w:ascii="Riojana" w:hAnsi="Riojana"/>
          <w:b/>
          <w:spacing w:val="1"/>
          <w:sz w:val="20"/>
          <w:szCs w:val="20"/>
        </w:rPr>
        <w:t xml:space="preserve"> </w:t>
      </w:r>
      <w:r w:rsidRPr="00E34970">
        <w:rPr>
          <w:rFonts w:ascii="Riojana" w:hAnsi="Riojana"/>
          <w:b/>
          <w:sz w:val="20"/>
          <w:szCs w:val="20"/>
        </w:rPr>
        <w:t>LICITADOR</w:t>
      </w:r>
      <w:r w:rsidRPr="00E34970">
        <w:rPr>
          <w:rFonts w:ascii="Riojana" w:hAnsi="Riojana"/>
          <w:b/>
          <w:spacing w:val="1"/>
          <w:sz w:val="20"/>
          <w:szCs w:val="20"/>
        </w:rPr>
        <w:t xml:space="preserve"> </w:t>
      </w:r>
      <w:r w:rsidRPr="00E34970">
        <w:rPr>
          <w:rFonts w:ascii="Riojana" w:hAnsi="Riojana"/>
          <w:b/>
          <w:sz w:val="20"/>
          <w:szCs w:val="20"/>
        </w:rPr>
        <w:t>PUEDA</w:t>
      </w:r>
      <w:r w:rsidRPr="00E34970">
        <w:rPr>
          <w:rFonts w:ascii="Riojana" w:hAnsi="Riojana"/>
          <w:b/>
          <w:spacing w:val="1"/>
          <w:sz w:val="20"/>
          <w:szCs w:val="20"/>
        </w:rPr>
        <w:t xml:space="preserve"> </w:t>
      </w:r>
      <w:r w:rsidRPr="00E34970">
        <w:rPr>
          <w:rFonts w:ascii="Riojana" w:hAnsi="Riojana"/>
          <w:b/>
          <w:sz w:val="20"/>
          <w:szCs w:val="20"/>
        </w:rPr>
        <w:t>RESULTAR</w:t>
      </w:r>
      <w:r w:rsidRPr="00E34970">
        <w:rPr>
          <w:rFonts w:ascii="Riojana" w:hAnsi="Riojana"/>
          <w:b/>
          <w:spacing w:val="1"/>
          <w:sz w:val="20"/>
          <w:szCs w:val="20"/>
        </w:rPr>
        <w:t xml:space="preserve"> </w:t>
      </w:r>
      <w:r w:rsidRPr="00E34970">
        <w:rPr>
          <w:rFonts w:ascii="Riojana" w:hAnsi="Riojana"/>
          <w:b/>
          <w:sz w:val="20"/>
          <w:szCs w:val="20"/>
        </w:rPr>
        <w:t>ADJUDICATARIO DE UN NÚMERO DE LOTES QUE EXCEDA DEL MÁXIMO INDICADO EN EL</w:t>
      </w:r>
      <w:r w:rsidRPr="00E34970">
        <w:rPr>
          <w:rFonts w:ascii="Riojana" w:hAnsi="Riojana"/>
          <w:b/>
          <w:spacing w:val="1"/>
          <w:sz w:val="20"/>
          <w:szCs w:val="20"/>
        </w:rPr>
        <w:t xml:space="preserve"> </w:t>
      </w:r>
      <w:r w:rsidRPr="00E34970">
        <w:rPr>
          <w:rFonts w:ascii="Riojana" w:hAnsi="Riojana"/>
          <w:b/>
          <w:sz w:val="20"/>
          <w:szCs w:val="20"/>
        </w:rPr>
        <w:t>APARTADO</w:t>
      </w:r>
      <w:r w:rsidRPr="00E34970">
        <w:rPr>
          <w:rFonts w:ascii="Riojana" w:hAnsi="Riojana"/>
          <w:b/>
          <w:spacing w:val="-2"/>
          <w:sz w:val="20"/>
          <w:szCs w:val="20"/>
        </w:rPr>
        <w:t xml:space="preserve"> </w:t>
      </w:r>
      <w:r w:rsidRPr="00E34970">
        <w:rPr>
          <w:rFonts w:ascii="Riojana" w:hAnsi="Riojana"/>
          <w:b/>
          <w:sz w:val="20"/>
          <w:szCs w:val="20"/>
        </w:rPr>
        <w:t>3.</w:t>
      </w:r>
    </w:p>
    <w:p w:rsidR="00191610" w:rsidRPr="00E34970" w:rsidRDefault="00191610"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783"/>
      </w:tblGrid>
      <w:tr w:rsidR="00AB1F64" w:rsidRPr="00E34970">
        <w:trPr>
          <w:trHeight w:val="587"/>
        </w:trPr>
        <w:tc>
          <w:tcPr>
            <w:tcW w:w="1385" w:type="dxa"/>
          </w:tcPr>
          <w:p w:rsidR="00191610" w:rsidRPr="00E34970" w:rsidRDefault="00191610" w:rsidP="006D0EB3">
            <w:pPr>
              <w:pStyle w:val="TableParagraph"/>
              <w:ind w:left="0"/>
              <w:jc w:val="both"/>
              <w:rPr>
                <w:rFonts w:ascii="Riojana" w:hAnsi="Riojana"/>
                <w:sz w:val="20"/>
                <w:szCs w:val="20"/>
              </w:rPr>
            </w:pPr>
          </w:p>
        </w:tc>
        <w:tc>
          <w:tcPr>
            <w:tcW w:w="7783" w:type="dxa"/>
          </w:tcPr>
          <w:p w:rsidR="00191610" w:rsidRPr="00E34970" w:rsidRDefault="00A03131" w:rsidP="006D0EB3">
            <w:pPr>
              <w:pStyle w:val="TableParagraph"/>
              <w:spacing w:line="290" w:lineRule="atLeast"/>
              <w:ind w:right="79"/>
              <w:jc w:val="both"/>
              <w:rPr>
                <w:rFonts w:ascii="Riojana" w:hAnsi="Riojana"/>
                <w:sz w:val="20"/>
                <w:szCs w:val="20"/>
              </w:rPr>
            </w:pPr>
            <w:r w:rsidRPr="00E34970">
              <w:rPr>
                <w:rFonts w:ascii="Riojana" w:hAnsi="Riojana"/>
                <w:sz w:val="20"/>
                <w:szCs w:val="20"/>
              </w:rPr>
              <w:t>El</w:t>
            </w:r>
            <w:r w:rsidRPr="00E34970">
              <w:rPr>
                <w:rFonts w:ascii="Riojana" w:hAnsi="Riojana"/>
                <w:spacing w:val="27"/>
                <w:sz w:val="20"/>
                <w:szCs w:val="20"/>
              </w:rPr>
              <w:t xml:space="preserve"> </w:t>
            </w:r>
            <w:r w:rsidRPr="00E34970">
              <w:rPr>
                <w:rFonts w:ascii="Riojana" w:hAnsi="Riojana"/>
                <w:sz w:val="20"/>
                <w:szCs w:val="20"/>
              </w:rPr>
              <w:t>apartado</w:t>
            </w:r>
            <w:r w:rsidRPr="00E34970">
              <w:rPr>
                <w:rFonts w:ascii="Riojana" w:hAnsi="Riojana"/>
                <w:spacing w:val="27"/>
                <w:sz w:val="20"/>
                <w:szCs w:val="20"/>
              </w:rPr>
              <w:t xml:space="preserve"> </w:t>
            </w:r>
            <w:r w:rsidRPr="00E34970">
              <w:rPr>
                <w:rFonts w:ascii="Riojana" w:hAnsi="Riojana"/>
                <w:sz w:val="20"/>
                <w:szCs w:val="20"/>
              </w:rPr>
              <w:t>3</w:t>
            </w:r>
            <w:r w:rsidRPr="00E34970">
              <w:rPr>
                <w:rFonts w:ascii="Riojana" w:hAnsi="Riojana"/>
                <w:spacing w:val="25"/>
                <w:sz w:val="20"/>
                <w:szCs w:val="20"/>
              </w:rPr>
              <w:t xml:space="preserve"> </w:t>
            </w:r>
            <w:r w:rsidRPr="00E34970">
              <w:rPr>
                <w:rFonts w:ascii="Riojana" w:hAnsi="Riojana"/>
                <w:sz w:val="20"/>
                <w:szCs w:val="20"/>
              </w:rPr>
              <w:t>no</w:t>
            </w:r>
            <w:r w:rsidRPr="00E34970">
              <w:rPr>
                <w:rFonts w:ascii="Riojana" w:hAnsi="Riojana"/>
                <w:spacing w:val="25"/>
                <w:sz w:val="20"/>
                <w:szCs w:val="20"/>
              </w:rPr>
              <w:t xml:space="preserve"> </w:t>
            </w:r>
            <w:r w:rsidRPr="00E34970">
              <w:rPr>
                <w:rFonts w:ascii="Riojana" w:hAnsi="Riojana"/>
                <w:sz w:val="20"/>
                <w:szCs w:val="20"/>
              </w:rPr>
              <w:t>establece</w:t>
            </w:r>
            <w:r w:rsidRPr="00E34970">
              <w:rPr>
                <w:rFonts w:ascii="Riojana" w:hAnsi="Riojana"/>
                <w:spacing w:val="28"/>
                <w:sz w:val="20"/>
                <w:szCs w:val="20"/>
              </w:rPr>
              <w:t xml:space="preserve"> </w:t>
            </w:r>
            <w:r w:rsidRPr="00E34970">
              <w:rPr>
                <w:rFonts w:ascii="Riojana" w:hAnsi="Riojana"/>
                <w:sz w:val="20"/>
                <w:szCs w:val="20"/>
              </w:rPr>
              <w:t>limitación</w:t>
            </w:r>
            <w:r w:rsidRPr="00E34970">
              <w:rPr>
                <w:rFonts w:ascii="Riojana" w:hAnsi="Riojana"/>
                <w:spacing w:val="26"/>
                <w:sz w:val="20"/>
                <w:szCs w:val="20"/>
              </w:rPr>
              <w:t xml:space="preserve"> </w:t>
            </w:r>
            <w:r w:rsidRPr="00E34970">
              <w:rPr>
                <w:rFonts w:ascii="Riojana" w:hAnsi="Riojana"/>
                <w:sz w:val="20"/>
                <w:szCs w:val="20"/>
              </w:rPr>
              <w:t>en</w:t>
            </w:r>
            <w:r w:rsidRPr="00E34970">
              <w:rPr>
                <w:rFonts w:ascii="Riojana" w:hAnsi="Riojana"/>
                <w:spacing w:val="28"/>
                <w:sz w:val="20"/>
                <w:szCs w:val="20"/>
              </w:rPr>
              <w:t xml:space="preserve"> </w:t>
            </w:r>
            <w:r w:rsidRPr="00E34970">
              <w:rPr>
                <w:rFonts w:ascii="Riojana" w:hAnsi="Riojana"/>
                <w:sz w:val="20"/>
                <w:szCs w:val="20"/>
              </w:rPr>
              <w:t>cuanto</w:t>
            </w:r>
            <w:r w:rsidRPr="00E34970">
              <w:rPr>
                <w:rFonts w:ascii="Riojana" w:hAnsi="Riojana"/>
                <w:spacing w:val="27"/>
                <w:sz w:val="20"/>
                <w:szCs w:val="20"/>
              </w:rPr>
              <w:t xml:space="preserve"> </w:t>
            </w:r>
            <w:r w:rsidRPr="00E34970">
              <w:rPr>
                <w:rFonts w:ascii="Riojana" w:hAnsi="Riojana"/>
                <w:sz w:val="20"/>
                <w:szCs w:val="20"/>
              </w:rPr>
              <w:t>al</w:t>
            </w:r>
            <w:r w:rsidRPr="00E34970">
              <w:rPr>
                <w:rFonts w:ascii="Riojana" w:hAnsi="Riojana"/>
                <w:spacing w:val="26"/>
                <w:sz w:val="20"/>
                <w:szCs w:val="20"/>
              </w:rPr>
              <w:t xml:space="preserve"> </w:t>
            </w:r>
            <w:r w:rsidRPr="00E34970">
              <w:rPr>
                <w:rFonts w:ascii="Riojana" w:hAnsi="Riojana"/>
                <w:sz w:val="20"/>
                <w:szCs w:val="20"/>
              </w:rPr>
              <w:t>número</w:t>
            </w:r>
            <w:r w:rsidRPr="00E34970">
              <w:rPr>
                <w:rFonts w:ascii="Riojana" w:hAnsi="Riojana"/>
                <w:spacing w:val="23"/>
                <w:sz w:val="20"/>
                <w:szCs w:val="20"/>
              </w:rPr>
              <w:t xml:space="preserve"> </w:t>
            </w:r>
            <w:r w:rsidRPr="00E34970">
              <w:rPr>
                <w:rFonts w:ascii="Riojana" w:hAnsi="Riojana"/>
                <w:sz w:val="20"/>
                <w:szCs w:val="20"/>
              </w:rPr>
              <w:t>de</w:t>
            </w:r>
            <w:r w:rsidRPr="00E34970">
              <w:rPr>
                <w:rFonts w:ascii="Riojana" w:hAnsi="Riojana"/>
                <w:spacing w:val="25"/>
                <w:sz w:val="20"/>
                <w:szCs w:val="20"/>
              </w:rPr>
              <w:t xml:space="preserve"> </w:t>
            </w:r>
            <w:r w:rsidRPr="00E34970">
              <w:rPr>
                <w:rFonts w:ascii="Riojana" w:hAnsi="Riojana"/>
                <w:sz w:val="20"/>
                <w:szCs w:val="20"/>
              </w:rPr>
              <w:t>lotes</w:t>
            </w:r>
            <w:r w:rsidRPr="00E34970">
              <w:rPr>
                <w:rFonts w:ascii="Riojana" w:hAnsi="Riojana"/>
                <w:spacing w:val="25"/>
                <w:sz w:val="20"/>
                <w:szCs w:val="20"/>
              </w:rPr>
              <w:t xml:space="preserve"> </w:t>
            </w:r>
            <w:r w:rsidRPr="00E34970">
              <w:rPr>
                <w:rFonts w:ascii="Riojana" w:hAnsi="Riojana"/>
                <w:sz w:val="20"/>
                <w:szCs w:val="20"/>
              </w:rPr>
              <w:t>que</w:t>
            </w:r>
            <w:r w:rsidRPr="00E34970">
              <w:rPr>
                <w:rFonts w:ascii="Riojana" w:hAnsi="Riojana"/>
                <w:spacing w:val="27"/>
                <w:sz w:val="20"/>
                <w:szCs w:val="20"/>
              </w:rPr>
              <w:t xml:space="preserve"> </w:t>
            </w:r>
            <w:r w:rsidRPr="00E34970">
              <w:rPr>
                <w:rFonts w:ascii="Riojana" w:hAnsi="Riojana"/>
                <w:sz w:val="20"/>
                <w:szCs w:val="20"/>
              </w:rPr>
              <w:t>se</w:t>
            </w:r>
            <w:r w:rsidRPr="00E34970">
              <w:rPr>
                <w:rFonts w:ascii="Riojana" w:hAnsi="Riojana"/>
                <w:spacing w:val="-51"/>
                <w:sz w:val="20"/>
                <w:szCs w:val="20"/>
              </w:rPr>
              <w:t xml:space="preserve"> </w:t>
            </w:r>
            <w:r w:rsidRPr="00E34970">
              <w:rPr>
                <w:rFonts w:ascii="Riojana" w:hAnsi="Riojana"/>
                <w:sz w:val="20"/>
                <w:szCs w:val="20"/>
              </w:rPr>
              <w:t>puede adjudicar</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licitador</w:t>
            </w:r>
          </w:p>
        </w:tc>
      </w:tr>
      <w:tr w:rsidR="00AB1F64" w:rsidRPr="00E34970">
        <w:trPr>
          <w:trHeight w:val="878"/>
        </w:trPr>
        <w:tc>
          <w:tcPr>
            <w:tcW w:w="1385" w:type="dxa"/>
          </w:tcPr>
          <w:p w:rsidR="00191610" w:rsidRPr="00E34970" w:rsidRDefault="00191610" w:rsidP="006D0EB3">
            <w:pPr>
              <w:pStyle w:val="TableParagraph"/>
              <w:spacing w:line="292" w:lineRule="exact"/>
              <w:jc w:val="both"/>
              <w:rPr>
                <w:rFonts w:ascii="Riojana" w:hAnsi="Riojana"/>
                <w:sz w:val="20"/>
                <w:szCs w:val="20"/>
              </w:rPr>
            </w:pPr>
          </w:p>
        </w:tc>
        <w:tc>
          <w:tcPr>
            <w:tcW w:w="7783" w:type="dxa"/>
          </w:tcPr>
          <w:p w:rsidR="00191610" w:rsidRPr="00E34970" w:rsidRDefault="00A03131" w:rsidP="006D0EB3">
            <w:pPr>
              <w:pStyle w:val="TableParagraph"/>
              <w:ind w:right="79"/>
              <w:jc w:val="both"/>
              <w:rPr>
                <w:rFonts w:ascii="Riojana" w:hAnsi="Riojana"/>
                <w:sz w:val="20"/>
                <w:szCs w:val="20"/>
              </w:rPr>
            </w:pPr>
            <w:r w:rsidRPr="00E34970">
              <w:rPr>
                <w:rFonts w:ascii="Riojana" w:hAnsi="Riojana"/>
                <w:sz w:val="20"/>
                <w:szCs w:val="20"/>
              </w:rPr>
              <w:t>El apartado 3 establece limitación en cuanto al número de lotes que se puede</w:t>
            </w:r>
            <w:r w:rsidRPr="00E34970">
              <w:rPr>
                <w:rFonts w:ascii="Riojana" w:hAnsi="Riojana"/>
                <w:spacing w:val="-52"/>
                <w:sz w:val="20"/>
                <w:szCs w:val="20"/>
              </w:rPr>
              <w:t xml:space="preserve"> </w:t>
            </w:r>
            <w:r w:rsidR="00835DC5" w:rsidRPr="00E34970">
              <w:rPr>
                <w:rFonts w:ascii="Riojana" w:hAnsi="Riojana"/>
                <w:spacing w:val="-52"/>
                <w:sz w:val="20"/>
                <w:szCs w:val="20"/>
              </w:rPr>
              <w:t xml:space="preserve">  </w:t>
            </w:r>
            <w:r w:rsidRPr="00E34970">
              <w:rPr>
                <w:rFonts w:ascii="Riojana" w:hAnsi="Riojana"/>
                <w:sz w:val="20"/>
                <w:szCs w:val="20"/>
              </w:rPr>
              <w:t>adjudicar</w:t>
            </w:r>
            <w:r w:rsidRPr="00E34970">
              <w:rPr>
                <w:rFonts w:ascii="Riojana" w:hAnsi="Riojana"/>
                <w:spacing w:val="49"/>
                <w:sz w:val="20"/>
                <w:szCs w:val="20"/>
              </w:rPr>
              <w:t xml:space="preserve"> </w:t>
            </w:r>
            <w:r w:rsidRPr="00E34970">
              <w:rPr>
                <w:rFonts w:ascii="Riojana" w:hAnsi="Riojana"/>
                <w:sz w:val="20"/>
                <w:szCs w:val="20"/>
              </w:rPr>
              <w:t>a</w:t>
            </w:r>
            <w:r w:rsidRPr="00E34970">
              <w:rPr>
                <w:rFonts w:ascii="Riojana" w:hAnsi="Riojana"/>
                <w:spacing w:val="46"/>
                <w:sz w:val="20"/>
                <w:szCs w:val="20"/>
              </w:rPr>
              <w:t xml:space="preserve"> </w:t>
            </w:r>
            <w:r w:rsidRPr="00E34970">
              <w:rPr>
                <w:rFonts w:ascii="Riojana" w:hAnsi="Riojana"/>
                <w:sz w:val="20"/>
                <w:szCs w:val="20"/>
              </w:rPr>
              <w:t>un</w:t>
            </w:r>
            <w:r w:rsidRPr="00E34970">
              <w:rPr>
                <w:rFonts w:ascii="Riojana" w:hAnsi="Riojana"/>
                <w:spacing w:val="49"/>
                <w:sz w:val="20"/>
                <w:szCs w:val="20"/>
              </w:rPr>
              <w:t xml:space="preserve"> </w:t>
            </w:r>
            <w:r w:rsidRPr="00E34970">
              <w:rPr>
                <w:rFonts w:ascii="Riojana" w:hAnsi="Riojana"/>
                <w:sz w:val="20"/>
                <w:szCs w:val="20"/>
              </w:rPr>
              <w:t>licitador.</w:t>
            </w:r>
            <w:r w:rsidRPr="00E34970">
              <w:rPr>
                <w:rFonts w:ascii="Riojana" w:hAnsi="Riojana"/>
                <w:spacing w:val="48"/>
                <w:sz w:val="20"/>
                <w:szCs w:val="20"/>
              </w:rPr>
              <w:t xml:space="preserve"> </w:t>
            </w:r>
            <w:r w:rsidRPr="00E34970">
              <w:rPr>
                <w:rFonts w:ascii="Riojana" w:hAnsi="Riojana"/>
                <w:sz w:val="20"/>
                <w:szCs w:val="20"/>
              </w:rPr>
              <w:t>Las</w:t>
            </w:r>
            <w:r w:rsidRPr="00E34970">
              <w:rPr>
                <w:rFonts w:ascii="Riojana" w:hAnsi="Riojana"/>
                <w:spacing w:val="48"/>
                <w:sz w:val="20"/>
                <w:szCs w:val="20"/>
              </w:rPr>
              <w:t xml:space="preserve"> </w:t>
            </w:r>
            <w:r w:rsidRPr="00E34970">
              <w:rPr>
                <w:rFonts w:ascii="Riojana" w:hAnsi="Riojana"/>
                <w:sz w:val="20"/>
                <w:szCs w:val="20"/>
              </w:rPr>
              <w:t>excepciones</w:t>
            </w:r>
            <w:r w:rsidRPr="00E34970">
              <w:rPr>
                <w:rFonts w:ascii="Riojana" w:hAnsi="Riojana"/>
                <w:spacing w:val="46"/>
                <w:sz w:val="20"/>
                <w:szCs w:val="20"/>
              </w:rPr>
              <w:t xml:space="preserve"> </w:t>
            </w:r>
            <w:r w:rsidRPr="00E34970">
              <w:rPr>
                <w:rFonts w:ascii="Riojana" w:hAnsi="Riojana"/>
                <w:sz w:val="20"/>
                <w:szCs w:val="20"/>
              </w:rPr>
              <w:t>a</w:t>
            </w:r>
            <w:r w:rsidRPr="00E34970">
              <w:rPr>
                <w:rFonts w:ascii="Riojana" w:hAnsi="Riojana"/>
                <w:spacing w:val="49"/>
                <w:sz w:val="20"/>
                <w:szCs w:val="20"/>
              </w:rPr>
              <w:t xml:space="preserve"> </w:t>
            </w:r>
            <w:r w:rsidRPr="00E34970">
              <w:rPr>
                <w:rFonts w:ascii="Riojana" w:hAnsi="Riojana"/>
                <w:sz w:val="20"/>
                <w:szCs w:val="20"/>
              </w:rPr>
              <w:t>esta</w:t>
            </w:r>
            <w:r w:rsidRPr="00E34970">
              <w:rPr>
                <w:rFonts w:ascii="Riojana" w:hAnsi="Riojana"/>
                <w:spacing w:val="47"/>
                <w:sz w:val="20"/>
                <w:szCs w:val="20"/>
              </w:rPr>
              <w:t xml:space="preserve"> </w:t>
            </w:r>
            <w:r w:rsidRPr="00E34970">
              <w:rPr>
                <w:rFonts w:ascii="Riojana" w:hAnsi="Riojana"/>
                <w:sz w:val="20"/>
                <w:szCs w:val="20"/>
              </w:rPr>
              <w:t>limitación</w:t>
            </w:r>
            <w:r w:rsidRPr="00E34970">
              <w:rPr>
                <w:rFonts w:ascii="Riojana" w:hAnsi="Riojana"/>
                <w:spacing w:val="49"/>
                <w:sz w:val="20"/>
                <w:szCs w:val="20"/>
              </w:rPr>
              <w:t xml:space="preserve"> </w:t>
            </w:r>
            <w:r w:rsidRPr="00E34970">
              <w:rPr>
                <w:rFonts w:ascii="Riojana" w:hAnsi="Riojana"/>
                <w:sz w:val="20"/>
                <w:szCs w:val="20"/>
              </w:rPr>
              <w:t>son</w:t>
            </w:r>
            <w:r w:rsidRPr="00E34970">
              <w:rPr>
                <w:rFonts w:ascii="Riojana" w:hAnsi="Riojana"/>
                <w:spacing w:val="48"/>
                <w:sz w:val="20"/>
                <w:szCs w:val="20"/>
              </w:rPr>
              <w:t xml:space="preserve"> </w:t>
            </w:r>
            <w:r w:rsidRPr="00E34970">
              <w:rPr>
                <w:rFonts w:ascii="Riojana" w:hAnsi="Riojana"/>
                <w:sz w:val="20"/>
                <w:szCs w:val="20"/>
              </w:rPr>
              <w:t>las</w:t>
            </w:r>
            <w:r w:rsidRPr="00E34970">
              <w:rPr>
                <w:rFonts w:ascii="Riojana" w:hAnsi="Riojana"/>
                <w:spacing w:val="46"/>
                <w:sz w:val="20"/>
                <w:szCs w:val="20"/>
              </w:rPr>
              <w:t xml:space="preserve"> </w:t>
            </w:r>
            <w:r w:rsidRPr="00E34970">
              <w:rPr>
                <w:rFonts w:ascii="Riojana" w:hAnsi="Riojana"/>
                <w:sz w:val="20"/>
                <w:szCs w:val="20"/>
              </w:rPr>
              <w:t>que</w:t>
            </w:r>
            <w:r w:rsidRPr="00E34970">
              <w:rPr>
                <w:rFonts w:ascii="Riojana" w:hAnsi="Riojana"/>
                <w:spacing w:val="47"/>
                <w:sz w:val="20"/>
                <w:szCs w:val="20"/>
              </w:rPr>
              <w:t xml:space="preserve"> </w:t>
            </w:r>
            <w:r w:rsidRPr="00E34970">
              <w:rPr>
                <w:rFonts w:ascii="Riojana" w:hAnsi="Riojana"/>
                <w:sz w:val="20"/>
                <w:szCs w:val="20"/>
              </w:rPr>
              <w:t>se</w:t>
            </w:r>
            <w:r w:rsidR="00835DC5" w:rsidRPr="00E34970">
              <w:rPr>
                <w:rFonts w:ascii="Riojana" w:hAnsi="Riojana"/>
                <w:sz w:val="20"/>
                <w:szCs w:val="20"/>
              </w:rPr>
              <w:t xml:space="preserve"> </w:t>
            </w:r>
            <w:r w:rsidRPr="00E34970">
              <w:rPr>
                <w:rFonts w:ascii="Riojana" w:hAnsi="Riojana"/>
                <w:sz w:val="20"/>
                <w:szCs w:val="20"/>
              </w:rPr>
              <w:t>indican</w:t>
            </w:r>
            <w:r w:rsidRPr="00E34970">
              <w:rPr>
                <w:rFonts w:ascii="Riojana" w:hAnsi="Riojana"/>
                <w:spacing w:val="-4"/>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continuación</w:t>
            </w:r>
          </w:p>
          <w:p w:rsidR="000E1AB4" w:rsidRPr="00E34970" w:rsidRDefault="000E1AB4" w:rsidP="006D0EB3">
            <w:pPr>
              <w:pStyle w:val="TableParagraph"/>
              <w:ind w:right="79"/>
              <w:jc w:val="both"/>
              <w:rPr>
                <w:rFonts w:ascii="Riojana" w:hAnsi="Riojana"/>
                <w:sz w:val="20"/>
                <w:szCs w:val="20"/>
              </w:rPr>
            </w:pPr>
          </w:p>
          <w:p w:rsidR="000E1AB4" w:rsidRPr="00E34970" w:rsidRDefault="000E1AB4" w:rsidP="006D0EB3">
            <w:pPr>
              <w:pStyle w:val="TableParagraph"/>
              <w:ind w:right="79"/>
              <w:jc w:val="both"/>
              <w:rPr>
                <w:rFonts w:ascii="Riojana" w:hAnsi="Riojana"/>
                <w:sz w:val="20"/>
                <w:szCs w:val="20"/>
              </w:rPr>
            </w:pPr>
          </w:p>
        </w:tc>
      </w:tr>
      <w:tr w:rsidR="00AB1F64" w:rsidRPr="00E34970">
        <w:trPr>
          <w:trHeight w:val="623"/>
        </w:trPr>
        <w:tc>
          <w:tcPr>
            <w:tcW w:w="9168" w:type="dxa"/>
            <w:gridSpan w:val="2"/>
          </w:tcPr>
          <w:p w:rsidR="00835DC5" w:rsidRPr="00E34970" w:rsidRDefault="00A03131" w:rsidP="006D0EB3">
            <w:pPr>
              <w:pStyle w:val="TableParagraph"/>
              <w:jc w:val="both"/>
              <w:rPr>
                <w:rFonts w:ascii="Riojana" w:hAnsi="Riojana"/>
                <w:w w:val="85"/>
                <w:sz w:val="20"/>
                <w:szCs w:val="20"/>
              </w:rPr>
            </w:pPr>
            <w:r w:rsidRPr="00E34970">
              <w:rPr>
                <w:rFonts w:ascii="Riojana" w:hAnsi="Riojana"/>
                <w:w w:val="90"/>
                <w:sz w:val="20"/>
                <w:szCs w:val="20"/>
              </w:rPr>
              <w:t>Esta</w:t>
            </w:r>
            <w:r w:rsidRPr="00E34970">
              <w:rPr>
                <w:rFonts w:ascii="Riojana" w:hAnsi="Riojana"/>
                <w:spacing w:val="-11"/>
                <w:w w:val="90"/>
                <w:sz w:val="20"/>
                <w:szCs w:val="20"/>
              </w:rPr>
              <w:t xml:space="preserve"> </w:t>
            </w:r>
            <w:r w:rsidRPr="00E34970">
              <w:rPr>
                <w:rFonts w:ascii="Riojana" w:hAnsi="Riojana"/>
                <w:w w:val="90"/>
                <w:sz w:val="20"/>
                <w:szCs w:val="20"/>
              </w:rPr>
              <w:t>limitación</w:t>
            </w:r>
            <w:r w:rsidRPr="00E34970">
              <w:rPr>
                <w:rFonts w:ascii="Riojana" w:hAnsi="Riojana"/>
                <w:spacing w:val="-3"/>
                <w:w w:val="90"/>
                <w:sz w:val="20"/>
                <w:szCs w:val="20"/>
              </w:rPr>
              <w:t xml:space="preserve"> </w:t>
            </w:r>
            <w:r w:rsidRPr="00E34970">
              <w:rPr>
                <w:rFonts w:ascii="Riojana" w:hAnsi="Riojana"/>
                <w:w w:val="90"/>
                <w:sz w:val="20"/>
                <w:szCs w:val="20"/>
              </w:rPr>
              <w:t>será</w:t>
            </w:r>
            <w:r w:rsidRPr="00E34970">
              <w:rPr>
                <w:rFonts w:ascii="Riojana" w:hAnsi="Riojana"/>
                <w:spacing w:val="-7"/>
                <w:w w:val="90"/>
                <w:sz w:val="20"/>
                <w:szCs w:val="20"/>
              </w:rPr>
              <w:t xml:space="preserve"> </w:t>
            </w:r>
            <w:r w:rsidRPr="00E34970">
              <w:rPr>
                <w:rFonts w:ascii="Riojana" w:hAnsi="Riojana"/>
                <w:w w:val="90"/>
                <w:sz w:val="20"/>
                <w:szCs w:val="20"/>
              </w:rPr>
              <w:t>aplicable,</w:t>
            </w:r>
            <w:r w:rsidRPr="00E34970">
              <w:rPr>
                <w:rFonts w:ascii="Riojana" w:hAnsi="Riojana"/>
                <w:spacing w:val="-2"/>
                <w:w w:val="90"/>
                <w:sz w:val="20"/>
                <w:szCs w:val="20"/>
              </w:rPr>
              <w:t xml:space="preserve"> </w:t>
            </w:r>
            <w:r w:rsidRPr="00E34970">
              <w:rPr>
                <w:rFonts w:ascii="Riojana" w:hAnsi="Riojana"/>
                <w:w w:val="90"/>
                <w:sz w:val="20"/>
                <w:szCs w:val="20"/>
              </w:rPr>
              <w:t>salvo</w:t>
            </w:r>
            <w:r w:rsidRPr="00E34970">
              <w:rPr>
                <w:rFonts w:ascii="Riojana" w:hAnsi="Riojana"/>
                <w:spacing w:val="-5"/>
                <w:w w:val="90"/>
                <w:sz w:val="20"/>
                <w:szCs w:val="20"/>
              </w:rPr>
              <w:t xml:space="preserve"> </w:t>
            </w:r>
            <w:r w:rsidRPr="00E34970">
              <w:rPr>
                <w:rFonts w:ascii="Riojana" w:hAnsi="Riojana"/>
                <w:w w:val="90"/>
                <w:sz w:val="20"/>
                <w:szCs w:val="20"/>
              </w:rPr>
              <w:t>que</w:t>
            </w:r>
            <w:r w:rsidRPr="00E34970">
              <w:rPr>
                <w:rFonts w:ascii="Riojana" w:hAnsi="Riojana"/>
                <w:spacing w:val="-5"/>
                <w:w w:val="90"/>
                <w:sz w:val="20"/>
                <w:szCs w:val="20"/>
              </w:rPr>
              <w:t xml:space="preserve"> </w:t>
            </w:r>
            <w:r w:rsidRPr="00E34970">
              <w:rPr>
                <w:rFonts w:ascii="Riojana" w:hAnsi="Riojana"/>
                <w:w w:val="90"/>
                <w:sz w:val="20"/>
                <w:szCs w:val="20"/>
              </w:rPr>
              <w:t>en</w:t>
            </w:r>
            <w:r w:rsidRPr="00E34970">
              <w:rPr>
                <w:rFonts w:ascii="Riojana" w:hAnsi="Riojana"/>
                <w:spacing w:val="-8"/>
                <w:w w:val="90"/>
                <w:sz w:val="20"/>
                <w:szCs w:val="20"/>
              </w:rPr>
              <w:t xml:space="preserve"> </w:t>
            </w:r>
            <w:r w:rsidRPr="00E34970">
              <w:rPr>
                <w:rFonts w:ascii="Riojana" w:hAnsi="Riojana"/>
                <w:w w:val="90"/>
                <w:sz w:val="20"/>
                <w:szCs w:val="20"/>
              </w:rPr>
              <w:t>alguno</w:t>
            </w:r>
            <w:r w:rsidRPr="00E34970">
              <w:rPr>
                <w:rFonts w:ascii="Riojana" w:hAnsi="Riojana"/>
                <w:spacing w:val="-7"/>
                <w:w w:val="90"/>
                <w:sz w:val="20"/>
                <w:szCs w:val="20"/>
              </w:rPr>
              <w:t xml:space="preserve"> </w:t>
            </w:r>
            <w:r w:rsidRPr="00E34970">
              <w:rPr>
                <w:rFonts w:ascii="Riojana" w:hAnsi="Riojana"/>
                <w:w w:val="90"/>
                <w:sz w:val="20"/>
                <w:szCs w:val="20"/>
              </w:rPr>
              <w:t>de</w:t>
            </w:r>
            <w:r w:rsidRPr="00E34970">
              <w:rPr>
                <w:rFonts w:ascii="Riojana" w:hAnsi="Riojana"/>
                <w:spacing w:val="-11"/>
                <w:w w:val="90"/>
                <w:sz w:val="20"/>
                <w:szCs w:val="20"/>
              </w:rPr>
              <w:t xml:space="preserve"> </w:t>
            </w:r>
            <w:r w:rsidRPr="00E34970">
              <w:rPr>
                <w:rFonts w:ascii="Riojana" w:hAnsi="Riojana"/>
                <w:w w:val="90"/>
                <w:sz w:val="20"/>
                <w:szCs w:val="20"/>
              </w:rPr>
              <w:t>los</w:t>
            </w:r>
            <w:r w:rsidRPr="00E34970">
              <w:rPr>
                <w:rFonts w:ascii="Riojana" w:hAnsi="Riojana"/>
                <w:spacing w:val="-12"/>
                <w:w w:val="90"/>
                <w:sz w:val="20"/>
                <w:szCs w:val="20"/>
              </w:rPr>
              <w:t xml:space="preserve"> </w:t>
            </w:r>
            <w:r w:rsidRPr="00E34970">
              <w:rPr>
                <w:rFonts w:ascii="Riojana" w:hAnsi="Riojana"/>
                <w:w w:val="90"/>
                <w:sz w:val="20"/>
                <w:szCs w:val="20"/>
              </w:rPr>
              <w:t>lotes</w:t>
            </w:r>
            <w:r w:rsidRPr="00E34970">
              <w:rPr>
                <w:rFonts w:ascii="Riojana" w:hAnsi="Riojana"/>
                <w:spacing w:val="-9"/>
                <w:w w:val="90"/>
                <w:sz w:val="20"/>
                <w:szCs w:val="20"/>
              </w:rPr>
              <w:t xml:space="preserve"> </w:t>
            </w:r>
            <w:r w:rsidRPr="00E34970">
              <w:rPr>
                <w:rFonts w:ascii="Riojana" w:hAnsi="Riojana"/>
                <w:w w:val="90"/>
                <w:sz w:val="20"/>
                <w:szCs w:val="20"/>
              </w:rPr>
              <w:t>sólo</w:t>
            </w:r>
            <w:r w:rsidRPr="00E34970">
              <w:rPr>
                <w:rFonts w:ascii="Riojana" w:hAnsi="Riojana"/>
                <w:spacing w:val="-7"/>
                <w:w w:val="90"/>
                <w:sz w:val="20"/>
                <w:szCs w:val="20"/>
              </w:rPr>
              <w:t xml:space="preserve"> </w:t>
            </w:r>
            <w:r w:rsidRPr="00E34970">
              <w:rPr>
                <w:rFonts w:ascii="Riojana" w:hAnsi="Riojana"/>
                <w:w w:val="90"/>
                <w:sz w:val="20"/>
                <w:szCs w:val="20"/>
              </w:rPr>
              <w:t>haya</w:t>
            </w:r>
            <w:r w:rsidRPr="00E34970">
              <w:rPr>
                <w:rFonts w:ascii="Riojana" w:hAnsi="Riojana"/>
                <w:spacing w:val="-6"/>
                <w:w w:val="90"/>
                <w:sz w:val="20"/>
                <w:szCs w:val="20"/>
              </w:rPr>
              <w:t xml:space="preserve"> </w:t>
            </w:r>
            <w:r w:rsidRPr="00E34970">
              <w:rPr>
                <w:rFonts w:ascii="Riojana" w:hAnsi="Riojana"/>
                <w:w w:val="90"/>
                <w:sz w:val="20"/>
                <w:szCs w:val="20"/>
              </w:rPr>
              <w:t>concurrido</w:t>
            </w:r>
            <w:r w:rsidRPr="00E34970">
              <w:rPr>
                <w:rFonts w:ascii="Riojana" w:hAnsi="Riojana"/>
                <w:spacing w:val="-3"/>
                <w:w w:val="90"/>
                <w:sz w:val="20"/>
                <w:szCs w:val="20"/>
              </w:rPr>
              <w:t xml:space="preserve"> </w:t>
            </w:r>
            <w:r w:rsidRPr="00E34970">
              <w:rPr>
                <w:rFonts w:ascii="Riojana" w:hAnsi="Riojana"/>
                <w:w w:val="90"/>
                <w:sz w:val="20"/>
                <w:szCs w:val="20"/>
              </w:rPr>
              <w:t>un</w:t>
            </w:r>
            <w:r w:rsidRPr="00E34970">
              <w:rPr>
                <w:rFonts w:ascii="Riojana" w:hAnsi="Riojana"/>
                <w:spacing w:val="-7"/>
                <w:w w:val="90"/>
                <w:sz w:val="20"/>
                <w:szCs w:val="20"/>
              </w:rPr>
              <w:t xml:space="preserve"> </w:t>
            </w:r>
            <w:r w:rsidRPr="00E34970">
              <w:rPr>
                <w:rFonts w:ascii="Riojana" w:hAnsi="Riojana"/>
                <w:w w:val="90"/>
                <w:sz w:val="20"/>
                <w:szCs w:val="20"/>
              </w:rPr>
              <w:t>licitador</w:t>
            </w:r>
            <w:r w:rsidRPr="00E34970">
              <w:rPr>
                <w:rFonts w:ascii="Riojana" w:hAnsi="Riojana"/>
                <w:spacing w:val="-12"/>
                <w:w w:val="90"/>
                <w:sz w:val="20"/>
                <w:szCs w:val="20"/>
              </w:rPr>
              <w:t xml:space="preserve"> </w:t>
            </w:r>
            <w:r w:rsidRPr="00E34970">
              <w:rPr>
                <w:rFonts w:ascii="Riojana" w:hAnsi="Riojana"/>
                <w:w w:val="90"/>
                <w:sz w:val="20"/>
                <w:szCs w:val="20"/>
              </w:rPr>
              <w:t>que</w:t>
            </w:r>
            <w:r w:rsidR="00835DC5" w:rsidRPr="00E34970">
              <w:rPr>
                <w:rFonts w:ascii="Riojana" w:hAnsi="Riojana"/>
                <w:w w:val="90"/>
                <w:sz w:val="20"/>
                <w:szCs w:val="20"/>
              </w:rPr>
              <w:t xml:space="preserve"> </w:t>
            </w:r>
            <w:r w:rsidRPr="00E34970">
              <w:rPr>
                <w:rFonts w:ascii="Riojana" w:hAnsi="Riojana"/>
                <w:w w:val="85"/>
                <w:sz w:val="20"/>
                <w:szCs w:val="20"/>
              </w:rPr>
              <w:t>resulte</w:t>
            </w:r>
            <w:r w:rsidRPr="00E34970">
              <w:rPr>
                <w:rFonts w:ascii="Riojana" w:hAnsi="Riojana"/>
                <w:spacing w:val="-3"/>
                <w:w w:val="85"/>
                <w:sz w:val="20"/>
                <w:szCs w:val="20"/>
              </w:rPr>
              <w:t xml:space="preserve"> </w:t>
            </w:r>
            <w:r w:rsidRPr="00E34970">
              <w:rPr>
                <w:rFonts w:ascii="Riojana" w:hAnsi="Riojana"/>
                <w:w w:val="85"/>
                <w:sz w:val="20"/>
                <w:szCs w:val="20"/>
              </w:rPr>
              <w:t>propuesto</w:t>
            </w:r>
            <w:r w:rsidR="00835DC5" w:rsidRPr="00E34970">
              <w:rPr>
                <w:rFonts w:ascii="Riojana" w:hAnsi="Riojana"/>
                <w:w w:val="85"/>
                <w:sz w:val="20"/>
                <w:szCs w:val="20"/>
              </w:rPr>
              <w:t xml:space="preserve"> </w:t>
            </w:r>
            <w:r w:rsidRPr="00E34970">
              <w:rPr>
                <w:rFonts w:ascii="Riojana" w:hAnsi="Riojana"/>
                <w:w w:val="85"/>
                <w:sz w:val="20"/>
                <w:szCs w:val="20"/>
              </w:rPr>
              <w:t>como</w:t>
            </w:r>
            <w:r w:rsidRPr="00E34970">
              <w:rPr>
                <w:rFonts w:ascii="Riojana" w:hAnsi="Riojana"/>
                <w:spacing w:val="-6"/>
                <w:w w:val="85"/>
                <w:sz w:val="20"/>
                <w:szCs w:val="20"/>
              </w:rPr>
              <w:t xml:space="preserve"> </w:t>
            </w:r>
            <w:r w:rsidRPr="00E34970">
              <w:rPr>
                <w:rFonts w:ascii="Riojana" w:hAnsi="Riojana"/>
                <w:w w:val="85"/>
                <w:sz w:val="20"/>
                <w:szCs w:val="20"/>
              </w:rPr>
              <w:t>adjudicatario</w:t>
            </w:r>
            <w:r w:rsidRPr="00E34970">
              <w:rPr>
                <w:rFonts w:ascii="Riojana" w:hAnsi="Riojana"/>
                <w:spacing w:val="1"/>
                <w:w w:val="85"/>
                <w:sz w:val="20"/>
                <w:szCs w:val="20"/>
              </w:rPr>
              <w:t xml:space="preserve"> </w:t>
            </w:r>
            <w:r w:rsidRPr="00E34970">
              <w:rPr>
                <w:rFonts w:ascii="Riojana" w:hAnsi="Riojana"/>
                <w:w w:val="85"/>
                <w:sz w:val="20"/>
                <w:szCs w:val="20"/>
              </w:rPr>
              <w:t>de</w:t>
            </w:r>
            <w:r w:rsidRPr="00E34970">
              <w:rPr>
                <w:rFonts w:ascii="Riojana" w:hAnsi="Riojana"/>
                <w:spacing w:val="-8"/>
                <w:w w:val="85"/>
                <w:sz w:val="20"/>
                <w:szCs w:val="20"/>
              </w:rPr>
              <w:t xml:space="preserve"> </w:t>
            </w:r>
            <w:r w:rsidRPr="00E34970">
              <w:rPr>
                <w:rFonts w:ascii="Riojana" w:hAnsi="Riojana"/>
                <w:w w:val="85"/>
                <w:sz w:val="20"/>
                <w:szCs w:val="20"/>
              </w:rPr>
              <w:t>otro</w:t>
            </w:r>
            <w:r w:rsidRPr="00E34970">
              <w:rPr>
                <w:rFonts w:ascii="Riojana" w:hAnsi="Riojana"/>
                <w:spacing w:val="-8"/>
                <w:w w:val="85"/>
                <w:sz w:val="20"/>
                <w:szCs w:val="20"/>
              </w:rPr>
              <w:t xml:space="preserve"> </w:t>
            </w:r>
            <w:r w:rsidRPr="00E34970">
              <w:rPr>
                <w:rFonts w:ascii="Riojana" w:hAnsi="Riojana"/>
                <w:w w:val="85"/>
                <w:sz w:val="20"/>
                <w:szCs w:val="20"/>
              </w:rPr>
              <w:t>lote,</w:t>
            </w:r>
            <w:r w:rsidRPr="00E34970">
              <w:rPr>
                <w:rFonts w:ascii="Riojana" w:hAnsi="Riojana"/>
                <w:spacing w:val="-9"/>
                <w:w w:val="85"/>
                <w:sz w:val="20"/>
                <w:szCs w:val="20"/>
              </w:rPr>
              <w:t xml:space="preserve"> </w:t>
            </w:r>
            <w:r w:rsidRPr="00E34970">
              <w:rPr>
                <w:rFonts w:ascii="Riojana" w:hAnsi="Riojana"/>
                <w:w w:val="85"/>
                <w:sz w:val="20"/>
                <w:szCs w:val="20"/>
              </w:rPr>
              <w:t>en</w:t>
            </w:r>
            <w:r w:rsidRPr="00E34970">
              <w:rPr>
                <w:rFonts w:ascii="Riojana" w:hAnsi="Riojana"/>
                <w:spacing w:val="-2"/>
                <w:w w:val="85"/>
                <w:sz w:val="20"/>
                <w:szCs w:val="20"/>
              </w:rPr>
              <w:t xml:space="preserve"> </w:t>
            </w:r>
            <w:r w:rsidRPr="00E34970">
              <w:rPr>
                <w:rFonts w:ascii="Riojana" w:hAnsi="Riojana"/>
                <w:w w:val="85"/>
                <w:sz w:val="20"/>
                <w:szCs w:val="20"/>
              </w:rPr>
              <w:t>cuyo</w:t>
            </w:r>
            <w:r w:rsidRPr="00E34970">
              <w:rPr>
                <w:rFonts w:ascii="Riojana" w:hAnsi="Riojana"/>
                <w:spacing w:val="-1"/>
                <w:w w:val="85"/>
                <w:sz w:val="20"/>
                <w:szCs w:val="20"/>
              </w:rPr>
              <w:t xml:space="preserve"> </w:t>
            </w:r>
            <w:r w:rsidRPr="00E34970">
              <w:rPr>
                <w:rFonts w:ascii="Riojana" w:hAnsi="Riojana"/>
                <w:w w:val="85"/>
                <w:sz w:val="20"/>
                <w:szCs w:val="20"/>
              </w:rPr>
              <w:t>caso,</w:t>
            </w:r>
            <w:r w:rsidRPr="00E34970">
              <w:rPr>
                <w:rFonts w:ascii="Riojana" w:hAnsi="Riojana"/>
                <w:spacing w:val="-9"/>
                <w:w w:val="85"/>
                <w:sz w:val="20"/>
                <w:szCs w:val="20"/>
              </w:rPr>
              <w:t xml:space="preserve"> </w:t>
            </w:r>
            <w:r w:rsidRPr="00E34970">
              <w:rPr>
                <w:rFonts w:ascii="Riojana" w:hAnsi="Riojana"/>
                <w:w w:val="85"/>
                <w:sz w:val="20"/>
                <w:szCs w:val="20"/>
              </w:rPr>
              <w:t>se</w:t>
            </w:r>
            <w:r w:rsidRPr="00E34970">
              <w:rPr>
                <w:rFonts w:ascii="Riojana" w:hAnsi="Riojana"/>
                <w:spacing w:val="-7"/>
                <w:w w:val="85"/>
                <w:sz w:val="20"/>
                <w:szCs w:val="20"/>
              </w:rPr>
              <w:t xml:space="preserve"> </w:t>
            </w:r>
            <w:r w:rsidRPr="00E34970">
              <w:rPr>
                <w:rFonts w:ascii="Riojana" w:hAnsi="Riojana"/>
                <w:w w:val="85"/>
                <w:sz w:val="20"/>
                <w:szCs w:val="20"/>
              </w:rPr>
              <w:t>podrá</w:t>
            </w:r>
            <w:r w:rsidRPr="00E34970">
              <w:rPr>
                <w:rFonts w:ascii="Riojana" w:hAnsi="Riojana"/>
                <w:spacing w:val="-4"/>
                <w:w w:val="85"/>
                <w:sz w:val="20"/>
                <w:szCs w:val="20"/>
              </w:rPr>
              <w:t xml:space="preserve"> </w:t>
            </w:r>
            <w:r w:rsidRPr="00E34970">
              <w:rPr>
                <w:rFonts w:ascii="Riojana" w:hAnsi="Riojana"/>
                <w:w w:val="85"/>
                <w:sz w:val="20"/>
                <w:szCs w:val="20"/>
              </w:rPr>
              <w:t>adjudicar</w:t>
            </w:r>
            <w:r w:rsidRPr="00E34970">
              <w:rPr>
                <w:rFonts w:ascii="Riojana" w:hAnsi="Riojana"/>
                <w:spacing w:val="-9"/>
                <w:w w:val="85"/>
                <w:sz w:val="20"/>
                <w:szCs w:val="20"/>
              </w:rPr>
              <w:t xml:space="preserve"> </w:t>
            </w:r>
            <w:r w:rsidRPr="00E34970">
              <w:rPr>
                <w:rFonts w:ascii="Riojana" w:hAnsi="Riojana"/>
                <w:w w:val="85"/>
                <w:sz w:val="20"/>
                <w:szCs w:val="20"/>
              </w:rPr>
              <w:t>otro</w:t>
            </w:r>
            <w:r w:rsidRPr="00E34970">
              <w:rPr>
                <w:rFonts w:ascii="Riojana" w:hAnsi="Riojana"/>
                <w:spacing w:val="-5"/>
                <w:w w:val="85"/>
                <w:sz w:val="20"/>
                <w:szCs w:val="20"/>
              </w:rPr>
              <w:t xml:space="preserve"> </w:t>
            </w:r>
            <w:r w:rsidRPr="00E34970">
              <w:rPr>
                <w:rFonts w:ascii="Riojana" w:hAnsi="Riojana"/>
                <w:w w:val="85"/>
                <w:sz w:val="20"/>
                <w:szCs w:val="20"/>
              </w:rPr>
              <w:t>lote</w:t>
            </w:r>
            <w:r w:rsidRPr="00E34970">
              <w:rPr>
                <w:rFonts w:ascii="Riojana" w:hAnsi="Riojana"/>
                <w:spacing w:val="-3"/>
                <w:w w:val="85"/>
                <w:sz w:val="20"/>
                <w:szCs w:val="20"/>
              </w:rPr>
              <w:t xml:space="preserve"> </w:t>
            </w:r>
            <w:r w:rsidRPr="00E34970">
              <w:rPr>
                <w:rFonts w:ascii="Riojana" w:hAnsi="Riojana"/>
                <w:w w:val="85"/>
                <w:sz w:val="20"/>
                <w:szCs w:val="20"/>
              </w:rPr>
              <w:t>con</w:t>
            </w:r>
            <w:r w:rsidRPr="00E34970">
              <w:rPr>
                <w:rFonts w:ascii="Riojana" w:hAnsi="Riojana"/>
                <w:spacing w:val="-3"/>
                <w:w w:val="85"/>
                <w:sz w:val="20"/>
                <w:szCs w:val="20"/>
              </w:rPr>
              <w:t xml:space="preserve"> </w:t>
            </w:r>
            <w:r w:rsidRPr="00E34970">
              <w:rPr>
                <w:rFonts w:ascii="Riojana" w:hAnsi="Riojana"/>
                <w:w w:val="85"/>
                <w:sz w:val="20"/>
                <w:szCs w:val="20"/>
              </w:rPr>
              <w:t>el</w:t>
            </w:r>
            <w:r w:rsidRPr="00E34970">
              <w:rPr>
                <w:rFonts w:ascii="Riojana" w:hAnsi="Riojana"/>
                <w:spacing w:val="2"/>
                <w:w w:val="85"/>
                <w:sz w:val="20"/>
                <w:szCs w:val="20"/>
              </w:rPr>
              <w:t xml:space="preserve"> </w:t>
            </w:r>
            <w:r w:rsidRPr="00E34970">
              <w:rPr>
                <w:rFonts w:ascii="Riojana" w:hAnsi="Riojana"/>
                <w:w w:val="85"/>
                <w:sz w:val="20"/>
                <w:szCs w:val="20"/>
              </w:rPr>
              <w:t>fin</w:t>
            </w:r>
            <w:r w:rsidRPr="00E34970">
              <w:rPr>
                <w:rFonts w:ascii="Riojana" w:hAnsi="Riojana"/>
                <w:spacing w:val="-6"/>
                <w:w w:val="85"/>
                <w:sz w:val="20"/>
                <w:szCs w:val="20"/>
              </w:rPr>
              <w:t xml:space="preserve"> </w:t>
            </w:r>
            <w:r w:rsidRPr="00E34970">
              <w:rPr>
                <w:rFonts w:ascii="Riojana" w:hAnsi="Riojana"/>
                <w:w w:val="85"/>
                <w:sz w:val="20"/>
                <w:szCs w:val="20"/>
              </w:rPr>
              <w:t>de</w:t>
            </w:r>
            <w:r w:rsidR="00835DC5" w:rsidRPr="00E34970">
              <w:rPr>
                <w:rFonts w:ascii="Riojana" w:hAnsi="Riojana"/>
                <w:w w:val="85"/>
                <w:sz w:val="20"/>
                <w:szCs w:val="20"/>
              </w:rPr>
              <w:t xml:space="preserve"> que ninguno quede desierto.</w:t>
            </w:r>
          </w:p>
          <w:p w:rsidR="00835DC5" w:rsidRPr="00E34970" w:rsidRDefault="00835DC5" w:rsidP="006D0EB3">
            <w:pPr>
              <w:pStyle w:val="TableParagraph"/>
              <w:jc w:val="both"/>
              <w:rPr>
                <w:rFonts w:ascii="Riojana" w:hAnsi="Riojana"/>
                <w:b/>
                <w:w w:val="85"/>
                <w:sz w:val="20"/>
                <w:szCs w:val="20"/>
              </w:rPr>
            </w:pPr>
          </w:p>
          <w:p w:rsidR="00835DC5" w:rsidRPr="00E34970" w:rsidRDefault="00835DC5" w:rsidP="006D0EB3">
            <w:pPr>
              <w:pStyle w:val="TableParagraph"/>
              <w:jc w:val="both"/>
              <w:rPr>
                <w:rFonts w:ascii="Riojana" w:hAnsi="Riojana"/>
                <w:w w:val="85"/>
                <w:sz w:val="20"/>
                <w:szCs w:val="20"/>
              </w:rPr>
            </w:pPr>
            <w:r w:rsidRPr="00E34970">
              <w:rPr>
                <w:rFonts w:ascii="Riojana" w:hAnsi="Riojana"/>
                <w:w w:val="85"/>
                <w:sz w:val="20"/>
                <w:szCs w:val="20"/>
              </w:rPr>
              <w:t>Para el caso en que un licitador resulte propuesto como adjudicatario de varios lotes, se atenderá a la prioridad que el mismo haya establecido. A tal efecto, la oferta deberá indicar el orden de preferencia a los lotes de cada licitador.</w:t>
            </w:r>
          </w:p>
          <w:p w:rsidR="00835DC5" w:rsidRPr="00E34970" w:rsidRDefault="00835DC5" w:rsidP="006D0EB3">
            <w:pPr>
              <w:pStyle w:val="TableParagraph"/>
              <w:spacing w:before="44"/>
              <w:jc w:val="both"/>
              <w:rPr>
                <w:rFonts w:ascii="Riojana" w:hAnsi="Riojana"/>
                <w:w w:val="85"/>
                <w:sz w:val="20"/>
                <w:szCs w:val="20"/>
              </w:rPr>
            </w:pPr>
          </w:p>
          <w:p w:rsidR="00835DC5" w:rsidRPr="00E34970" w:rsidRDefault="00835DC5" w:rsidP="006D0EB3">
            <w:pPr>
              <w:pStyle w:val="TableParagraph"/>
              <w:spacing w:before="44"/>
              <w:jc w:val="both"/>
              <w:rPr>
                <w:rFonts w:ascii="Riojana" w:hAnsi="Riojana"/>
                <w:sz w:val="20"/>
                <w:szCs w:val="20"/>
              </w:rPr>
            </w:pPr>
          </w:p>
        </w:tc>
      </w:tr>
    </w:tbl>
    <w:p w:rsidR="00191610" w:rsidRPr="00E34970" w:rsidRDefault="00A03131" w:rsidP="006D0EB3">
      <w:pPr>
        <w:pStyle w:val="Prrafodelista"/>
        <w:numPr>
          <w:ilvl w:val="0"/>
          <w:numId w:val="16"/>
        </w:numPr>
        <w:tabs>
          <w:tab w:val="left" w:pos="623"/>
        </w:tabs>
        <w:spacing w:before="51"/>
        <w:ind w:left="622" w:hanging="363"/>
        <w:jc w:val="both"/>
        <w:rPr>
          <w:rFonts w:ascii="Riojana" w:hAnsi="Riojana"/>
          <w:b/>
          <w:sz w:val="20"/>
          <w:szCs w:val="20"/>
        </w:rPr>
      </w:pPr>
      <w:r w:rsidRPr="00E34970">
        <w:rPr>
          <w:rFonts w:ascii="Riojana" w:hAnsi="Riojana"/>
          <w:b/>
          <w:sz w:val="20"/>
          <w:szCs w:val="20"/>
        </w:rPr>
        <w:t>OFERTAS</w:t>
      </w:r>
      <w:r w:rsidRPr="00E34970">
        <w:rPr>
          <w:rFonts w:ascii="Riojana" w:hAnsi="Riojana"/>
          <w:b/>
          <w:spacing w:val="-4"/>
          <w:sz w:val="20"/>
          <w:szCs w:val="20"/>
        </w:rPr>
        <w:t xml:space="preserve"> </w:t>
      </w:r>
      <w:r w:rsidRPr="00E34970">
        <w:rPr>
          <w:rFonts w:ascii="Riojana" w:hAnsi="Riojana"/>
          <w:b/>
          <w:sz w:val="20"/>
          <w:szCs w:val="20"/>
        </w:rPr>
        <w:t>ANORMALMENTE</w:t>
      </w:r>
      <w:r w:rsidRPr="00E34970">
        <w:rPr>
          <w:rFonts w:ascii="Riojana" w:hAnsi="Riojana"/>
          <w:b/>
          <w:spacing w:val="-2"/>
          <w:sz w:val="20"/>
          <w:szCs w:val="20"/>
        </w:rPr>
        <w:t xml:space="preserve"> </w:t>
      </w:r>
      <w:r w:rsidRPr="00E34970">
        <w:rPr>
          <w:rFonts w:ascii="Riojana" w:hAnsi="Riojana"/>
          <w:b/>
          <w:sz w:val="20"/>
          <w:szCs w:val="20"/>
        </w:rPr>
        <w:t>BAJAS</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7"/>
      </w:tblGrid>
      <w:tr w:rsidR="00AB1F64" w:rsidRPr="00E34970">
        <w:trPr>
          <w:trHeight w:val="587"/>
        </w:trPr>
        <w:tc>
          <w:tcPr>
            <w:tcW w:w="9167"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lastRenderedPageBreak/>
              <w:t>Determinación</w:t>
            </w:r>
            <w:r w:rsidRPr="00E34970">
              <w:rPr>
                <w:rFonts w:ascii="Riojana" w:hAnsi="Riojana"/>
                <w:spacing w:val="28"/>
                <w:sz w:val="20"/>
                <w:szCs w:val="20"/>
              </w:rPr>
              <w:t xml:space="preserve"> </w:t>
            </w:r>
            <w:r w:rsidRPr="00E34970">
              <w:rPr>
                <w:rFonts w:ascii="Riojana" w:hAnsi="Riojana"/>
                <w:sz w:val="20"/>
                <w:szCs w:val="20"/>
              </w:rPr>
              <w:t>de</w:t>
            </w:r>
            <w:r w:rsidRPr="00E34970">
              <w:rPr>
                <w:rFonts w:ascii="Riojana" w:hAnsi="Riojana"/>
                <w:spacing w:val="27"/>
                <w:sz w:val="20"/>
                <w:szCs w:val="20"/>
              </w:rPr>
              <w:t xml:space="preserve"> </w:t>
            </w:r>
            <w:r w:rsidRPr="00E34970">
              <w:rPr>
                <w:rFonts w:ascii="Riojana" w:hAnsi="Riojana"/>
                <w:sz w:val="20"/>
                <w:szCs w:val="20"/>
              </w:rPr>
              <w:t>los</w:t>
            </w:r>
            <w:r w:rsidRPr="00E34970">
              <w:rPr>
                <w:rFonts w:ascii="Riojana" w:hAnsi="Riojana"/>
                <w:spacing w:val="28"/>
                <w:sz w:val="20"/>
                <w:szCs w:val="20"/>
              </w:rPr>
              <w:t xml:space="preserve"> </w:t>
            </w:r>
            <w:r w:rsidRPr="00E34970">
              <w:rPr>
                <w:rFonts w:ascii="Riojana" w:hAnsi="Riojana"/>
                <w:sz w:val="20"/>
                <w:szCs w:val="20"/>
              </w:rPr>
              <w:t>Criterios</w:t>
            </w:r>
            <w:r w:rsidRPr="00E34970">
              <w:rPr>
                <w:rFonts w:ascii="Riojana" w:hAnsi="Riojana"/>
                <w:spacing w:val="25"/>
                <w:sz w:val="20"/>
                <w:szCs w:val="20"/>
              </w:rPr>
              <w:t xml:space="preserve"> </w:t>
            </w:r>
            <w:r w:rsidRPr="00E34970">
              <w:rPr>
                <w:rFonts w:ascii="Riojana" w:hAnsi="Riojana"/>
                <w:sz w:val="20"/>
                <w:szCs w:val="20"/>
              </w:rPr>
              <w:t>para</w:t>
            </w:r>
            <w:r w:rsidRPr="00E34970">
              <w:rPr>
                <w:rFonts w:ascii="Riojana" w:hAnsi="Riojana"/>
                <w:spacing w:val="27"/>
                <w:sz w:val="20"/>
                <w:szCs w:val="20"/>
              </w:rPr>
              <w:t xml:space="preserve"> </w:t>
            </w:r>
            <w:r w:rsidRPr="00E34970">
              <w:rPr>
                <w:rFonts w:ascii="Riojana" w:hAnsi="Riojana"/>
                <w:sz w:val="20"/>
                <w:szCs w:val="20"/>
              </w:rPr>
              <w:t>considerar</w:t>
            </w:r>
            <w:r w:rsidRPr="00E34970">
              <w:rPr>
                <w:rFonts w:ascii="Riojana" w:hAnsi="Riojana"/>
                <w:spacing w:val="26"/>
                <w:sz w:val="20"/>
                <w:szCs w:val="20"/>
              </w:rPr>
              <w:t xml:space="preserve"> </w:t>
            </w:r>
            <w:r w:rsidRPr="00E34970">
              <w:rPr>
                <w:rFonts w:ascii="Riojana" w:hAnsi="Riojana"/>
                <w:sz w:val="20"/>
                <w:szCs w:val="20"/>
              </w:rPr>
              <w:t>que</w:t>
            </w:r>
            <w:r w:rsidRPr="00E34970">
              <w:rPr>
                <w:rFonts w:ascii="Riojana" w:hAnsi="Riojana"/>
                <w:spacing w:val="25"/>
                <w:sz w:val="20"/>
                <w:szCs w:val="20"/>
              </w:rPr>
              <w:t xml:space="preserve"> </w:t>
            </w:r>
            <w:r w:rsidRPr="00E34970">
              <w:rPr>
                <w:rFonts w:ascii="Riojana" w:hAnsi="Riojana"/>
                <w:sz w:val="20"/>
                <w:szCs w:val="20"/>
              </w:rPr>
              <w:t>una</w:t>
            </w:r>
            <w:r w:rsidRPr="00E34970">
              <w:rPr>
                <w:rFonts w:ascii="Riojana" w:hAnsi="Riojana"/>
                <w:spacing w:val="28"/>
                <w:sz w:val="20"/>
                <w:szCs w:val="20"/>
              </w:rPr>
              <w:t xml:space="preserve"> </w:t>
            </w:r>
            <w:r w:rsidRPr="00E34970">
              <w:rPr>
                <w:rFonts w:ascii="Riojana" w:hAnsi="Riojana"/>
                <w:sz w:val="20"/>
                <w:szCs w:val="20"/>
              </w:rPr>
              <w:t>oferta</w:t>
            </w:r>
            <w:r w:rsidRPr="00E34970">
              <w:rPr>
                <w:rFonts w:ascii="Riojana" w:hAnsi="Riojana"/>
                <w:spacing w:val="27"/>
                <w:sz w:val="20"/>
                <w:szCs w:val="20"/>
              </w:rPr>
              <w:t xml:space="preserve"> </w:t>
            </w:r>
            <w:r w:rsidRPr="00E34970">
              <w:rPr>
                <w:rFonts w:ascii="Riojana" w:hAnsi="Riojana"/>
                <w:sz w:val="20"/>
                <w:szCs w:val="20"/>
              </w:rPr>
              <w:t>se</w:t>
            </w:r>
            <w:r w:rsidRPr="00E34970">
              <w:rPr>
                <w:rFonts w:ascii="Riojana" w:hAnsi="Riojana"/>
                <w:spacing w:val="27"/>
                <w:sz w:val="20"/>
                <w:szCs w:val="20"/>
              </w:rPr>
              <w:t xml:space="preserve"> </w:t>
            </w:r>
            <w:r w:rsidRPr="00E34970">
              <w:rPr>
                <w:rFonts w:ascii="Riojana" w:hAnsi="Riojana"/>
                <w:sz w:val="20"/>
                <w:szCs w:val="20"/>
              </w:rPr>
              <w:t>halla</w:t>
            </w:r>
            <w:r w:rsidRPr="00E34970">
              <w:rPr>
                <w:rFonts w:ascii="Riojana" w:hAnsi="Riojana"/>
                <w:spacing w:val="26"/>
                <w:sz w:val="20"/>
                <w:szCs w:val="20"/>
              </w:rPr>
              <w:t xml:space="preserve"> </w:t>
            </w:r>
            <w:r w:rsidRPr="00E34970">
              <w:rPr>
                <w:rFonts w:ascii="Riojana" w:hAnsi="Riojana"/>
                <w:sz w:val="20"/>
                <w:szCs w:val="20"/>
              </w:rPr>
              <w:t>en</w:t>
            </w:r>
            <w:r w:rsidRPr="00E34970">
              <w:rPr>
                <w:rFonts w:ascii="Riojana" w:hAnsi="Riojana"/>
                <w:spacing w:val="28"/>
                <w:sz w:val="20"/>
                <w:szCs w:val="20"/>
              </w:rPr>
              <w:t xml:space="preserve"> </w:t>
            </w:r>
            <w:r w:rsidRPr="00E34970">
              <w:rPr>
                <w:rFonts w:ascii="Riojana" w:hAnsi="Riojana"/>
                <w:sz w:val="20"/>
                <w:szCs w:val="20"/>
              </w:rPr>
              <w:t>presunción</w:t>
            </w:r>
            <w:r w:rsidRPr="00E34970">
              <w:rPr>
                <w:rFonts w:ascii="Riojana" w:hAnsi="Riojana"/>
                <w:spacing w:val="29"/>
                <w:sz w:val="20"/>
                <w:szCs w:val="20"/>
              </w:rPr>
              <w:t xml:space="preserve"> </w:t>
            </w:r>
            <w:r w:rsidRPr="00E34970">
              <w:rPr>
                <w:rFonts w:ascii="Riojana" w:hAnsi="Riojana"/>
                <w:sz w:val="20"/>
                <w:szCs w:val="20"/>
              </w:rPr>
              <w:t>de</w:t>
            </w:r>
            <w:r w:rsidR="000E1AB4" w:rsidRPr="00E34970">
              <w:rPr>
                <w:rFonts w:ascii="Riojana" w:hAnsi="Riojana"/>
                <w:sz w:val="20"/>
                <w:szCs w:val="20"/>
              </w:rPr>
              <w:t xml:space="preserve"> </w:t>
            </w:r>
            <w:r w:rsidRPr="00E34970">
              <w:rPr>
                <w:rFonts w:ascii="Riojana" w:hAnsi="Riojana"/>
                <w:sz w:val="20"/>
                <w:szCs w:val="20"/>
              </w:rPr>
              <w:t>anormalidad</w:t>
            </w:r>
          </w:p>
        </w:tc>
      </w:tr>
      <w:tr w:rsidR="00C21625" w:rsidRPr="00E34970" w:rsidTr="002E5728">
        <w:trPr>
          <w:trHeight w:val="892"/>
        </w:trPr>
        <w:tc>
          <w:tcPr>
            <w:tcW w:w="9167" w:type="dxa"/>
          </w:tcPr>
          <w:p w:rsidR="00C03833" w:rsidRPr="004440FF" w:rsidRDefault="00C03833" w:rsidP="00C03833">
            <w:pPr>
              <w:suppressAutoHyphens/>
              <w:jc w:val="both"/>
              <w:rPr>
                <w:rFonts w:ascii="Riojana" w:hAnsi="Riojana"/>
                <w:sz w:val="20"/>
                <w:szCs w:val="20"/>
              </w:rPr>
            </w:pPr>
            <w:r w:rsidRPr="004440FF">
              <w:rPr>
                <w:rFonts w:ascii="Riojana" w:hAnsi="Riojana" w:cs="Arial"/>
                <w:sz w:val="20"/>
                <w:szCs w:val="20"/>
                <w:shd w:val="clear" w:color="auto" w:fill="FFFFFF"/>
              </w:rPr>
              <w:t>En línea con lo previsto en la Resolución del TCRC nº 326/2024, se considera tener en cuenta únicamente la oferta económica, para facilitar – cuando proceda- tanto el requerimiento de información por parte de la mesa de contratación como la justificación por parte  dela empresa que incurre en anormalidad, dado que “la utilización de fórmulas genéricas del artículo 149.4 LCSP para justificar las ofertas anormalmente bajas, no es suficiente para que el licitador pueda cabalmente conocer los aspectos que requieren justificación”</w:t>
            </w: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 xml:space="preserve">En virtud de lo dispuesto en el artículo 149.2 de la Ley 9/2017, los parámetros objetivos que deberán permitir identificar los casos en que una oferta se considere anormal, serán los siguientes: </w:t>
            </w:r>
          </w:p>
          <w:p w:rsidR="00C03833" w:rsidRPr="004440FF" w:rsidRDefault="00C03833" w:rsidP="00C03833">
            <w:pPr>
              <w:suppressAutoHyphens/>
              <w:jc w:val="both"/>
              <w:rPr>
                <w:rFonts w:ascii="Riojana" w:hAnsi="Riojana"/>
                <w:sz w:val="20"/>
                <w:szCs w:val="20"/>
              </w:rPr>
            </w:pP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 xml:space="preserve">1. Cuando, concurriendo un solo licitador, su oferta económica sea inferior al presupuesto base de licitación en más de 25 unidades porcentuales. </w:t>
            </w:r>
          </w:p>
          <w:p w:rsidR="00C03833" w:rsidRPr="004440FF" w:rsidRDefault="00C03833" w:rsidP="00C03833">
            <w:pPr>
              <w:suppressAutoHyphens/>
              <w:jc w:val="both"/>
              <w:rPr>
                <w:rFonts w:ascii="Riojana" w:hAnsi="Riojana"/>
                <w:sz w:val="20"/>
                <w:szCs w:val="20"/>
              </w:rPr>
            </w:pP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 xml:space="preserve">2. Cuando concurriendo dos licitadores, la que sea inferior, respecto de la otra, en más de 20 unidades porcentuales.: </w:t>
            </w:r>
          </w:p>
          <w:p w:rsidR="00C03833" w:rsidRPr="004440FF" w:rsidRDefault="00C03833" w:rsidP="00C03833">
            <w:pPr>
              <w:suppressAutoHyphens/>
              <w:jc w:val="both"/>
              <w:rPr>
                <w:rFonts w:ascii="Riojana" w:hAnsi="Riojana"/>
                <w:sz w:val="20"/>
                <w:szCs w:val="20"/>
              </w:rPr>
            </w:pP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3. Cuando, concurriendo tres o más licitadores, la oferta económica sea inferior a la media aritmética de las ofertas presentadas, en más de 10 unidades porcentuales.</w:t>
            </w:r>
          </w:p>
          <w:p w:rsidR="00C03833" w:rsidRPr="004440FF" w:rsidRDefault="00C03833" w:rsidP="00C03833">
            <w:pPr>
              <w:suppressAutoHyphens/>
              <w:jc w:val="both"/>
              <w:rPr>
                <w:rFonts w:ascii="Riojana" w:hAnsi="Riojana"/>
                <w:sz w:val="20"/>
                <w:szCs w:val="20"/>
              </w:rPr>
            </w:pP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 xml:space="preserve">No obstante, si entre ellas existen ofertas que sean superiores a dicha media en más de 10 unidades porcentuales, se procederá al cálculo de una nueva media sólo con las ofertas que no se encuentren en el supuesto indicado. </w:t>
            </w:r>
          </w:p>
          <w:p w:rsidR="00C03833" w:rsidRPr="004440FF" w:rsidRDefault="00C03833" w:rsidP="00C03833">
            <w:pPr>
              <w:suppressAutoHyphens/>
              <w:jc w:val="both"/>
              <w:rPr>
                <w:rFonts w:ascii="Riojana" w:hAnsi="Riojana"/>
                <w:sz w:val="20"/>
                <w:szCs w:val="20"/>
              </w:rPr>
            </w:pP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PROPOSICIONES FORMULADAS POR DISTINTAS EMPRESAS PERTENECIENTES A UN MISMO GRUPO. La valoración de las proposiciones formuladas por distintas empresas pertenecientes a un mismo grupo, se efectuará de acuerdo con los criterios del artículo 149.3 de la Ley 9/2017, de 8 de noviembre, y 86 del Real Decreto 1098/2001, de 12 de octubre.</w:t>
            </w:r>
          </w:p>
          <w:p w:rsidR="00C03833" w:rsidRPr="004440FF" w:rsidRDefault="00C03833" w:rsidP="00C03833">
            <w:pPr>
              <w:suppressAutoHyphens/>
              <w:jc w:val="both"/>
              <w:rPr>
                <w:rFonts w:ascii="Riojana" w:hAnsi="Riojana"/>
                <w:sz w:val="20"/>
                <w:szCs w:val="20"/>
              </w:rPr>
            </w:pPr>
          </w:p>
          <w:p w:rsidR="00C03833" w:rsidRPr="004440FF" w:rsidRDefault="00C03833" w:rsidP="00C03833">
            <w:pPr>
              <w:suppressAutoHyphens/>
              <w:jc w:val="both"/>
              <w:rPr>
                <w:rFonts w:ascii="Riojana" w:hAnsi="Riojana"/>
                <w:sz w:val="20"/>
                <w:szCs w:val="20"/>
              </w:rPr>
            </w:pPr>
            <w:r w:rsidRPr="004440FF">
              <w:rPr>
                <w:rFonts w:ascii="Riojana" w:hAnsi="Riojana"/>
                <w:sz w:val="20"/>
                <w:szCs w:val="20"/>
              </w:rPr>
              <w:t>El licitador incurso en presunción, dispondrá de un plazo de 5 días hábiles para justificar la normalidad de su oferta.</w:t>
            </w:r>
          </w:p>
          <w:p w:rsidR="00C21625" w:rsidRPr="00E34970" w:rsidRDefault="00C21625" w:rsidP="00C03833">
            <w:pPr>
              <w:suppressAutoHyphens/>
              <w:jc w:val="both"/>
              <w:rPr>
                <w:rFonts w:ascii="Riojana" w:hAnsi="Riojana"/>
                <w:color w:val="92D050"/>
                <w:sz w:val="20"/>
                <w:szCs w:val="20"/>
              </w:rPr>
            </w:pPr>
          </w:p>
        </w:tc>
      </w:tr>
    </w:tbl>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7"/>
      </w:tblGrid>
      <w:tr w:rsidR="00191610" w:rsidRPr="00E34970">
        <w:trPr>
          <w:trHeight w:val="2551"/>
        </w:trPr>
        <w:tc>
          <w:tcPr>
            <w:tcW w:w="9167" w:type="dxa"/>
          </w:tcPr>
          <w:p w:rsidR="00191610" w:rsidRPr="00E34970" w:rsidRDefault="00DF0E47" w:rsidP="006D0EB3">
            <w:pPr>
              <w:pStyle w:val="TableParagraph"/>
              <w:ind w:left="0"/>
              <w:jc w:val="both"/>
              <w:rPr>
                <w:rFonts w:ascii="Riojana" w:hAnsi="Riojana"/>
                <w:sz w:val="20"/>
                <w:szCs w:val="20"/>
              </w:rPr>
            </w:pPr>
            <w:r w:rsidRPr="00E34970">
              <w:rPr>
                <w:rFonts w:ascii="Riojana" w:hAnsi="Riojana"/>
                <w:sz w:val="20"/>
                <w:szCs w:val="20"/>
              </w:rPr>
              <w:t xml:space="preserve">Cuando hubieren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UTE. En el caso de que la oferta del licitador que haya obtenido la mejor puntuación se presuma que es anormalmente baja la mesa le requerirá para que justifique su oferta en el plazo máximo de 5 días hábiles desde el envío de la correspondiente comunicación. El licitador deberá justificar y desglosar razonada y detalladamente el bajo nivel de los precios, o de costes, o cualquier otro parámetro en base al cual se haya definido la anormalidad de la oferta, mediante la presentación de aquella información y documentos que resulten pertinentes a estos efectos. La petición de información que se dirija al licitador deberá formularse con claridad de manera que esté en condiciones de justificar plena y oportunamente la viabilidad de la oferta. Concretamente se podrá pedir justificación al licitador sobre aquellas condiciones de la oferta que sean susceptibles de determinar el bajo nivel del precio o costes de la misma y, en particular, en lo que se refiere a </w:t>
            </w:r>
            <w:r w:rsidRPr="00E34970">
              <w:rPr>
                <w:rFonts w:ascii="Riojana" w:hAnsi="Riojana"/>
                <w:sz w:val="20"/>
                <w:szCs w:val="20"/>
              </w:rPr>
              <w:lastRenderedPageBreak/>
              <w:t>los siguientes valores:</w:t>
            </w:r>
          </w:p>
          <w:p w:rsidR="00DF0E47" w:rsidRPr="00E34970" w:rsidRDefault="00DF0E47" w:rsidP="006D0EB3">
            <w:pPr>
              <w:pStyle w:val="TableParagraph"/>
              <w:ind w:left="0"/>
              <w:jc w:val="both"/>
              <w:rPr>
                <w:rFonts w:ascii="Riojana" w:hAnsi="Riojana"/>
                <w:sz w:val="20"/>
                <w:szCs w:val="20"/>
              </w:rPr>
            </w:pP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el ahorro que permitan los servicios prestados.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las soluciones técnicas adoptadas y las condiciones excepcionalmente favorables de que disponga para prestar los servicios.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la innovación y originalidad de las soluciones propuestas, para prestar los servicios.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el respeto de obligaciones que resulten aplicables en materia medioambiental, social o laboral y de subcontratación, no siendo justificables precios por debajo de mercado o que incumplan lo establecido en el artículo 199 de la LCSP.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o la posible obtención de una ayuda de Estado. </w:t>
            </w:r>
          </w:p>
          <w:p w:rsidR="00DB0F5F" w:rsidRPr="00E34970" w:rsidRDefault="00DB0F5F" w:rsidP="00DB0F5F">
            <w:pPr>
              <w:pStyle w:val="TableParagraph"/>
              <w:jc w:val="both"/>
              <w:rPr>
                <w:rFonts w:ascii="Riojana" w:hAnsi="Riojana"/>
                <w:sz w:val="20"/>
                <w:szCs w:val="20"/>
              </w:rPr>
            </w:pPr>
          </w:p>
          <w:p w:rsidR="00DB0F5F" w:rsidRPr="00E34970" w:rsidRDefault="00DF0E47" w:rsidP="00DB0F5F">
            <w:pPr>
              <w:pStyle w:val="TableParagraph"/>
              <w:jc w:val="both"/>
              <w:rPr>
                <w:rFonts w:ascii="Riojana" w:hAnsi="Riojana"/>
                <w:sz w:val="20"/>
                <w:szCs w:val="20"/>
              </w:rPr>
            </w:pPr>
            <w:r w:rsidRPr="00E34970">
              <w:rPr>
                <w:rFonts w:ascii="Riojana" w:hAnsi="Riojana"/>
                <w:sz w:val="20"/>
                <w:szCs w:val="20"/>
              </w:rPr>
              <w:t xml:space="preserve">En el procedimiento deberá solicitarse el asesoramiento técnico del servicio correspondiente. En todo caso, los órganos de contratación rechazarán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de la LCSP. 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 </w:t>
            </w:r>
          </w:p>
          <w:p w:rsidR="00DB0F5F" w:rsidRPr="00E34970" w:rsidRDefault="00DB0F5F" w:rsidP="00DB0F5F">
            <w:pPr>
              <w:pStyle w:val="TableParagraph"/>
              <w:jc w:val="both"/>
              <w:rPr>
                <w:rFonts w:ascii="Riojana" w:hAnsi="Riojana"/>
                <w:sz w:val="20"/>
                <w:szCs w:val="20"/>
              </w:rPr>
            </w:pPr>
          </w:p>
          <w:p w:rsidR="00DB0F5F" w:rsidRPr="00E34970" w:rsidRDefault="00DF0E47" w:rsidP="00DB0F5F">
            <w:pPr>
              <w:pStyle w:val="TableParagraph"/>
              <w:jc w:val="both"/>
              <w:rPr>
                <w:rFonts w:ascii="Riojana" w:hAnsi="Riojana"/>
                <w:sz w:val="20"/>
                <w:szCs w:val="20"/>
              </w:rPr>
            </w:pPr>
            <w:r w:rsidRPr="00E34970">
              <w:rPr>
                <w:rFonts w:ascii="Riojana" w:hAnsi="Riojana"/>
                <w:sz w:val="20"/>
                <w:szCs w:val="20"/>
              </w:rPr>
              <w:t>La Mesa o los servicios técnicos del órgano de contratación, según proceda, evaluará toda la información y documentación proporcionada por el licitador en plazo y elevará la correspondiente propuesta de aceptación o rechazo al órgano de contratación. En ningún caso se acordará la aceptación de una oferta sin que la propuesta de la Mesa de Contratación en este sentido esté debidamente motivada. Si el órgano de contratación, considerando la justificación efectuada por el licitador y los informes solicitados al servicio correspondiente, estimase que la información recabada no explica satisfactoriamente el bajo nivel de los precios o costes propuestos por el licitador y que, por lo tanto, la oferta no puede ser cumplida como consecuencia de la inclusión de valores anormales, la excluirá de la clasificación y continuará el procedimiento de adjudicación.</w:t>
            </w:r>
          </w:p>
          <w:p w:rsidR="00DB0F5F" w:rsidRPr="00E34970" w:rsidRDefault="00DB0F5F" w:rsidP="00DB0F5F">
            <w:pPr>
              <w:pStyle w:val="TableParagraph"/>
              <w:jc w:val="both"/>
              <w:rPr>
                <w:rFonts w:ascii="Riojana" w:hAnsi="Riojana"/>
                <w:sz w:val="20"/>
                <w:szCs w:val="20"/>
              </w:rPr>
            </w:pPr>
          </w:p>
          <w:p w:rsidR="00DF0E47" w:rsidRPr="00E34970" w:rsidRDefault="00DF0E47" w:rsidP="00DB0F5F">
            <w:pPr>
              <w:pStyle w:val="TableParagraph"/>
              <w:jc w:val="both"/>
              <w:rPr>
                <w:rFonts w:ascii="Riojana" w:hAnsi="Riojana"/>
                <w:sz w:val="20"/>
                <w:szCs w:val="20"/>
              </w:rPr>
            </w:pPr>
            <w:r w:rsidRPr="00E34970">
              <w:rPr>
                <w:rFonts w:ascii="Riojana" w:hAnsi="Riojana"/>
                <w:sz w:val="20"/>
                <w:szCs w:val="20"/>
              </w:rPr>
              <w:t xml:space="preserve"> En general, se rechazarán las ofertas incursas en presunción de anormalidad si están basadas en hipótesis o prácticas inadecuadas desde una perspectiva técnica, económica o jurídica. </w:t>
            </w:r>
          </w:p>
          <w:p w:rsidR="00DB0F5F" w:rsidRPr="00E34970" w:rsidRDefault="00DB0F5F" w:rsidP="00DB0F5F">
            <w:pPr>
              <w:pStyle w:val="TableParagraph"/>
              <w:jc w:val="both"/>
              <w:rPr>
                <w:rFonts w:ascii="Riojana" w:hAnsi="Riojana"/>
                <w:sz w:val="20"/>
                <w:szCs w:val="20"/>
              </w:rPr>
            </w:pPr>
          </w:p>
          <w:p w:rsidR="00DF0E47" w:rsidRPr="00E34970" w:rsidRDefault="00DF0E47" w:rsidP="00DB0F5F">
            <w:pPr>
              <w:pStyle w:val="TableParagraph"/>
              <w:jc w:val="both"/>
              <w:rPr>
                <w:rFonts w:ascii="Riojana" w:hAnsi="Riojana"/>
                <w:b/>
                <w:sz w:val="20"/>
                <w:szCs w:val="20"/>
              </w:rPr>
            </w:pPr>
            <w:r w:rsidRPr="00E34970">
              <w:rPr>
                <w:rFonts w:ascii="Riojana" w:hAnsi="Riojana"/>
                <w:sz w:val="20"/>
                <w:szCs w:val="20"/>
              </w:rPr>
              <w:t>Cuando una empresa que hubiese estado incursa en presunción de anormalidad resulte adjudicataria del contrato, el órgano de contratación establecerá mecanismos adecuados para realizar un seguimiento pormenorizado de la ejecución del mismo, con el objetivo de garantizar la correcta ejecución del contrato sin que se produzca una merma en la calidad de los servicios, las obras o los suministros contratados.</w:t>
            </w:r>
          </w:p>
          <w:p w:rsidR="00191610" w:rsidRPr="00E34970" w:rsidRDefault="00191610" w:rsidP="006D0EB3">
            <w:pPr>
              <w:pStyle w:val="TableParagraph"/>
              <w:spacing w:before="183" w:line="273" w:lineRule="auto"/>
              <w:ind w:left="0" w:right="101"/>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6"/>
        </w:numPr>
        <w:tabs>
          <w:tab w:val="left" w:pos="623"/>
        </w:tabs>
        <w:ind w:left="622" w:hanging="363"/>
        <w:jc w:val="both"/>
        <w:rPr>
          <w:rFonts w:ascii="Riojana" w:hAnsi="Riojana"/>
          <w:b/>
          <w:sz w:val="20"/>
          <w:szCs w:val="20"/>
        </w:rPr>
      </w:pPr>
      <w:r w:rsidRPr="00E34970">
        <w:rPr>
          <w:rFonts w:ascii="Riojana" w:hAnsi="Riojana"/>
          <w:b/>
          <w:sz w:val="20"/>
          <w:szCs w:val="20"/>
        </w:rPr>
        <w:t>ADJUDICACIÓN</w:t>
      </w:r>
    </w:p>
    <w:p w:rsidR="00127A7C" w:rsidRPr="00E34970" w:rsidRDefault="00127A7C" w:rsidP="006D0EB3">
      <w:pPr>
        <w:tabs>
          <w:tab w:val="left" w:pos="623"/>
        </w:tabs>
        <w:jc w:val="both"/>
        <w:rPr>
          <w:rFonts w:ascii="Riojana" w:hAnsi="Riojana"/>
          <w:b/>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15.1. Requerimiento de documentación acreditativa del cumplimiento de los requisitos previos al licitador propuesto</w:t>
      </w:r>
      <w:r w:rsidR="00621C09" w:rsidRPr="00E34970">
        <w:rPr>
          <w:rFonts w:ascii="Riojana" w:hAnsi="Riojana"/>
          <w:sz w:val="20"/>
          <w:szCs w:val="20"/>
        </w:rPr>
        <w:t>.</w:t>
      </w:r>
      <w:r w:rsidRPr="00E34970">
        <w:rPr>
          <w:rFonts w:ascii="Riojana" w:hAnsi="Riojana"/>
          <w:sz w:val="20"/>
          <w:szCs w:val="20"/>
        </w:rPr>
        <w:t xml:space="preserve"> </w:t>
      </w:r>
    </w:p>
    <w:p w:rsidR="00621C09" w:rsidRPr="00E34970" w:rsidRDefault="00621C09" w:rsidP="006D0EB3">
      <w:pPr>
        <w:tabs>
          <w:tab w:val="left" w:pos="623"/>
        </w:tabs>
        <w:jc w:val="both"/>
        <w:rPr>
          <w:rFonts w:ascii="Riojana" w:hAnsi="Riojana"/>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 xml:space="preserve">La empresa que haya obtenido la mejor puntuación presentará ante el órgano de contratación en el plazo de 7 días </w:t>
      </w:r>
      <w:r w:rsidRPr="00E34970">
        <w:rPr>
          <w:rFonts w:ascii="Riojana" w:hAnsi="Riojana"/>
          <w:sz w:val="20"/>
          <w:szCs w:val="20"/>
        </w:rPr>
        <w:lastRenderedPageBreak/>
        <w:t>hábiles a contar desde el envío de la comunicación, la siguiente documentación, que se detallará en el requerimiento que le dirija la mesa de contratación:</w:t>
      </w:r>
    </w:p>
    <w:p w:rsidR="00621C09" w:rsidRPr="00E34970" w:rsidRDefault="00621C09" w:rsidP="006D0EB3">
      <w:pPr>
        <w:tabs>
          <w:tab w:val="left" w:pos="623"/>
        </w:tabs>
        <w:jc w:val="both"/>
        <w:rPr>
          <w:rFonts w:ascii="Riojana" w:hAnsi="Riojana"/>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 xml:space="preserve"> - Documentación relativa a la personalidad jurídica del empresario </w:t>
      </w:r>
    </w:p>
    <w:p w:rsidR="00621C09" w:rsidRPr="00E34970" w:rsidRDefault="00621C09" w:rsidP="006D0EB3">
      <w:pPr>
        <w:tabs>
          <w:tab w:val="left" w:pos="623"/>
        </w:tabs>
        <w:jc w:val="both"/>
        <w:rPr>
          <w:rFonts w:ascii="Riojana" w:hAnsi="Riojana"/>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 xml:space="preserve">a) En el caso de que el licitador sea un empresario individual, su personalidad jurídica se acreditará con el Documento Nacional de Identidad (DNI) o documento acreditativo equivalente. </w:t>
      </w:r>
    </w:p>
    <w:p w:rsidR="00621C09" w:rsidRPr="00E34970" w:rsidRDefault="00621C09" w:rsidP="006D0EB3">
      <w:pPr>
        <w:tabs>
          <w:tab w:val="left" w:pos="623"/>
        </w:tabs>
        <w:jc w:val="both"/>
        <w:rPr>
          <w:rFonts w:ascii="Riojana" w:hAnsi="Riojana"/>
          <w:sz w:val="20"/>
          <w:szCs w:val="20"/>
        </w:rPr>
      </w:pPr>
    </w:p>
    <w:p w:rsidR="007513A5" w:rsidRPr="00E34970" w:rsidRDefault="007513A5" w:rsidP="006D0EB3">
      <w:pPr>
        <w:tabs>
          <w:tab w:val="left" w:pos="623"/>
        </w:tabs>
        <w:jc w:val="both"/>
        <w:rPr>
          <w:rFonts w:ascii="Riojana" w:hAnsi="Riojana"/>
          <w:sz w:val="20"/>
          <w:szCs w:val="20"/>
        </w:rPr>
      </w:pPr>
      <w:r w:rsidRPr="00E34970">
        <w:rPr>
          <w:rFonts w:ascii="Riojana" w:hAnsi="Riojana"/>
          <w:sz w:val="20"/>
          <w:szCs w:val="20"/>
        </w:rPr>
        <w:t>b) En el caso de que el licitador sea una persona jurídica, su personalidad jurídica se acreditará mediante la escritura de constitución o, en su caso, de adaptación de estatutos y de modificación del objeto social, de haberse producido éste. En todas las escrituras deberá constar la acreditación de su inscripción en el Registro Mercantil cuando este requisito sea exigible conforme a la legislación mercantil. Si no lo fuere, la acreditación de la capacidad de obrar se realizará mediante la escritura o documento de constitución, de modificación, estatutos o acto fundacional, en el que constaren las normas por las que se regula su actividad, inscritos, en su caso, en el correspondiente Registro Oficial.</w:t>
      </w:r>
    </w:p>
    <w:p w:rsidR="00A35944" w:rsidRPr="00E34970" w:rsidRDefault="00A35944" w:rsidP="006D0EB3">
      <w:pPr>
        <w:tabs>
          <w:tab w:val="left" w:pos="623"/>
        </w:tabs>
        <w:jc w:val="both"/>
        <w:rPr>
          <w:rFonts w:ascii="Riojana" w:hAnsi="Riojana"/>
          <w:sz w:val="20"/>
          <w:szCs w:val="20"/>
        </w:rPr>
      </w:pPr>
    </w:p>
    <w:p w:rsidR="007513A5" w:rsidRPr="00E34970" w:rsidRDefault="007513A5" w:rsidP="006D0EB3">
      <w:pPr>
        <w:tabs>
          <w:tab w:val="left" w:pos="623"/>
        </w:tabs>
        <w:jc w:val="both"/>
        <w:rPr>
          <w:rFonts w:ascii="Riojana" w:hAnsi="Riojana"/>
          <w:b/>
          <w:sz w:val="20"/>
          <w:szCs w:val="20"/>
        </w:rPr>
      </w:pPr>
      <w:r w:rsidRPr="00E34970">
        <w:rPr>
          <w:rFonts w:ascii="Riojana" w:hAnsi="Riojana"/>
          <w:sz w:val="20"/>
          <w:szCs w:val="20"/>
        </w:rPr>
        <w:t xml:space="preserve"> c) El órgano de contratación podrá consultar, a través de plataformas de intermediación de datos de las Administraciones Públicas u otros sistemas electrónicos habilitados al efecto, los datos de identidad del empresario individual o del apoderado que represente al empresario en el procedimiento al que licite. En caso de oposición a la consulta, se deberá aportar fotocopia compulsada o legitimada por Notario del Documento Nacional de Identidad (DNI) o documento acreditativo equivalente del empresario individual o del apoderado que represente al empresario.</w:t>
      </w:r>
    </w:p>
    <w:p w:rsidR="00127A7C" w:rsidRPr="00E34970" w:rsidRDefault="00127A7C" w:rsidP="006D0EB3">
      <w:pPr>
        <w:tabs>
          <w:tab w:val="left" w:pos="623"/>
        </w:tabs>
        <w:jc w:val="both"/>
        <w:rPr>
          <w:rFonts w:ascii="Riojana" w:hAnsi="Riojana"/>
          <w:b/>
          <w:sz w:val="20"/>
          <w:szCs w:val="20"/>
        </w:rPr>
      </w:pPr>
    </w:p>
    <w:p w:rsidR="00DF0E47" w:rsidRPr="00E34970" w:rsidRDefault="00DF0E47" w:rsidP="006D0EB3">
      <w:pPr>
        <w:tabs>
          <w:tab w:val="left" w:pos="623"/>
        </w:tabs>
        <w:jc w:val="both"/>
        <w:rPr>
          <w:rFonts w:ascii="Riojana" w:hAnsi="Riojana"/>
          <w:b/>
          <w:sz w:val="20"/>
          <w:szCs w:val="20"/>
        </w:rPr>
      </w:pPr>
    </w:p>
    <w:p w:rsidR="00DF0E47" w:rsidRPr="00E34970" w:rsidRDefault="00DF0E47" w:rsidP="006D0EB3">
      <w:pPr>
        <w:tabs>
          <w:tab w:val="left" w:pos="623"/>
        </w:tabs>
        <w:jc w:val="both"/>
        <w:rPr>
          <w:rFonts w:ascii="Riojana" w:hAnsi="Riojana"/>
          <w:sz w:val="20"/>
          <w:szCs w:val="20"/>
        </w:rPr>
      </w:pPr>
      <w:r w:rsidRPr="00E34970">
        <w:rPr>
          <w:rFonts w:ascii="Riojana" w:hAnsi="Riojana"/>
          <w:sz w:val="20"/>
          <w:szCs w:val="20"/>
        </w:rPr>
        <w:t>. - Documentación relativa a la solvencia El licitador propuesto como adjudicatario deberá aportar los documentos acreditativos de su solvencia</w:t>
      </w:r>
      <w:r w:rsidR="00BE61E0" w:rsidRPr="00E34970">
        <w:rPr>
          <w:rFonts w:ascii="Riojana" w:hAnsi="Riojana"/>
          <w:sz w:val="20"/>
          <w:szCs w:val="20"/>
        </w:rPr>
        <w:t xml:space="preserve"> y compromiso de adscripción de medios:</w:t>
      </w:r>
    </w:p>
    <w:p w:rsidR="00BE61E0" w:rsidRPr="00E34970" w:rsidRDefault="00BE61E0" w:rsidP="006D0EB3">
      <w:pPr>
        <w:tabs>
          <w:tab w:val="left" w:pos="623"/>
        </w:tabs>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5812"/>
      </w:tblGrid>
      <w:tr w:rsidR="00BE61E0" w:rsidRPr="00E34970" w:rsidTr="00762261">
        <w:trPr>
          <w:trHeight w:val="292"/>
        </w:trPr>
        <w:tc>
          <w:tcPr>
            <w:tcW w:w="9052" w:type="dxa"/>
            <w:gridSpan w:val="2"/>
          </w:tcPr>
          <w:p w:rsidR="00BE61E0" w:rsidRPr="00E34970" w:rsidRDefault="00BE61E0" w:rsidP="00762261">
            <w:pPr>
              <w:pStyle w:val="TableParagraph"/>
              <w:spacing w:line="273" w:lineRule="exact"/>
              <w:ind w:left="2459" w:right="2453"/>
              <w:jc w:val="both"/>
              <w:rPr>
                <w:rFonts w:ascii="Riojana" w:hAnsi="Riojana"/>
                <w:sz w:val="20"/>
                <w:szCs w:val="20"/>
              </w:rPr>
            </w:pPr>
            <w:r w:rsidRPr="00E34970">
              <w:rPr>
                <w:rFonts w:ascii="Riojana" w:hAnsi="Riojana"/>
                <w:sz w:val="20"/>
                <w:szCs w:val="20"/>
              </w:rPr>
              <w:t>Documentación</w:t>
            </w:r>
            <w:r w:rsidRPr="00E34970">
              <w:rPr>
                <w:rFonts w:ascii="Riojana" w:hAnsi="Riojana"/>
                <w:spacing w:val="-3"/>
                <w:sz w:val="20"/>
                <w:szCs w:val="20"/>
              </w:rPr>
              <w:t xml:space="preserve"> </w:t>
            </w:r>
            <w:r w:rsidRPr="00E34970">
              <w:rPr>
                <w:rFonts w:ascii="Riojana" w:hAnsi="Riojana"/>
                <w:sz w:val="20"/>
                <w:szCs w:val="20"/>
              </w:rPr>
              <w:t>acreditativa</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solvencia</w:t>
            </w:r>
          </w:p>
        </w:tc>
      </w:tr>
      <w:tr w:rsidR="00BE61E0" w:rsidRPr="00E34970" w:rsidTr="00762261">
        <w:trPr>
          <w:trHeight w:val="585"/>
        </w:trPr>
        <w:tc>
          <w:tcPr>
            <w:tcW w:w="3240" w:type="dxa"/>
          </w:tcPr>
          <w:p w:rsidR="00BE61E0" w:rsidRPr="00E34970" w:rsidRDefault="00BE61E0" w:rsidP="00762261">
            <w:pPr>
              <w:pStyle w:val="TableParagraph"/>
              <w:spacing w:line="292" w:lineRule="exact"/>
              <w:jc w:val="both"/>
              <w:rPr>
                <w:rFonts w:ascii="Riojana" w:hAnsi="Riojana"/>
                <w:sz w:val="20"/>
                <w:szCs w:val="20"/>
              </w:rPr>
            </w:pPr>
            <w:r w:rsidRPr="00E34970">
              <w:rPr>
                <w:rFonts w:ascii="Riojana" w:hAnsi="Riojana"/>
                <w:sz w:val="20"/>
                <w:szCs w:val="20"/>
              </w:rPr>
              <w:t>Documentación</w:t>
            </w:r>
            <w:r w:rsidRPr="00E34970">
              <w:rPr>
                <w:rFonts w:ascii="Riojana" w:hAnsi="Riojana"/>
                <w:spacing w:val="30"/>
                <w:sz w:val="20"/>
                <w:szCs w:val="20"/>
              </w:rPr>
              <w:t xml:space="preserve"> </w:t>
            </w:r>
            <w:r w:rsidRPr="00E34970">
              <w:rPr>
                <w:rFonts w:ascii="Riojana" w:hAnsi="Riojana"/>
                <w:sz w:val="20"/>
                <w:szCs w:val="20"/>
              </w:rPr>
              <w:t>acreditativa</w:t>
            </w:r>
            <w:r w:rsidRPr="00E34970">
              <w:rPr>
                <w:rFonts w:ascii="Riojana" w:hAnsi="Riojana"/>
                <w:spacing w:val="30"/>
                <w:sz w:val="20"/>
                <w:szCs w:val="20"/>
              </w:rPr>
              <w:t xml:space="preserve"> </w:t>
            </w:r>
            <w:r w:rsidRPr="00E34970">
              <w:rPr>
                <w:rFonts w:ascii="Riojana" w:hAnsi="Riojana"/>
                <w:sz w:val="20"/>
                <w:szCs w:val="20"/>
              </w:rPr>
              <w:t>de</w:t>
            </w:r>
            <w:r w:rsidRPr="00E34970">
              <w:rPr>
                <w:rFonts w:ascii="Riojana" w:hAnsi="Riojana"/>
                <w:spacing w:val="31"/>
                <w:sz w:val="20"/>
                <w:szCs w:val="20"/>
              </w:rPr>
              <w:t xml:space="preserve"> </w:t>
            </w:r>
            <w:r w:rsidRPr="00E34970">
              <w:rPr>
                <w:rFonts w:ascii="Riojana" w:hAnsi="Riojana"/>
                <w:sz w:val="20"/>
                <w:szCs w:val="20"/>
              </w:rPr>
              <w:t>la</w:t>
            </w:r>
            <w:r w:rsidRPr="00E34970">
              <w:rPr>
                <w:rFonts w:ascii="Riojana" w:hAnsi="Riojana"/>
                <w:spacing w:val="28"/>
                <w:sz w:val="20"/>
                <w:szCs w:val="20"/>
              </w:rPr>
              <w:t xml:space="preserve"> </w:t>
            </w:r>
            <w:r w:rsidRPr="00E34970">
              <w:rPr>
                <w:rFonts w:ascii="Riojana" w:hAnsi="Riojana"/>
                <w:sz w:val="20"/>
                <w:szCs w:val="20"/>
              </w:rPr>
              <w:t>solvencia económico financiera</w:t>
            </w:r>
          </w:p>
        </w:tc>
        <w:tc>
          <w:tcPr>
            <w:tcW w:w="5812" w:type="dxa"/>
          </w:tcPr>
          <w:p w:rsidR="00BE61E0" w:rsidRPr="00E34970" w:rsidRDefault="00BE61E0" w:rsidP="00762261">
            <w:pPr>
              <w:pStyle w:val="TableParagraph"/>
              <w:spacing w:line="273" w:lineRule="exact"/>
              <w:jc w:val="both"/>
              <w:rPr>
                <w:rFonts w:ascii="Riojana" w:hAnsi="Riojana"/>
                <w:sz w:val="20"/>
                <w:szCs w:val="20"/>
              </w:rPr>
            </w:pPr>
            <w:r w:rsidRPr="00E34970">
              <w:rPr>
                <w:rFonts w:ascii="Riojana" w:hAnsi="Riojana"/>
                <w:sz w:val="20"/>
                <w:szCs w:val="20"/>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w:t>
            </w:r>
          </w:p>
          <w:p w:rsidR="00BE61E0" w:rsidRPr="00E34970" w:rsidRDefault="00BE61E0" w:rsidP="00762261">
            <w:pPr>
              <w:pStyle w:val="TableParagraph"/>
              <w:spacing w:line="273" w:lineRule="exact"/>
              <w:jc w:val="both"/>
              <w:rPr>
                <w:rFonts w:ascii="Riojana" w:hAnsi="Riojana"/>
                <w:color w:val="00B050"/>
                <w:sz w:val="20"/>
                <w:szCs w:val="20"/>
              </w:rPr>
            </w:pPr>
          </w:p>
          <w:p w:rsidR="00BE61E0" w:rsidRPr="00E34970" w:rsidRDefault="00BE61E0" w:rsidP="00762261">
            <w:pPr>
              <w:pStyle w:val="TableParagraph"/>
              <w:spacing w:line="273" w:lineRule="exact"/>
              <w:jc w:val="both"/>
              <w:rPr>
                <w:rFonts w:ascii="Riojana" w:hAnsi="Riojana"/>
                <w:sz w:val="20"/>
                <w:szCs w:val="20"/>
              </w:rPr>
            </w:pPr>
            <w:r w:rsidRPr="00E34970">
              <w:rPr>
                <w:rFonts w:ascii="Riojana" w:hAnsi="Riojana"/>
                <w:sz w:val="20"/>
                <w:szCs w:val="20"/>
              </w:rPr>
              <w:t>Los empresarios individuales no inscritos en el Registro Mercantil acreditarán su volumen anual de negocios mediante sus libros de inventarios y cuentas anuales legalizados por el Registro Mercantil. Cuando por una razón válida (no obligación de depósito de cuentas en registro público, empresas de nueva creación…) el operador económico no esté en condiciones de presentar las referencias solicitadas por el órgano de contratación, se le autorizará a acreditar su solvencia económica y financiera por medio de cualquier otro documento que el poder adjudicador considere apropiado para acreditar el volumen mínimo de negocios exigido (declaraciones tributarias anuales de IVA, Impuesto sobre Sociedades…)</w:t>
            </w:r>
          </w:p>
          <w:p w:rsidR="00BE61E0" w:rsidRPr="00E34970" w:rsidRDefault="00BE61E0" w:rsidP="00762261">
            <w:pPr>
              <w:pStyle w:val="TableParagraph"/>
              <w:spacing w:line="273" w:lineRule="exact"/>
              <w:jc w:val="both"/>
              <w:rPr>
                <w:rFonts w:ascii="Riojana" w:hAnsi="Riojana"/>
                <w:color w:val="00B050"/>
                <w:sz w:val="20"/>
                <w:szCs w:val="20"/>
              </w:rPr>
            </w:pPr>
          </w:p>
          <w:p w:rsidR="00BE61E0" w:rsidRPr="00E34970" w:rsidRDefault="00BE61E0" w:rsidP="00762261">
            <w:pPr>
              <w:pStyle w:val="TableParagraph"/>
              <w:spacing w:line="273" w:lineRule="exact"/>
              <w:jc w:val="both"/>
              <w:rPr>
                <w:rFonts w:ascii="Riojana" w:hAnsi="Riojana"/>
                <w:sz w:val="20"/>
                <w:szCs w:val="20"/>
              </w:rPr>
            </w:pPr>
            <w:r w:rsidRPr="00E34970">
              <w:rPr>
                <w:rFonts w:ascii="Riojana" w:hAnsi="Riojana"/>
                <w:sz w:val="20"/>
                <w:szCs w:val="20"/>
              </w:rPr>
              <w:t>La disposición de un seguro de indemnización por riesgos profesionales se acreditará por medio de certificado expedido por el asegurador, en el que consten los importes y riesgos asegurados y la fecha de vencimiento del seguro</w:t>
            </w:r>
          </w:p>
        </w:tc>
      </w:tr>
      <w:tr w:rsidR="00BE61E0" w:rsidRPr="00E34970" w:rsidTr="00762261">
        <w:trPr>
          <w:trHeight w:val="3976"/>
        </w:trPr>
        <w:tc>
          <w:tcPr>
            <w:tcW w:w="3240" w:type="dxa"/>
          </w:tcPr>
          <w:p w:rsidR="00BE61E0" w:rsidRPr="00E34970" w:rsidRDefault="00BE61E0" w:rsidP="00762261">
            <w:pPr>
              <w:pStyle w:val="TableParagraph"/>
              <w:jc w:val="both"/>
              <w:rPr>
                <w:rFonts w:ascii="Riojana" w:hAnsi="Riojana"/>
                <w:sz w:val="20"/>
                <w:szCs w:val="20"/>
              </w:rPr>
            </w:pPr>
            <w:r w:rsidRPr="00E34970">
              <w:rPr>
                <w:rFonts w:ascii="Riojana" w:hAnsi="Riojana"/>
                <w:sz w:val="20"/>
                <w:szCs w:val="20"/>
              </w:rPr>
              <w:lastRenderedPageBreak/>
              <w:t>Documentación</w:t>
            </w:r>
            <w:r w:rsidRPr="00E34970">
              <w:rPr>
                <w:rFonts w:ascii="Riojana" w:hAnsi="Riojana"/>
                <w:spacing w:val="29"/>
                <w:sz w:val="20"/>
                <w:szCs w:val="20"/>
              </w:rPr>
              <w:t xml:space="preserve"> </w:t>
            </w:r>
            <w:r w:rsidRPr="00E34970">
              <w:rPr>
                <w:rFonts w:ascii="Riojana" w:hAnsi="Riojana"/>
                <w:sz w:val="20"/>
                <w:szCs w:val="20"/>
              </w:rPr>
              <w:t>acreditativa</w:t>
            </w:r>
            <w:r w:rsidRPr="00E34970">
              <w:rPr>
                <w:rFonts w:ascii="Riojana" w:hAnsi="Riojana"/>
                <w:spacing w:val="30"/>
                <w:sz w:val="20"/>
                <w:szCs w:val="20"/>
              </w:rPr>
              <w:t xml:space="preserve"> </w:t>
            </w:r>
            <w:r w:rsidRPr="00E34970">
              <w:rPr>
                <w:rFonts w:ascii="Riojana" w:hAnsi="Riojana"/>
                <w:sz w:val="20"/>
                <w:szCs w:val="20"/>
              </w:rPr>
              <w:t>de</w:t>
            </w:r>
            <w:r w:rsidRPr="00E34970">
              <w:rPr>
                <w:rFonts w:ascii="Riojana" w:hAnsi="Riojana"/>
                <w:spacing w:val="30"/>
                <w:sz w:val="20"/>
                <w:szCs w:val="20"/>
              </w:rPr>
              <w:t xml:space="preserve"> </w:t>
            </w:r>
            <w:r w:rsidRPr="00E34970">
              <w:rPr>
                <w:rFonts w:ascii="Riojana" w:hAnsi="Riojana"/>
                <w:sz w:val="20"/>
                <w:szCs w:val="20"/>
              </w:rPr>
              <w:t>la</w:t>
            </w:r>
            <w:r w:rsidRPr="00E34970">
              <w:rPr>
                <w:rFonts w:ascii="Riojana" w:hAnsi="Riojana"/>
                <w:spacing w:val="28"/>
                <w:sz w:val="20"/>
                <w:szCs w:val="20"/>
              </w:rPr>
              <w:t xml:space="preserve"> </w:t>
            </w:r>
            <w:r w:rsidRPr="00E34970">
              <w:rPr>
                <w:rFonts w:ascii="Riojana" w:hAnsi="Riojana"/>
                <w:sz w:val="20"/>
                <w:szCs w:val="20"/>
              </w:rPr>
              <w:t xml:space="preserve">solvencia </w:t>
            </w:r>
            <w:r w:rsidRPr="00E34970">
              <w:rPr>
                <w:rFonts w:ascii="Riojana" w:hAnsi="Riojana"/>
                <w:spacing w:val="-52"/>
                <w:sz w:val="20"/>
                <w:szCs w:val="20"/>
              </w:rPr>
              <w:t xml:space="preserve"> </w:t>
            </w:r>
            <w:r w:rsidRPr="00E34970">
              <w:rPr>
                <w:rFonts w:ascii="Riojana" w:hAnsi="Riojana"/>
                <w:sz w:val="20"/>
                <w:szCs w:val="20"/>
              </w:rPr>
              <w:t>técnica profesional</w:t>
            </w:r>
          </w:p>
        </w:tc>
        <w:tc>
          <w:tcPr>
            <w:tcW w:w="5812" w:type="dxa"/>
          </w:tcPr>
          <w:p w:rsidR="00BE61E0" w:rsidRPr="00E34970" w:rsidRDefault="00BE61E0" w:rsidP="00762261">
            <w:pPr>
              <w:pStyle w:val="TableParagraph"/>
              <w:ind w:left="140" w:right="132"/>
              <w:jc w:val="both"/>
              <w:rPr>
                <w:rFonts w:ascii="Riojana" w:hAnsi="Riojana"/>
                <w:sz w:val="20"/>
                <w:szCs w:val="20"/>
              </w:rPr>
            </w:pPr>
            <w:r w:rsidRPr="00E34970">
              <w:rPr>
                <w:rFonts w:ascii="Riojana" w:hAnsi="Riojana"/>
                <w:sz w:val="20"/>
                <w:szCs w:val="20"/>
              </w:rPr>
              <w:t>Los servicios efectuados se acreditarán mediante certificados de buena ejecución expedidos o visados por el órgano competente, cuando el destinatario sea una entidad del sector público o cuando el destinatario sea un comprador privado, mediante un certificado expedido por éste o, a falta de este certificado, mediante una declaración del empresario.</w:t>
            </w:r>
          </w:p>
          <w:p w:rsidR="00BE61E0" w:rsidRPr="00E34970" w:rsidRDefault="00BE61E0" w:rsidP="00762261">
            <w:pPr>
              <w:pStyle w:val="TableParagraph"/>
              <w:ind w:left="140" w:right="132"/>
              <w:jc w:val="both"/>
              <w:rPr>
                <w:rFonts w:ascii="Riojana" w:hAnsi="Riojana"/>
                <w:sz w:val="20"/>
                <w:szCs w:val="20"/>
              </w:rPr>
            </w:pPr>
          </w:p>
          <w:p w:rsidR="00BE61E0" w:rsidRPr="00E34970" w:rsidRDefault="00BE61E0" w:rsidP="00762261">
            <w:pPr>
              <w:pStyle w:val="TableParagraph"/>
              <w:ind w:left="140" w:right="132"/>
              <w:jc w:val="both"/>
              <w:rPr>
                <w:rFonts w:ascii="Riojana" w:eastAsia="Times New Roman" w:hAnsi="Riojana"/>
                <w:snapToGrid w:val="0"/>
                <w:sz w:val="20"/>
                <w:szCs w:val="20"/>
                <w:lang w:eastAsia="es-ES"/>
              </w:rPr>
            </w:pPr>
            <w:r w:rsidRPr="00E34970">
              <w:rPr>
                <w:rFonts w:ascii="Riojana" w:hAnsi="Riojana"/>
                <w:sz w:val="20"/>
                <w:szCs w:val="20"/>
              </w:rPr>
              <w:t>Las empresas de nueva creación (antigüedad inferior a cinco (5) años) podrán acreditar los requisitos mínimos de solvencia técnica a través de los certificados de buena ejecución, o bien mediante las declaraciones a que se hace referencia en el apartado 10 del presente documento.</w:t>
            </w:r>
          </w:p>
        </w:tc>
      </w:tr>
    </w:tbl>
    <w:p w:rsidR="00BE61E0" w:rsidRPr="00E34970" w:rsidRDefault="00BE61E0" w:rsidP="00BE61E0">
      <w:pPr>
        <w:spacing w:before="8"/>
        <w:jc w:val="both"/>
        <w:rPr>
          <w:rFonts w:ascii="Riojana" w:hAnsi="Rioj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499"/>
      </w:tblGrid>
      <w:tr w:rsidR="00BE61E0" w:rsidRPr="00E34970" w:rsidTr="00762261">
        <w:tc>
          <w:tcPr>
            <w:tcW w:w="9322" w:type="dxa"/>
            <w:gridSpan w:val="2"/>
            <w:shd w:val="clear" w:color="auto" w:fill="auto"/>
          </w:tcPr>
          <w:p w:rsidR="00BE61E0" w:rsidRPr="00E34970" w:rsidRDefault="00BE61E0" w:rsidP="00BE61E0">
            <w:pPr>
              <w:tabs>
                <w:tab w:val="left" w:pos="0"/>
                <w:tab w:val="left" w:pos="720"/>
                <w:tab w:val="left" w:pos="1440"/>
                <w:tab w:val="left" w:pos="1790"/>
                <w:tab w:val="left" w:pos="2880"/>
              </w:tabs>
              <w:jc w:val="both"/>
              <w:rPr>
                <w:rFonts w:ascii="Riojana" w:eastAsia="Times New Roman" w:hAnsi="Riojana"/>
                <w:snapToGrid w:val="0"/>
                <w:sz w:val="20"/>
                <w:szCs w:val="20"/>
                <w:lang w:eastAsia="es-ES"/>
              </w:rPr>
            </w:pPr>
            <w:r w:rsidRPr="00E34970">
              <w:rPr>
                <w:rFonts w:ascii="Riojana" w:eastAsia="Times New Roman" w:hAnsi="Riojana"/>
                <w:snapToGrid w:val="0"/>
                <w:sz w:val="20"/>
                <w:szCs w:val="20"/>
                <w:lang w:eastAsia="es-ES"/>
              </w:rPr>
              <w:t xml:space="preserve">Compromiso de adscripción de medios </w:t>
            </w:r>
          </w:p>
        </w:tc>
      </w:tr>
      <w:tr w:rsidR="00BE61E0" w:rsidRPr="00E34970" w:rsidTr="00762261">
        <w:trPr>
          <w:trHeight w:val="1639"/>
        </w:trPr>
        <w:tc>
          <w:tcPr>
            <w:tcW w:w="3823" w:type="dxa"/>
            <w:shd w:val="clear" w:color="auto" w:fill="auto"/>
          </w:tcPr>
          <w:p w:rsidR="00BE61E0" w:rsidRPr="00E34970" w:rsidRDefault="00BE61E0" w:rsidP="00762261">
            <w:pPr>
              <w:tabs>
                <w:tab w:val="left" w:pos="0"/>
                <w:tab w:val="left" w:pos="720"/>
                <w:tab w:val="left" w:pos="1440"/>
                <w:tab w:val="left" w:pos="1790"/>
                <w:tab w:val="left" w:pos="2880"/>
              </w:tabs>
              <w:jc w:val="both"/>
              <w:rPr>
                <w:rFonts w:ascii="Riojana" w:eastAsia="Times New Roman" w:hAnsi="Riojana"/>
                <w:snapToGrid w:val="0"/>
                <w:sz w:val="20"/>
                <w:szCs w:val="20"/>
                <w:lang w:eastAsia="es-ES"/>
              </w:rPr>
            </w:pPr>
            <w:r w:rsidRPr="00E34970">
              <w:rPr>
                <w:rFonts w:ascii="Riojana" w:eastAsia="Times New Roman" w:hAnsi="Riojana"/>
                <w:snapToGrid w:val="0"/>
                <w:sz w:val="20"/>
                <w:szCs w:val="20"/>
                <w:lang w:eastAsia="es-ES"/>
              </w:rPr>
              <w:t>El licitador que haya realizado la mejor oferta deberá acreditar, con los documentos que se indican,  que realmente cuenta con los medios materiales o personales que se comprometió a adscribir.</w:t>
            </w:r>
          </w:p>
        </w:tc>
        <w:tc>
          <w:tcPr>
            <w:tcW w:w="5499" w:type="dxa"/>
            <w:shd w:val="clear" w:color="auto" w:fill="auto"/>
          </w:tcPr>
          <w:p w:rsidR="00BE61E0" w:rsidRPr="00E34970" w:rsidRDefault="00BE61E0" w:rsidP="00762261">
            <w:pPr>
              <w:tabs>
                <w:tab w:val="left" w:pos="0"/>
                <w:tab w:val="left" w:pos="720"/>
                <w:tab w:val="left" w:pos="1440"/>
                <w:tab w:val="left" w:pos="1790"/>
                <w:tab w:val="left" w:pos="2880"/>
              </w:tabs>
              <w:jc w:val="both"/>
              <w:rPr>
                <w:rFonts w:ascii="Riojana" w:hAnsi="Riojana"/>
                <w:sz w:val="20"/>
                <w:szCs w:val="20"/>
              </w:rPr>
            </w:pPr>
            <w:r w:rsidRPr="00E34970">
              <w:rPr>
                <w:rFonts w:ascii="Riojana" w:hAnsi="Riojana"/>
                <w:sz w:val="20"/>
                <w:szCs w:val="20"/>
              </w:rPr>
              <w:t>Declaración del licitador en la que se compromete a adscribir a la ejecución del servicio los medios personales y materiales para la correcta ejecución.</w:t>
            </w:r>
          </w:p>
          <w:p w:rsidR="00BE61E0" w:rsidRPr="00E34970" w:rsidRDefault="00BE61E0" w:rsidP="00762261">
            <w:pPr>
              <w:tabs>
                <w:tab w:val="left" w:pos="0"/>
                <w:tab w:val="left" w:pos="720"/>
                <w:tab w:val="left" w:pos="1440"/>
                <w:tab w:val="left" w:pos="1790"/>
                <w:tab w:val="left" w:pos="2880"/>
              </w:tabs>
              <w:jc w:val="both"/>
              <w:rPr>
                <w:rFonts w:ascii="Riojana" w:hAnsi="Riojana"/>
                <w:sz w:val="20"/>
                <w:szCs w:val="20"/>
              </w:rPr>
            </w:pPr>
          </w:p>
          <w:p w:rsidR="00BE61E0" w:rsidRPr="00E34970" w:rsidRDefault="00BE61E0" w:rsidP="00C03833">
            <w:pPr>
              <w:tabs>
                <w:tab w:val="left" w:pos="0"/>
                <w:tab w:val="left" w:pos="720"/>
                <w:tab w:val="left" w:pos="1440"/>
                <w:tab w:val="left" w:pos="1790"/>
                <w:tab w:val="left" w:pos="2880"/>
              </w:tabs>
              <w:jc w:val="both"/>
              <w:rPr>
                <w:rFonts w:ascii="Riojana" w:eastAsia="Times New Roman" w:hAnsi="Riojana"/>
                <w:snapToGrid w:val="0"/>
                <w:sz w:val="20"/>
                <w:szCs w:val="20"/>
                <w:lang w:eastAsia="es-ES"/>
              </w:rPr>
            </w:pPr>
            <w:r w:rsidRPr="00E34970">
              <w:rPr>
                <w:rFonts w:ascii="Riojana" w:hAnsi="Riojana"/>
                <w:sz w:val="20"/>
                <w:szCs w:val="20"/>
              </w:rPr>
              <w:t xml:space="preserve">En concreto, la persona propuesta como redactora del proyecto </w:t>
            </w:r>
            <w:r w:rsidR="00C03833">
              <w:rPr>
                <w:rFonts w:ascii="Riojana" w:hAnsi="Riojana"/>
                <w:sz w:val="20"/>
                <w:szCs w:val="20"/>
              </w:rPr>
              <w:t xml:space="preserve">quedará </w:t>
            </w:r>
            <w:r w:rsidRPr="00E34970">
              <w:rPr>
                <w:rFonts w:ascii="Riojana" w:hAnsi="Riojana"/>
                <w:sz w:val="20"/>
                <w:szCs w:val="20"/>
              </w:rPr>
              <w:t xml:space="preserve"> adscritos a la ejecución del contrato.</w:t>
            </w:r>
          </w:p>
        </w:tc>
      </w:tr>
    </w:tbl>
    <w:p w:rsidR="00BE61E0" w:rsidRPr="00E34970" w:rsidRDefault="00BE61E0" w:rsidP="006D0EB3">
      <w:pPr>
        <w:tabs>
          <w:tab w:val="left" w:pos="623"/>
        </w:tabs>
        <w:jc w:val="both"/>
        <w:rPr>
          <w:rFonts w:ascii="Riojana" w:hAnsi="Riojana"/>
          <w:sz w:val="20"/>
          <w:szCs w:val="20"/>
        </w:rPr>
      </w:pPr>
    </w:p>
    <w:p w:rsidR="00DF0E47" w:rsidRPr="00E34970" w:rsidRDefault="00DF0E47" w:rsidP="006D0EB3">
      <w:pPr>
        <w:tabs>
          <w:tab w:val="left" w:pos="623"/>
        </w:tabs>
        <w:jc w:val="both"/>
        <w:rPr>
          <w:rFonts w:ascii="Riojana" w:hAnsi="Riojana"/>
          <w:sz w:val="20"/>
          <w:szCs w:val="20"/>
        </w:rPr>
      </w:pPr>
    </w:p>
    <w:p w:rsidR="007513A5" w:rsidRPr="00E34970" w:rsidRDefault="00DF0E47" w:rsidP="006D0EB3">
      <w:pPr>
        <w:tabs>
          <w:tab w:val="left" w:pos="623"/>
        </w:tabs>
        <w:jc w:val="both"/>
        <w:rPr>
          <w:rFonts w:ascii="Riojana" w:hAnsi="Riojana"/>
          <w:sz w:val="20"/>
          <w:szCs w:val="20"/>
        </w:rPr>
      </w:pPr>
      <w:r w:rsidRPr="00E34970">
        <w:rPr>
          <w:rFonts w:ascii="Riojana" w:hAnsi="Riojana"/>
          <w:sz w:val="20"/>
          <w:szCs w:val="20"/>
        </w:rPr>
        <w:t>- Declaración de no hallarse incursa en prohibición de contratar por sí misma ni por extensión como consecuencia de la aplicación del artículo 71.3 de la LCSP.</w:t>
      </w:r>
    </w:p>
    <w:p w:rsidR="007513A5" w:rsidRPr="00E34970" w:rsidRDefault="007513A5" w:rsidP="006D0EB3">
      <w:pPr>
        <w:tabs>
          <w:tab w:val="left" w:pos="623"/>
        </w:tabs>
        <w:jc w:val="both"/>
        <w:rPr>
          <w:rFonts w:ascii="Riojana" w:hAnsi="Riojana"/>
          <w:sz w:val="20"/>
          <w:szCs w:val="20"/>
        </w:rPr>
      </w:pPr>
    </w:p>
    <w:p w:rsidR="00DF0E47"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 - Empresas a cuyas capacidades recurra el licitador</w:t>
      </w:r>
    </w:p>
    <w:p w:rsidR="00DF0E47" w:rsidRPr="00E34970" w:rsidRDefault="00DF0E47" w:rsidP="006D0EB3">
      <w:pPr>
        <w:tabs>
          <w:tab w:val="left" w:pos="623"/>
        </w:tabs>
        <w:jc w:val="both"/>
        <w:rPr>
          <w:rFonts w:ascii="Riojana" w:hAnsi="Riojana"/>
          <w:sz w:val="20"/>
          <w:szCs w:val="20"/>
        </w:rPr>
      </w:pPr>
    </w:p>
    <w:p w:rsidR="007513A5"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Cuando la empresa, de conformidad con el artículo 75 de la LCSP, vaya a integrar su solvencia con medios externos, recurriendo a las capacidades de otras entidades, demostrará que durante toda la duración de la ejecución del contrato va a disponer de los recursos necesarios mediante la presentación a tal efecto del compromiso por escrito de dichas entidades. Asimismo, aportará la documentación relativa a la personalidad, capacidad y solvencia de éstas. Cuando una empresa recurra a las capacidades de otras entidades en lo que respecta a los criterios relativos a la solvencia económica y financiera, aportará la documentación acreditativa de la forma de responsabilidad conjunta que le exija el órgano de contratación. </w:t>
      </w:r>
    </w:p>
    <w:p w:rsidR="007513A5" w:rsidRPr="00E34970" w:rsidRDefault="007513A5" w:rsidP="006D0EB3">
      <w:pPr>
        <w:tabs>
          <w:tab w:val="left" w:pos="623"/>
        </w:tabs>
        <w:jc w:val="both"/>
        <w:rPr>
          <w:rFonts w:ascii="Riojana" w:hAnsi="Riojana"/>
          <w:sz w:val="20"/>
          <w:szCs w:val="20"/>
        </w:rPr>
      </w:pPr>
    </w:p>
    <w:p w:rsidR="006D0EB3" w:rsidRPr="00E34970" w:rsidRDefault="00DF0E47" w:rsidP="006D0EB3">
      <w:pPr>
        <w:tabs>
          <w:tab w:val="left" w:pos="623"/>
        </w:tabs>
        <w:jc w:val="both"/>
        <w:rPr>
          <w:rFonts w:ascii="Riojana" w:hAnsi="Riojana"/>
          <w:sz w:val="20"/>
          <w:szCs w:val="20"/>
        </w:rPr>
      </w:pPr>
      <w:r w:rsidRPr="00E34970">
        <w:rPr>
          <w:rFonts w:ascii="Riojana" w:hAnsi="Riojana"/>
          <w:sz w:val="20"/>
          <w:szCs w:val="20"/>
        </w:rPr>
        <w:lastRenderedPageBreak/>
        <w:t xml:space="preserve">- Documento acreditativo del depósito de la garantía definitiva que sea procedente. </w:t>
      </w:r>
    </w:p>
    <w:p w:rsidR="006D0EB3" w:rsidRPr="00E34970" w:rsidRDefault="006D0EB3" w:rsidP="006D0EB3">
      <w:pPr>
        <w:tabs>
          <w:tab w:val="left" w:pos="623"/>
        </w:tabs>
        <w:jc w:val="both"/>
        <w:rPr>
          <w:rFonts w:ascii="Riojana" w:hAnsi="Riojana"/>
          <w:sz w:val="20"/>
          <w:szCs w:val="20"/>
        </w:rPr>
      </w:pPr>
    </w:p>
    <w:p w:rsidR="006039E6"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Para la constitución de la garantía definitiva deberá cumplimentarse el modelo anexo que corresponda, según se constituya mediante valores anotados, pignoración de participaciones de fondos de inversión, aval o seguro de caución. </w:t>
      </w:r>
      <w:r w:rsidR="006039E6" w:rsidRPr="00E34970">
        <w:rPr>
          <w:rFonts w:ascii="Riojana" w:hAnsi="Riojana"/>
          <w:sz w:val="20"/>
          <w:szCs w:val="20"/>
        </w:rPr>
        <w:t>–</w:t>
      </w:r>
      <w:r w:rsidRPr="00E34970">
        <w:rPr>
          <w:rFonts w:ascii="Riojana" w:hAnsi="Riojana"/>
          <w:sz w:val="20"/>
          <w:szCs w:val="20"/>
        </w:rPr>
        <w:t xml:space="preserve"> </w:t>
      </w:r>
    </w:p>
    <w:p w:rsidR="006039E6" w:rsidRPr="00E34970" w:rsidRDefault="006039E6" w:rsidP="006D0EB3">
      <w:pPr>
        <w:tabs>
          <w:tab w:val="left" w:pos="623"/>
        </w:tabs>
        <w:jc w:val="both"/>
        <w:rPr>
          <w:rFonts w:ascii="Riojana" w:hAnsi="Riojana"/>
          <w:sz w:val="20"/>
          <w:szCs w:val="20"/>
        </w:rPr>
      </w:pPr>
    </w:p>
    <w:p w:rsidR="00DF0E47" w:rsidRPr="00E34970" w:rsidRDefault="00DF0E47" w:rsidP="006D0EB3">
      <w:pPr>
        <w:pStyle w:val="Prrafodelista"/>
        <w:numPr>
          <w:ilvl w:val="0"/>
          <w:numId w:val="4"/>
        </w:numPr>
        <w:tabs>
          <w:tab w:val="left" w:pos="623"/>
        </w:tabs>
        <w:jc w:val="both"/>
        <w:rPr>
          <w:rFonts w:ascii="Riojana" w:hAnsi="Riojana"/>
          <w:sz w:val="20"/>
          <w:szCs w:val="20"/>
        </w:rPr>
      </w:pPr>
      <w:r w:rsidRPr="00E34970">
        <w:rPr>
          <w:rFonts w:ascii="Riojana" w:hAnsi="Riojana"/>
          <w:sz w:val="20"/>
          <w:szCs w:val="20"/>
        </w:rPr>
        <w:t>Acreditación de hallarse al corriente en el cumplimiento de las obligaciones tributarias y con la seguridad social</w:t>
      </w:r>
    </w:p>
    <w:p w:rsidR="006C1482" w:rsidRPr="00E34970" w:rsidRDefault="006C1482" w:rsidP="006D0EB3">
      <w:pPr>
        <w:tabs>
          <w:tab w:val="left" w:pos="623"/>
        </w:tabs>
        <w:jc w:val="both"/>
        <w:rPr>
          <w:rFonts w:ascii="Riojana" w:hAnsi="Riojana"/>
          <w:sz w:val="20"/>
          <w:szCs w:val="20"/>
        </w:rPr>
      </w:pP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noProof/>
          <w:snapToGrid w:val="0"/>
          <w:color w:val="000000"/>
          <w:sz w:val="20"/>
          <w:szCs w:val="20"/>
          <w:lang w:eastAsia="es-ES"/>
        </w:rPr>
      </w:pPr>
      <w:r w:rsidRPr="00E34970">
        <w:rPr>
          <w:rFonts w:ascii="Riojana" w:eastAsia="Times New Roman" w:hAnsi="Riojana" w:cs="Arial"/>
          <w:bCs/>
          <w:noProof/>
          <w:snapToGrid w:val="0"/>
          <w:sz w:val="20"/>
          <w:szCs w:val="20"/>
          <w:lang w:eastAsia="es-ES"/>
        </w:rPr>
        <w:t>E</w:t>
      </w:r>
      <w:r w:rsidRPr="00E34970">
        <w:rPr>
          <w:rFonts w:ascii="Riojana" w:eastAsia="Times New Roman" w:hAnsi="Riojana" w:cs="Arial"/>
          <w:noProof/>
          <w:snapToGrid w:val="0"/>
          <w:color w:val="000000"/>
          <w:sz w:val="20"/>
          <w:szCs w:val="20"/>
          <w:lang w:eastAsia="es-ES"/>
        </w:rPr>
        <w:t xml:space="preserve">l licitador presentará la certificación positiva de hallarse al corriente en el cumplimiento de sus obligaciones tributarias con la Hacienda Estatal, emitido por la Agencia Tributaria y la certificación positiva de hallarse al corriente de sus obligaciones tributarias con la Hacienda de la Comunidad Autónoma de La Rioja, emitida por el Gobierno de la Rioja. Se admitirán los certificados que se presenten en las condiciones que se indican en el apartado  15.3. </w:t>
      </w:r>
      <w:r w:rsidRPr="00E34970">
        <w:rPr>
          <w:rFonts w:ascii="Riojana" w:eastAsia="Times New Roman" w:hAnsi="Riojana" w:cs="Arial"/>
          <w:i/>
          <w:noProof/>
          <w:snapToGrid w:val="0"/>
          <w:color w:val="000000"/>
          <w:sz w:val="20"/>
          <w:szCs w:val="20"/>
          <w:lang w:eastAsia="es-ES"/>
        </w:rPr>
        <w:t xml:space="preserve">Aportación de la documentación requerida. </w:t>
      </w:r>
      <w:r w:rsidRPr="00E34970">
        <w:rPr>
          <w:rFonts w:ascii="Riojana" w:eastAsia="Times New Roman" w:hAnsi="Riojana" w:cs="Arial"/>
          <w:noProof/>
          <w:snapToGrid w:val="0"/>
          <w:color w:val="000000"/>
          <w:sz w:val="20"/>
          <w:szCs w:val="20"/>
          <w:lang w:eastAsia="es-ES"/>
        </w:rPr>
        <w:t xml:space="preserve"> </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noProof/>
          <w:snapToGrid w:val="0"/>
          <w:sz w:val="20"/>
          <w:szCs w:val="20"/>
          <w:lang w:eastAsia="es-ES"/>
        </w:rPr>
      </w:pP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noProof/>
          <w:snapToGrid w:val="0"/>
          <w:color w:val="000000"/>
          <w:sz w:val="20"/>
          <w:szCs w:val="20"/>
          <w:lang w:eastAsia="es-ES"/>
        </w:rPr>
      </w:pPr>
      <w:r w:rsidRPr="00E34970">
        <w:rPr>
          <w:rFonts w:ascii="Riojana" w:eastAsia="Times New Roman" w:hAnsi="Riojana" w:cs="Arial"/>
          <w:noProof/>
          <w:snapToGrid w:val="0"/>
          <w:color w:val="000000"/>
          <w:sz w:val="20"/>
          <w:szCs w:val="20"/>
          <w:lang w:eastAsia="es-ES"/>
        </w:rPr>
        <w:t>Asimismo, el licitador deberá aportar la Certificación positiva de hallarse al corriente en el cumplimiento de sus obligaciones con la Seguridad Social para contratar con el sector público, emitida por la Tesorería General de la Seguridad Social.</w:t>
      </w:r>
    </w:p>
    <w:p w:rsidR="006C1482" w:rsidRPr="00E34970" w:rsidRDefault="006C1482"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p>
    <w:p w:rsidR="006C1482"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Impuesto de Actividades Económicas </w:t>
      </w:r>
    </w:p>
    <w:p w:rsidR="006C1482" w:rsidRPr="00E34970" w:rsidRDefault="006C1482" w:rsidP="006D0EB3">
      <w:pPr>
        <w:tabs>
          <w:tab w:val="left" w:pos="623"/>
        </w:tabs>
        <w:jc w:val="both"/>
        <w:rPr>
          <w:rFonts w:ascii="Riojana" w:hAnsi="Riojana"/>
          <w:sz w:val="20"/>
          <w:szCs w:val="20"/>
        </w:rPr>
      </w:pPr>
    </w:p>
    <w:p w:rsidR="006C1482"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Cuando el licitador ejerza actividades sujetas al Impuesto sobre Actividades Económicas presentará el alta en el epígrafe correspondiente al objeto del contrato, referida al ejercicio corriente, o el último recibo de este impuesto, junto con una declaración responsable de no haberse dado de baja en la matrícula del citado Impuesto. Cuando la empresa esté exenta de pago, presentará una declaración responsable en este sentido. </w:t>
      </w:r>
    </w:p>
    <w:p w:rsidR="006C1482" w:rsidRPr="00E34970" w:rsidRDefault="006C1482"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r w:rsidRPr="00E34970">
        <w:rPr>
          <w:rFonts w:ascii="Riojana" w:hAnsi="Riojana"/>
          <w:sz w:val="20"/>
          <w:szCs w:val="20"/>
        </w:rPr>
        <w:t>El alta podrá ser consultada por el órgano de contratación través de plataformas de intermediación de datos de las Administraciones Públicas u otros sistemas electrónicos habilitados al efecto, siempre que el licitador autorice, en el procedimiento al que licita, la consulta de datos del cumplimiento de obligaciones tributarias.</w:t>
      </w:r>
    </w:p>
    <w:p w:rsidR="00127A7C" w:rsidRPr="00E34970" w:rsidRDefault="00127A7C" w:rsidP="006D0EB3">
      <w:pPr>
        <w:tabs>
          <w:tab w:val="left" w:pos="623"/>
        </w:tabs>
        <w:jc w:val="both"/>
        <w:rPr>
          <w:rFonts w:ascii="Riojana" w:hAnsi="Riojana"/>
          <w:sz w:val="20"/>
          <w:szCs w:val="20"/>
        </w:rPr>
      </w:pPr>
    </w:p>
    <w:p w:rsidR="006D0EB3"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Acreditación del porcentaje de trabajadores con discapacidad </w:t>
      </w:r>
    </w:p>
    <w:p w:rsidR="006D0EB3" w:rsidRPr="00E34970" w:rsidRDefault="006D0EB3"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Cuando se trate de empresas de 50 o más trabajadores, deberá acreditarse mediante declaración responsable el requisito de que al menos el 2 por ciento de sus empleados son trabajadores con discapacidad de conformidad con el artículo 42 del Real Decreto Legislativo 1/2013, de 29 de noviembre, por el que se aprueba el Texto Refundido de la Ley General de derechos de las personas con discapacidad y de su inclusión social.</w:t>
      </w:r>
    </w:p>
    <w:p w:rsidR="006039E6" w:rsidRPr="00E34970" w:rsidRDefault="006039E6"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 Acreditación de contar con un plan de igualdad Las empresas de 50 o más personas trabajadoras, deberán acreditar mediante declaración responsable, que cuentan con un plan de igualdad, conforme a lo</w:t>
      </w:r>
    </w:p>
    <w:p w:rsidR="00127A7C" w:rsidRPr="00E34970" w:rsidRDefault="00127A7C"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En el caso de que el empresario esté inscrito en el Registro Oficial de Licitadores y Empresas Clasificadas del Sector Público La inscripción acreditará los datos y circunstancias que obren en el certificado, relativas a las condiciones de aptitud de los empresarios para contratar con las Administraciones Públicas y demás organismos y entidades del sector público, incluidas las facultades de sus representantes y apoderados. El empresario inscrito deberá tener en cuenta que cuando los datos contenidos en el Registro no coincidan con los requisitos exigidos en el presente procedimiento o no </w:t>
      </w:r>
      <w:r w:rsidRPr="00E34970">
        <w:rPr>
          <w:rFonts w:ascii="Riojana" w:hAnsi="Riojana"/>
          <w:sz w:val="20"/>
          <w:szCs w:val="20"/>
        </w:rPr>
        <w:lastRenderedPageBreak/>
        <w:t xml:space="preserve">sean suficientes para acreditar los requisitos de solvencia o de habilitación profesional o cualquier otro exigido en este pliego, deberá aportar, además, los documentos que sean necesarios para su acreditación.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En el caso de que el empresario haya solicitado la inscripción en el Registro Oficial de Licitadores y Empresas Clasificadas del Sector Público en los términos del artículo 159.4. a) Si el licitador hubiera hecho uso de la facultad de acreditar la presentación de la solicitud de inscripción en ROLECE a que alude el inciso final de la letra a) del apartado 4 del artículo 159, el licitador deberá justificar documentalmente todos los extremos referentes a su aptitud para contratar y aportar el acuse de recibo de la solicitud de inscripción emitido por ROLECE y una declaración responsable de haber aportado la documentación preceptiva y de no haber recibido requerimiento de subsanación, formulada en los términos del anexo 11.</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 En el caso de que el empresario figure en una base de datos nacional de un Estado miembro de la Unión Europea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Siempre que la información que figure en la base de datos sea accesible de modo gratuito para el órgano de contratación, el licitador no estará obligado a presentar los documentos justificativos u otra prueba documental de los datos inscritos en los referidos lugares. El empresario inscrito deberá tener en cuenta que cuando los datos contenidos en la base de datos no coincidan con los requisitos exigidos en el presente procedimiento o no sean suficientes para acreditar los requisitos de solvencia o de habilitación profesional o cualquier otro exigido en este pliego, deberá aportar, además, los documentos que sean necesarios para su acreditación.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Empresarios extranjeros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En los casos en que a la licitación se presenten empresarios extranjeros de un Estado miembro de la Unión Europea o signatario del Espacio Económico Europeo, la acreditación de su capacidad, solvencia y ausencia de prohibiciones se podrá realizar bien mediante consulta en la correspondiente lista oficial de operadores económicos autorizados de un Estado miembro, bien mediante la aportación de la documentación acreditativa de los citados extremos. Los demás empresarios extranjeros deberán acreditar su capacidad de obrar con informe de la Misión Diplomática Permanente de España en el Estado correspondiente o de la Oficina Consular en cuyo ámbito territorial radique el domicilio de la empresa. </w:t>
      </w:r>
    </w:p>
    <w:p w:rsidR="006039E6" w:rsidRPr="00E34970" w:rsidRDefault="006039E6"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r w:rsidRPr="00E34970">
        <w:rPr>
          <w:rFonts w:ascii="Riojana" w:hAnsi="Riojana"/>
          <w:sz w:val="20"/>
          <w:szCs w:val="20"/>
        </w:rPr>
        <w:t>También deberán justificar mediante informe de la respectiva Misión Diplomática Permanente española, que el Estado de procedencia de la empresa extranjera admite a su vez la participación de empresas españolas en la contratación con la Administración y con otros organismos o entidades del sector público en forma sustancialmente análoga.</w:t>
      </w:r>
    </w:p>
    <w:p w:rsidR="006C1482" w:rsidRPr="00E34970" w:rsidRDefault="006C1482" w:rsidP="006D0EB3">
      <w:pPr>
        <w:tabs>
          <w:tab w:val="left" w:pos="623"/>
        </w:tabs>
        <w:jc w:val="both"/>
        <w:rPr>
          <w:rFonts w:ascii="Riojana" w:hAnsi="Riojana"/>
          <w:sz w:val="20"/>
          <w:szCs w:val="20"/>
        </w:rPr>
      </w:pPr>
    </w:p>
    <w:p w:rsidR="006C1482" w:rsidRPr="00E34970" w:rsidRDefault="006C1482" w:rsidP="006D0EB3">
      <w:pPr>
        <w:pStyle w:val="Prrafodelista"/>
        <w:numPr>
          <w:ilvl w:val="0"/>
          <w:numId w:val="4"/>
        </w:numPr>
        <w:tabs>
          <w:tab w:val="left" w:pos="0"/>
          <w:tab w:val="left" w:pos="720"/>
          <w:tab w:val="left" w:pos="1440"/>
          <w:tab w:val="left" w:pos="1790"/>
          <w:tab w:val="left" w:pos="2880"/>
        </w:tabs>
        <w:jc w:val="both"/>
        <w:rPr>
          <w:rFonts w:ascii="Riojana" w:eastAsia="Times New Roman" w:hAnsi="Riojana" w:cs="Arial"/>
          <w:bCs/>
          <w:noProof/>
          <w:snapToGrid w:val="0"/>
          <w:sz w:val="20"/>
          <w:szCs w:val="20"/>
          <w:lang w:eastAsia="es-ES"/>
        </w:rPr>
      </w:pPr>
      <w:r w:rsidRPr="00E34970">
        <w:rPr>
          <w:rFonts w:ascii="Riojana" w:eastAsia="Times New Roman" w:hAnsi="Riojana" w:cs="Arial"/>
          <w:b/>
          <w:bCs/>
          <w:noProof/>
          <w:snapToGrid w:val="0"/>
          <w:sz w:val="20"/>
          <w:szCs w:val="20"/>
          <w:lang w:eastAsia="es-ES"/>
        </w:rPr>
        <w:t>Documentación específica del PRTR;</w:t>
      </w:r>
      <w:r w:rsidRPr="00E34970">
        <w:rPr>
          <w:rFonts w:ascii="Riojana" w:eastAsia="Times New Roman" w:hAnsi="Riojana" w:cs="Arial"/>
          <w:bCs/>
          <w:noProof/>
          <w:snapToGrid w:val="0"/>
          <w:sz w:val="20"/>
          <w:szCs w:val="20"/>
          <w:lang w:eastAsia="es-ES"/>
        </w:rPr>
        <w:t xml:space="preserve"> además de lo anterior, deberá aportar los siguientes documentos:</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bCs/>
          <w:noProof/>
          <w:snapToGrid w:val="0"/>
          <w:sz w:val="20"/>
          <w:szCs w:val="20"/>
          <w:lang w:eastAsia="es-ES"/>
        </w:rPr>
      </w:pPr>
    </w:p>
    <w:p w:rsidR="006C1482" w:rsidRPr="00E34970" w:rsidRDefault="006C1482" w:rsidP="006D0EB3">
      <w:pPr>
        <w:numPr>
          <w:ilvl w:val="0"/>
          <w:numId w:val="29"/>
        </w:numPr>
        <w:tabs>
          <w:tab w:val="left" w:pos="0"/>
          <w:tab w:val="left" w:pos="720"/>
          <w:tab w:val="left" w:pos="1440"/>
          <w:tab w:val="left" w:pos="1790"/>
          <w:tab w:val="left" w:pos="2880"/>
        </w:tabs>
        <w:autoSpaceDE/>
        <w:autoSpaceDN/>
        <w:jc w:val="both"/>
        <w:rPr>
          <w:rFonts w:ascii="Riojana" w:eastAsia="Times New Roman" w:hAnsi="Riojana" w:cs="Arial"/>
          <w:bCs/>
          <w:noProof/>
          <w:snapToGrid w:val="0"/>
          <w:sz w:val="20"/>
          <w:szCs w:val="20"/>
          <w:lang w:eastAsia="es-ES"/>
        </w:rPr>
      </w:pPr>
      <w:r w:rsidRPr="00E34970">
        <w:rPr>
          <w:rFonts w:ascii="Riojana" w:eastAsia="Times New Roman" w:hAnsi="Riojana" w:cs="Arial"/>
          <w:bCs/>
          <w:noProof/>
          <w:snapToGrid w:val="0"/>
          <w:sz w:val="20"/>
          <w:szCs w:val="20"/>
          <w:lang w:eastAsia="es-ES"/>
        </w:rPr>
        <w:t xml:space="preserve">Declaración responsable relativa al compromiso de cumplimiento de los principios transversales establecidos en el Plan de Recuperación, Transformación y Resiliencia y que pudieran afectar al ámbito objeto de gestión, según modelo del </w:t>
      </w:r>
      <w:r w:rsidRPr="00E34970">
        <w:rPr>
          <w:rFonts w:ascii="Riojana" w:eastAsia="Times New Roman" w:hAnsi="Riojana" w:cs="Arial"/>
          <w:b/>
          <w:bCs/>
          <w:noProof/>
          <w:snapToGrid w:val="0"/>
          <w:sz w:val="20"/>
          <w:szCs w:val="20"/>
          <w:lang w:eastAsia="es-ES"/>
        </w:rPr>
        <w:t xml:space="preserve">anexo IX. </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bCs/>
          <w:noProof/>
          <w:snapToGrid w:val="0"/>
          <w:sz w:val="20"/>
          <w:szCs w:val="20"/>
          <w:lang w:eastAsia="es-ES"/>
        </w:rPr>
      </w:pPr>
    </w:p>
    <w:p w:rsidR="006C1482" w:rsidRPr="00E34970" w:rsidRDefault="006C1482" w:rsidP="006D0EB3">
      <w:pPr>
        <w:numPr>
          <w:ilvl w:val="0"/>
          <w:numId w:val="29"/>
        </w:numPr>
        <w:tabs>
          <w:tab w:val="left" w:pos="0"/>
          <w:tab w:val="left" w:pos="720"/>
          <w:tab w:val="left" w:pos="1440"/>
          <w:tab w:val="left" w:pos="1790"/>
          <w:tab w:val="left" w:pos="2880"/>
        </w:tabs>
        <w:autoSpaceDE/>
        <w:autoSpaceDN/>
        <w:jc w:val="both"/>
        <w:rPr>
          <w:rFonts w:ascii="Riojana" w:eastAsia="Times New Roman" w:hAnsi="Riojana" w:cs="Arial"/>
          <w:b/>
          <w:bCs/>
          <w:noProof/>
          <w:snapToGrid w:val="0"/>
          <w:sz w:val="20"/>
          <w:szCs w:val="20"/>
          <w:lang w:eastAsia="es-ES"/>
        </w:rPr>
      </w:pPr>
      <w:r w:rsidRPr="00E34970">
        <w:rPr>
          <w:rFonts w:ascii="Riojana" w:eastAsia="Times New Roman" w:hAnsi="Riojana"/>
          <w:snapToGrid w:val="0"/>
          <w:sz w:val="20"/>
          <w:szCs w:val="20"/>
          <w:lang w:val="es-ES_tradnl" w:eastAsia="es-ES"/>
        </w:rPr>
        <w:t>D</w:t>
      </w:r>
      <w:r w:rsidRPr="00E34970">
        <w:rPr>
          <w:rFonts w:ascii="Riojana" w:eastAsia="Times New Roman" w:hAnsi="Riojana" w:cs="Arial"/>
          <w:bCs/>
          <w:noProof/>
          <w:snapToGrid w:val="0"/>
          <w:sz w:val="20"/>
          <w:szCs w:val="20"/>
          <w:lang w:val="es-ES_tradnl" w:eastAsia="es-ES"/>
        </w:rPr>
        <w:t xml:space="preserve">eclaración de cesión y tratamiento de datos en relación con la ejecución de actuaciones del Plan de recuperación, Transformación y Resiliencia (PRTR), según modelo del </w:t>
      </w:r>
      <w:r w:rsidRPr="00E34970">
        <w:rPr>
          <w:rFonts w:ascii="Riojana" w:eastAsia="Times New Roman" w:hAnsi="Riojana" w:cs="Arial"/>
          <w:b/>
          <w:bCs/>
          <w:noProof/>
          <w:snapToGrid w:val="0"/>
          <w:sz w:val="20"/>
          <w:szCs w:val="20"/>
          <w:lang w:val="es-ES_tradnl" w:eastAsia="es-ES"/>
        </w:rPr>
        <w:t>anexo X.</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b/>
          <w:bCs/>
          <w:noProof/>
          <w:snapToGrid w:val="0"/>
          <w:sz w:val="20"/>
          <w:szCs w:val="20"/>
          <w:lang w:eastAsia="es-ES"/>
        </w:rPr>
      </w:pPr>
    </w:p>
    <w:p w:rsidR="006C1482" w:rsidRPr="00E34970" w:rsidRDefault="006C1482" w:rsidP="006D0EB3">
      <w:pPr>
        <w:numPr>
          <w:ilvl w:val="0"/>
          <w:numId w:val="29"/>
        </w:numPr>
        <w:tabs>
          <w:tab w:val="left" w:pos="0"/>
          <w:tab w:val="left" w:pos="720"/>
          <w:tab w:val="left" w:pos="1440"/>
          <w:tab w:val="left" w:pos="1790"/>
          <w:tab w:val="left" w:pos="2880"/>
        </w:tabs>
        <w:autoSpaceDE/>
        <w:autoSpaceDN/>
        <w:jc w:val="both"/>
        <w:rPr>
          <w:rFonts w:ascii="Riojana" w:eastAsia="Times New Roman" w:hAnsi="Riojana" w:cs="Arial"/>
          <w:bCs/>
          <w:noProof/>
          <w:snapToGrid w:val="0"/>
          <w:sz w:val="20"/>
          <w:szCs w:val="20"/>
          <w:lang w:eastAsia="es-ES"/>
        </w:rPr>
      </w:pPr>
      <w:r w:rsidRPr="00E34970">
        <w:rPr>
          <w:rFonts w:ascii="Riojana" w:eastAsia="Times New Roman" w:hAnsi="Riojana" w:cs="Arial"/>
          <w:bCs/>
          <w:noProof/>
          <w:snapToGrid w:val="0"/>
          <w:sz w:val="20"/>
          <w:szCs w:val="20"/>
          <w:lang w:eastAsia="es-ES"/>
        </w:rPr>
        <w:t>Los contratistas acreditarán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rsidR="006C1482" w:rsidRPr="00E34970" w:rsidRDefault="006C1482"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p>
    <w:p w:rsidR="006C1482" w:rsidRPr="00E34970" w:rsidRDefault="006039E6" w:rsidP="006D0EB3">
      <w:pPr>
        <w:tabs>
          <w:tab w:val="left" w:pos="623"/>
        </w:tabs>
        <w:jc w:val="both"/>
        <w:rPr>
          <w:rFonts w:ascii="Riojana" w:hAnsi="Riojana"/>
          <w:b/>
          <w:sz w:val="20"/>
          <w:szCs w:val="20"/>
        </w:rPr>
      </w:pPr>
      <w:r w:rsidRPr="00E34970">
        <w:rPr>
          <w:rFonts w:ascii="Riojana" w:hAnsi="Riojana"/>
          <w:b/>
          <w:sz w:val="20"/>
          <w:szCs w:val="20"/>
        </w:rPr>
        <w:t xml:space="preserve">15.2. Aportación de la documentación requerida </w:t>
      </w:r>
    </w:p>
    <w:p w:rsidR="006C1482" w:rsidRPr="00E34970" w:rsidRDefault="006C1482"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licitador deberá aportar la garantía definitiva y la documentación requerida en el plazo de siete días hábiles a contar desde el envío de la comunicación.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documentación requerida deberá aportarse en documento original o copia compulsada o legitimada por notario.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También se admitirán las copias de documentos cuya autenticidad pueda comprobarse mediante un código seguro de verificación proporcionado por la entidad emisora del documento, siempre que su obtención sea gratuita para la Administración, así como los documentos firmados electrónicamente por la autoridad que los emite (no por el propio licitador). En los casos y condiciones contemplados en este pliego la Administración podrá solicitar en nombre del licitador los certificados de hallarse al corriente en el cumplimiento de las obligaciones tributarias y con la seguridad social y consultar los datos de identidad.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calificación de la documentación aportada por el licitador corresponde al órgano de contratación.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Presentada la garantía definitiva y toda la documentación requerida en el plazo de 7 días hábiles y, en los casos en que resulte preceptiva, previa fiscalización del compromiso del gasto por la Intervención en los términos previstos en la Ley 47/2003, de 26 de noviembre, General Presupuestaria en un plazo no superior a 5 días, el órgano de contratación procederá a adjudicar el contrato a favor del licitador propuesto como adjudicatario dentro de los cinco días hábiles siguientes a la recepción de la documentación. Una vez adjudicado el contrato se procederá a su formalización. </w:t>
      </w:r>
    </w:p>
    <w:p w:rsidR="006D0EB3" w:rsidRPr="00E34970" w:rsidRDefault="006D0EB3"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caso de que en el plazo otorgado al efecto el candidato propuesto como adjudicatario no presente la garantía definitiva y/o la restante documentación requerida, se efectuará propuesta de adjudicación a favor del siguiente candidato en puntuación, otorgándole el correspondiente plazo para constituir la citada garantía definitiva y aportar los documentos necesarios. En el caso de que la oferta del siguiente licitador se presuma que es anormalmente baja, según lo dispuesto en este pliego, se seguirá previamente el procedimiento previsto en la cláusula 14 del CG.</w:t>
      </w:r>
    </w:p>
    <w:p w:rsidR="006039E6" w:rsidRPr="00E34970" w:rsidRDefault="006039E6"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el caso de incumplimiento total o grave de la obligación de aportación de la documentación, en el plazo señalado en el requerimiento, se entenderá que el licitador ha retirado su oferta, procediéndose a exigirle el importe del 3 por ciento del presupuesto base de licitación, IVA excluido, en concepto de penalidad, que se hará efectivo en primer lugar contra la garantía provisional, si se hubiera constituido. Cuando se cumplimente el requerimiento de manera incompleta, se solicitará la subsanación de los defectos u omisiones advertidos en la documentación presentada. En el caso de que no se cumplimente adecuadamente el requerimiento según lo indicado en los párrafos anteriores, se procederá a recabar la misma documentación al licitador siguiente, por el orden en que hayan quedado clasificadas las ofertas. El licitador que no cumplimente lo establecido en este apartado dentro del plazo señalado mediando dolo, culpa o negligencia podrá ser declarado en prohibición de contratar según lo previsto en el artículo 71.2.a) de la LCSP.</w:t>
      </w:r>
    </w:p>
    <w:p w:rsidR="006039E6" w:rsidRPr="00E34970" w:rsidRDefault="006039E6"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b/>
          <w:sz w:val="20"/>
          <w:szCs w:val="20"/>
        </w:rPr>
      </w:pPr>
      <w:r w:rsidRPr="00E34970">
        <w:rPr>
          <w:rFonts w:ascii="Riojana" w:hAnsi="Riojana"/>
          <w:b/>
          <w:sz w:val="20"/>
          <w:szCs w:val="20"/>
        </w:rPr>
        <w:t xml:space="preserve">15.3. Adjudicación del contrato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órgano de contratación adjudicará el contrato dentro de los cinco días hábiles siguientes a la recepción de la documentación. No podrá declararse desierta una licitación cuando exista alguna oferta o proposición que sea admisible de acuerdo con los criterios que figuren en el pliego.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lastRenderedPageBreak/>
        <w:t xml:space="preserve">La resolución de adjudicación deberá ser motivada y se notificará a los candidatos y licitadores, debiendo ser publicada en el perfil de contratante en el plazo de 15 días. Tanto la notificación como la publicidad deberán contener la información necesaria que permita a los interesados en el procedimiento de adjudicación interponer recurso suficientemente fundado contra la decisión de adjudicación y en todo caso la señalada en el artículo 151 de la LCSP. </w:t>
      </w:r>
    </w:p>
    <w:p w:rsidR="006D0EB3" w:rsidRPr="00E34970" w:rsidRDefault="006D0EB3"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la notificación se indicará el plazo en que debe procederse a la formalización del contrato y se realizará por medios electrónicos de conformidad con lo establecido en la disposición adicional decimoquinta de la LCSP. Los plazos a contar desde la notificación, que se practicará mediante comparecencia electrónica, se computarán desde la fecha de envío del aviso de notificación siempre que el acto objeto de notificación se haya publicado el mismo día en el perfil de contratante del órgano de contratación. En caso contrario, los plazos se computarán desde la recepción de la notificación por el interesado. Todas las notificaciones que se realicen en el procedimiento se practicarán mediante comparecencia electrónica.</w:t>
      </w:r>
    </w:p>
    <w:p w:rsidR="006039E6" w:rsidRPr="00E34970" w:rsidRDefault="006039E6"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b/>
          <w:sz w:val="20"/>
          <w:szCs w:val="20"/>
        </w:rPr>
      </w:pPr>
      <w:r w:rsidRPr="00E34970">
        <w:rPr>
          <w:rFonts w:ascii="Riojana" w:hAnsi="Riojana"/>
          <w:b/>
          <w:sz w:val="20"/>
          <w:szCs w:val="20"/>
        </w:rPr>
        <w:t xml:space="preserve">15.4. Decisión de no adjudicar o celebrar el contrato y desistimiento del procedimiento de adjudicación por la Administración.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En el caso en que el órgano de contratación desista del procedimiento de adjudicación o decida no adjudicar o celebrar un contrato para el que se haya efectuado la correspondiente convocatoria, lo notificará a los candidatos o licitadores. La decisión de no adjudicar o celebrar el contrato o el desistimiento del procedimiento podrán acordarse por el órgano de contratación antes de la formalización.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En estos casos, se compensará a los candidatos aptos para participar en la licitación o licitadores por los gastos en que hubiesen incurrido de acuerdo con los criterios de valoración empleados para el cálculo de la responsabilidad patrimonial de la Administración, a través de los trámites del procedimiento administrativo común.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Sólo podrá adoptarse la decisión de no adjudicar o celebrar el contrato por razones de interés público debidamente justificadas en el expediente. En este caso, no podrá promoverse una nueva licitación de su objeto en tanto subsistan las razones alegadas para fundamentar la decisión. </w:t>
      </w:r>
    </w:p>
    <w:p w:rsidR="006D0EB3" w:rsidRPr="00E34970" w:rsidRDefault="006D0EB3"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El desistimiento del procedimiento deberá estar fundado en una infracción no subsanable de las normas de preparación del contrato o de las reguladoras del procedimiento de adjudicación, debiendo justificarse en el expediente la concurrencia de la causa. El desistimiento no impedirá la iniciación inmediata de un procedimiento de licitación. 35 78 M560228 Pliego CAP Contratación electrónica 202</w:t>
      </w:r>
    </w:p>
    <w:p w:rsidR="006039E6" w:rsidRPr="00E34970" w:rsidRDefault="006039E6" w:rsidP="006D0EB3">
      <w:pPr>
        <w:tabs>
          <w:tab w:val="left" w:pos="623"/>
        </w:tabs>
        <w:jc w:val="both"/>
        <w:rPr>
          <w:rFonts w:ascii="Riojana" w:hAnsi="Riojana"/>
          <w:sz w:val="20"/>
          <w:szCs w:val="20"/>
        </w:rPr>
      </w:pPr>
    </w:p>
    <w:p w:rsidR="006D0EB3" w:rsidRPr="00E34970" w:rsidRDefault="006039E6" w:rsidP="006D0EB3">
      <w:pPr>
        <w:pStyle w:val="Prrafodelista"/>
        <w:numPr>
          <w:ilvl w:val="1"/>
          <w:numId w:val="16"/>
        </w:numPr>
        <w:tabs>
          <w:tab w:val="left" w:pos="623"/>
        </w:tabs>
        <w:jc w:val="both"/>
        <w:rPr>
          <w:rFonts w:ascii="Riojana" w:hAnsi="Riojana"/>
          <w:sz w:val="20"/>
          <w:szCs w:val="20"/>
        </w:rPr>
      </w:pPr>
      <w:r w:rsidRPr="00E34970">
        <w:rPr>
          <w:rFonts w:ascii="Riojana" w:hAnsi="Riojana"/>
          <w:b/>
          <w:sz w:val="20"/>
          <w:szCs w:val="20"/>
        </w:rPr>
        <w:t>Formalización del contrato</w:t>
      </w:r>
      <w:r w:rsidRPr="00E34970">
        <w:rPr>
          <w:rFonts w:ascii="Riojana" w:hAnsi="Riojana"/>
          <w:sz w:val="20"/>
          <w:szCs w:val="20"/>
        </w:rPr>
        <w:t xml:space="preserve">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contrato deberá formalizarse en documento administrativo que se ajuste con exactitud a las condiciones de la licitación, constituyendo dicho documento título suficiente para acceder a cualquier registro público.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contrato se perfecciona con su formalización y en ningún caso podrá iniciarse la ejecución del contrato sin su previa formalización. Si el contrato es susceptible de recurso especial en materia de contratación conforme a lo dispuesto en el apartado 1 del CE, la formalización del contrato deberá efectuarse respetando los plazos que se indican en el apartado </w:t>
      </w:r>
      <w:r w:rsidRPr="00E34970">
        <w:rPr>
          <w:rFonts w:ascii="Riojana" w:hAnsi="Riojana"/>
          <w:sz w:val="20"/>
          <w:szCs w:val="20"/>
        </w:rPr>
        <w:lastRenderedPageBreak/>
        <w:t xml:space="preserve">15 del CE. Los servicios dependientes del órgano de contratación requerirán al adjudicatario para que formalice el contrato en plazo no superior a cinco días a contar desde el siguiente a aquel en que hubiera recibido el requerimiento, una vez transcurrido el plazo citado en el apartado anterior, sin que se hubiera interpuesto recurso que lleve aparejada la suspensión de la formalización del contrato.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De igual forma procederá cuando el órgano competente para la resolución del recurso hubiera levantado la suspensión.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Si el contrato no es susceptible de recurso especial, la formalización deberá efectuarse en el plazo indicado en el apartado 15 del CE 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de la LCSP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formalización del contrato deberá publicarse en el perfil de contratante. </w:t>
      </w:r>
    </w:p>
    <w:p w:rsidR="006D0EB3" w:rsidRPr="00E34970" w:rsidRDefault="006D0EB3" w:rsidP="006D0EB3">
      <w:pPr>
        <w:tabs>
          <w:tab w:val="left" w:pos="623"/>
        </w:tabs>
        <w:jc w:val="both"/>
        <w:rPr>
          <w:rFonts w:ascii="Riojana" w:hAnsi="Riojana"/>
          <w:b/>
          <w:sz w:val="20"/>
          <w:szCs w:val="20"/>
        </w:rPr>
      </w:pPr>
    </w:p>
    <w:p w:rsidR="006D0EB3" w:rsidRPr="00E34970" w:rsidRDefault="006039E6" w:rsidP="006D0EB3">
      <w:pPr>
        <w:pStyle w:val="Prrafodelista"/>
        <w:numPr>
          <w:ilvl w:val="1"/>
          <w:numId w:val="16"/>
        </w:numPr>
        <w:tabs>
          <w:tab w:val="left" w:pos="623"/>
        </w:tabs>
        <w:jc w:val="both"/>
        <w:rPr>
          <w:rFonts w:ascii="Riojana" w:hAnsi="Riojana"/>
          <w:b/>
          <w:sz w:val="20"/>
          <w:szCs w:val="20"/>
        </w:rPr>
      </w:pPr>
      <w:r w:rsidRPr="00E34970">
        <w:rPr>
          <w:rFonts w:ascii="Riojana" w:hAnsi="Riojana"/>
          <w:b/>
          <w:sz w:val="20"/>
          <w:szCs w:val="20"/>
        </w:rPr>
        <w:t xml:space="preserve">Sucesión del contratista </w:t>
      </w:r>
    </w:p>
    <w:p w:rsidR="006D0EB3" w:rsidRPr="00E34970" w:rsidRDefault="006D0EB3" w:rsidP="006D0EB3">
      <w:pPr>
        <w:pStyle w:val="Prrafodelista"/>
        <w:tabs>
          <w:tab w:val="left" w:pos="623"/>
        </w:tabs>
        <w:ind w:left="1339" w:firstLine="0"/>
        <w:jc w:val="both"/>
        <w:rPr>
          <w:rFonts w:ascii="Riojana" w:hAnsi="Riojana"/>
          <w:b/>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los casos de fusión de empresas en los que participe la sociedad contratista, continuará el contrato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contrato con la entidad a la que se atribuya el contrato,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contrato. Si no pudiese producirse la subrogación por no reunir la entidad a la que se atribuya el contrato las condiciones de solvencia necesarias se resolverá el contrato, considerándose a todos los efectos como un supuesto de resolución por culpa del adjudicatario. A los efectos anteriores la empresa deberá comunicar al órgano de contratación la circunstancia que se hubiere producido. Cuando como consecuencia de las operaciones mercantiles a que se refiere el párrafo anterior se le atribuyera el contrato a una entidad distinta, la garantía definitiva podrá ser, a criterio de la entidad otorgante de la misma, renovada o reemplazada por una nueva garantía que se suscriba por la nueva entidad teniéndose en cuenta las especiales características del riesgo que constituya esta última entidad. En este caso, la antigua garantía definitiva conservará su vigencia hasta que esté constituida la nueva garantía. Cuando el contratista inicial sea una UTE, se estará a lo establecido en el artículo 69.8 de la LCSP.</w:t>
      </w:r>
    </w:p>
    <w:p w:rsidR="006039E6" w:rsidRPr="00E34970" w:rsidRDefault="006039E6"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p>
    <w:p w:rsidR="00191610" w:rsidRPr="00E34970" w:rsidRDefault="00191610" w:rsidP="006D0EB3">
      <w:pPr>
        <w:spacing w:before="11"/>
        <w:jc w:val="both"/>
        <w:rPr>
          <w:rFonts w:ascii="Riojana" w:hAnsi="Riojana"/>
          <w:b/>
          <w:sz w:val="20"/>
          <w:szCs w:val="20"/>
        </w:rPr>
      </w:pPr>
    </w:p>
    <w:p w:rsidR="00191610" w:rsidRPr="00E34970" w:rsidRDefault="00A03131" w:rsidP="006D0EB3">
      <w:pPr>
        <w:spacing w:before="1"/>
        <w:ind w:left="260" w:right="596"/>
        <w:jc w:val="both"/>
        <w:rPr>
          <w:rFonts w:ascii="Riojana" w:hAnsi="Riojana"/>
          <w:sz w:val="20"/>
          <w:szCs w:val="20"/>
        </w:rPr>
      </w:pPr>
      <w:r w:rsidRPr="00E34970">
        <w:rPr>
          <w:rFonts w:ascii="Riojana" w:hAnsi="Riojana"/>
          <w:sz w:val="20"/>
          <w:szCs w:val="20"/>
        </w:rPr>
        <w:t>Además de los documentos previstos en la cláusula 15 del clausulado general, el licitador</w:t>
      </w:r>
      <w:r w:rsidRPr="00E34970">
        <w:rPr>
          <w:rFonts w:ascii="Riojana" w:hAnsi="Riojana"/>
          <w:spacing w:val="1"/>
          <w:sz w:val="20"/>
          <w:szCs w:val="20"/>
        </w:rPr>
        <w:t xml:space="preserve"> </w:t>
      </w:r>
      <w:r w:rsidRPr="00E34970">
        <w:rPr>
          <w:rFonts w:ascii="Riojana" w:hAnsi="Riojana"/>
          <w:sz w:val="20"/>
          <w:szCs w:val="20"/>
        </w:rPr>
        <w:t>propuesto</w:t>
      </w:r>
      <w:r w:rsidRPr="00E34970">
        <w:rPr>
          <w:rFonts w:ascii="Riojana" w:hAnsi="Riojana"/>
          <w:spacing w:val="1"/>
          <w:sz w:val="20"/>
          <w:szCs w:val="20"/>
        </w:rPr>
        <w:t xml:space="preserve"> </w:t>
      </w:r>
      <w:r w:rsidRPr="00E34970">
        <w:rPr>
          <w:rFonts w:ascii="Riojana" w:hAnsi="Riojana"/>
          <w:sz w:val="20"/>
          <w:szCs w:val="20"/>
        </w:rPr>
        <w:t>como</w:t>
      </w:r>
      <w:r w:rsidRPr="00E34970">
        <w:rPr>
          <w:rFonts w:ascii="Riojana" w:hAnsi="Riojana"/>
          <w:spacing w:val="1"/>
          <w:sz w:val="20"/>
          <w:szCs w:val="20"/>
        </w:rPr>
        <w:t xml:space="preserve"> </w:t>
      </w:r>
      <w:r w:rsidRPr="00E34970">
        <w:rPr>
          <w:rFonts w:ascii="Riojana" w:hAnsi="Riojana"/>
          <w:sz w:val="20"/>
          <w:szCs w:val="20"/>
        </w:rPr>
        <w:t>adjudicatario</w:t>
      </w:r>
      <w:r w:rsidRPr="00E34970">
        <w:rPr>
          <w:rFonts w:ascii="Riojana" w:hAnsi="Riojana"/>
          <w:spacing w:val="1"/>
          <w:sz w:val="20"/>
          <w:szCs w:val="20"/>
        </w:rPr>
        <w:t xml:space="preserve"> </w:t>
      </w:r>
      <w:r w:rsidRPr="00E34970">
        <w:rPr>
          <w:rFonts w:ascii="Riojana" w:hAnsi="Riojana"/>
          <w:sz w:val="20"/>
          <w:szCs w:val="20"/>
        </w:rPr>
        <w:t>deberá</w:t>
      </w:r>
      <w:r w:rsidRPr="00E34970">
        <w:rPr>
          <w:rFonts w:ascii="Riojana" w:hAnsi="Riojana"/>
          <w:spacing w:val="1"/>
          <w:sz w:val="20"/>
          <w:szCs w:val="20"/>
        </w:rPr>
        <w:t xml:space="preserve"> </w:t>
      </w:r>
      <w:r w:rsidRPr="00E34970">
        <w:rPr>
          <w:rFonts w:ascii="Riojana" w:hAnsi="Riojana"/>
          <w:sz w:val="20"/>
          <w:szCs w:val="20"/>
        </w:rPr>
        <w:t>aportar</w:t>
      </w:r>
      <w:r w:rsidRPr="00E34970">
        <w:rPr>
          <w:rFonts w:ascii="Riojana" w:hAnsi="Riojana"/>
          <w:spacing w:val="1"/>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documentos</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expresan</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1"/>
          <w:sz w:val="20"/>
          <w:szCs w:val="20"/>
        </w:rPr>
        <w:t xml:space="preserve"> </w:t>
      </w:r>
      <w:r w:rsidRPr="00E34970">
        <w:rPr>
          <w:rFonts w:ascii="Riojana" w:hAnsi="Riojana"/>
          <w:sz w:val="20"/>
          <w:szCs w:val="20"/>
        </w:rPr>
        <w:t>continuación</w:t>
      </w:r>
      <w:r w:rsidR="003B3831" w:rsidRPr="00E34970">
        <w:rPr>
          <w:rFonts w:ascii="Riojana" w:hAnsi="Riojana"/>
          <w:sz w:val="20"/>
          <w:szCs w:val="20"/>
        </w:rPr>
        <w:t>.</w:t>
      </w:r>
    </w:p>
    <w:p w:rsidR="008540E3" w:rsidRPr="00E34970" w:rsidRDefault="008540E3" w:rsidP="006D0EB3">
      <w:pPr>
        <w:spacing w:before="8"/>
        <w:jc w:val="both"/>
        <w:rPr>
          <w:rFonts w:ascii="Riojana" w:hAnsi="Riojana"/>
          <w:sz w:val="20"/>
          <w:szCs w:val="20"/>
        </w:rPr>
      </w:pPr>
    </w:p>
    <w:p w:rsidR="008540E3" w:rsidRPr="00E34970" w:rsidRDefault="008540E3" w:rsidP="006D0EB3">
      <w:pPr>
        <w:spacing w:before="8"/>
        <w:jc w:val="both"/>
        <w:rPr>
          <w:rFonts w:ascii="Riojana" w:hAnsi="Riojana"/>
          <w:sz w:val="20"/>
          <w:szCs w:val="20"/>
        </w:rPr>
      </w:pPr>
    </w:p>
    <w:p w:rsidR="00BC7A2F" w:rsidRPr="00E34970" w:rsidRDefault="00A03131" w:rsidP="006D0EB3">
      <w:pPr>
        <w:pStyle w:val="Prrafodelista"/>
        <w:numPr>
          <w:ilvl w:val="0"/>
          <w:numId w:val="16"/>
        </w:numPr>
        <w:tabs>
          <w:tab w:val="left" w:pos="625"/>
        </w:tabs>
        <w:spacing w:line="480" w:lineRule="auto"/>
        <w:ind w:left="260" w:right="4503" w:firstLine="0"/>
        <w:jc w:val="both"/>
        <w:rPr>
          <w:rFonts w:ascii="Riojana" w:hAnsi="Riojana"/>
          <w:b/>
          <w:sz w:val="20"/>
          <w:szCs w:val="20"/>
        </w:rPr>
      </w:pPr>
      <w:r w:rsidRPr="00E34970">
        <w:rPr>
          <w:rFonts w:ascii="Riojana" w:hAnsi="Riojana"/>
          <w:b/>
          <w:sz w:val="20"/>
          <w:szCs w:val="20"/>
        </w:rPr>
        <w:t>FORMALIZACIÓN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7"/>
          <w:sz w:val="20"/>
          <w:szCs w:val="20"/>
        </w:rPr>
        <w:t xml:space="preserve"> </w:t>
      </w:r>
      <w:r w:rsidR="00BC7A2F" w:rsidRPr="00E34970">
        <w:rPr>
          <w:rFonts w:ascii="Riojana" w:hAnsi="Riojana"/>
          <w:b/>
          <w:spacing w:val="-7"/>
          <w:sz w:val="20"/>
          <w:szCs w:val="20"/>
        </w:rPr>
        <w:t>C</w:t>
      </w:r>
      <w:r w:rsidRPr="00E34970">
        <w:rPr>
          <w:rFonts w:ascii="Riojana" w:hAnsi="Riojana"/>
          <w:b/>
          <w:sz w:val="20"/>
          <w:szCs w:val="20"/>
        </w:rPr>
        <w:t>ONTRATO</w:t>
      </w:r>
    </w:p>
    <w:p w:rsidR="00191610" w:rsidRPr="00E34970" w:rsidRDefault="00A03131" w:rsidP="006D0EB3">
      <w:pPr>
        <w:pStyle w:val="Prrafodelista"/>
        <w:tabs>
          <w:tab w:val="left" w:pos="625"/>
        </w:tabs>
        <w:spacing w:line="480" w:lineRule="auto"/>
        <w:ind w:left="260" w:right="4503" w:firstLine="0"/>
        <w:jc w:val="both"/>
        <w:rPr>
          <w:rFonts w:ascii="Riojana" w:hAnsi="Riojana"/>
          <w:b/>
          <w:sz w:val="20"/>
          <w:szCs w:val="20"/>
        </w:rPr>
      </w:pPr>
      <w:r w:rsidRPr="00E34970">
        <w:rPr>
          <w:rFonts w:ascii="Riojana" w:hAnsi="Riojana"/>
          <w:b/>
          <w:spacing w:val="-52"/>
          <w:sz w:val="20"/>
          <w:szCs w:val="20"/>
        </w:rPr>
        <w:t xml:space="preserve"> </w:t>
      </w:r>
      <w:r w:rsidRPr="00E34970">
        <w:rPr>
          <w:rFonts w:ascii="Riojana" w:hAnsi="Riojana"/>
          <w:b/>
          <w:sz w:val="20"/>
          <w:szCs w:val="20"/>
        </w:rPr>
        <w:t>Plazo para</w:t>
      </w:r>
      <w:r w:rsidRPr="00E34970">
        <w:rPr>
          <w:rFonts w:ascii="Riojana" w:hAnsi="Riojana"/>
          <w:b/>
          <w:spacing w:val="-4"/>
          <w:sz w:val="20"/>
          <w:szCs w:val="20"/>
        </w:rPr>
        <w:t xml:space="preserve"> </w:t>
      </w:r>
      <w:r w:rsidRPr="00E34970">
        <w:rPr>
          <w:rFonts w:ascii="Riojana" w:hAnsi="Riojana"/>
          <w:b/>
          <w:sz w:val="20"/>
          <w:szCs w:val="20"/>
        </w:rPr>
        <w:t>la</w:t>
      </w:r>
      <w:r w:rsidRPr="00E34970">
        <w:rPr>
          <w:rFonts w:ascii="Riojana" w:hAnsi="Riojana"/>
          <w:b/>
          <w:spacing w:val="-1"/>
          <w:sz w:val="20"/>
          <w:szCs w:val="20"/>
        </w:rPr>
        <w:t xml:space="preserve"> </w:t>
      </w:r>
      <w:r w:rsidRPr="00E34970">
        <w:rPr>
          <w:rFonts w:ascii="Riojana" w:hAnsi="Riojana"/>
          <w:b/>
          <w:sz w:val="20"/>
          <w:szCs w:val="20"/>
        </w:rPr>
        <w:t>formalización</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647"/>
      </w:tblGrid>
      <w:tr w:rsidR="00AB1F64" w:rsidRPr="00E34970">
        <w:trPr>
          <w:trHeight w:val="585"/>
        </w:trPr>
        <w:tc>
          <w:tcPr>
            <w:tcW w:w="569" w:type="dxa"/>
          </w:tcPr>
          <w:p w:rsidR="00191610" w:rsidRPr="00E34970" w:rsidRDefault="00191610" w:rsidP="006D0EB3">
            <w:pPr>
              <w:pStyle w:val="TableParagraph"/>
              <w:ind w:left="0"/>
              <w:jc w:val="both"/>
              <w:rPr>
                <w:rFonts w:ascii="Riojana" w:hAnsi="Riojana"/>
                <w:sz w:val="20"/>
                <w:szCs w:val="20"/>
              </w:rPr>
            </w:pPr>
          </w:p>
        </w:tc>
        <w:tc>
          <w:tcPr>
            <w:tcW w:w="8647"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El</w:t>
            </w:r>
            <w:r w:rsidRPr="00E34970">
              <w:rPr>
                <w:rFonts w:ascii="Riojana" w:hAnsi="Riojana"/>
                <w:spacing w:val="53"/>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00EC2B20" w:rsidRPr="00E34970">
              <w:rPr>
                <w:rFonts w:ascii="Riojana" w:hAnsi="Riojana"/>
                <w:sz w:val="20"/>
                <w:szCs w:val="20"/>
              </w:rPr>
              <w:t xml:space="preserve">está </w:t>
            </w:r>
            <w:r w:rsidRPr="00E34970">
              <w:rPr>
                <w:rFonts w:ascii="Riojana" w:hAnsi="Riojana"/>
                <w:sz w:val="20"/>
                <w:szCs w:val="20"/>
              </w:rPr>
              <w:t>sujeto</w:t>
            </w:r>
            <w:r w:rsidRPr="00E34970">
              <w:rPr>
                <w:rFonts w:ascii="Riojana" w:hAnsi="Riojana"/>
                <w:spacing w:val="52"/>
                <w:sz w:val="20"/>
                <w:szCs w:val="20"/>
              </w:rPr>
              <w:t xml:space="preserve"> </w:t>
            </w:r>
            <w:r w:rsidR="00823028" w:rsidRPr="00E34970">
              <w:rPr>
                <w:rFonts w:ascii="Riojana" w:hAnsi="Riojana"/>
                <w:sz w:val="20"/>
                <w:szCs w:val="20"/>
              </w:rPr>
              <w:t xml:space="preserve">a </w:t>
            </w:r>
            <w:r w:rsidRPr="00E34970">
              <w:rPr>
                <w:rFonts w:ascii="Riojana" w:hAnsi="Riojana"/>
                <w:sz w:val="20"/>
                <w:szCs w:val="20"/>
              </w:rPr>
              <w:t>recurso</w:t>
            </w:r>
            <w:r w:rsidRPr="00E34970">
              <w:rPr>
                <w:rFonts w:ascii="Riojana" w:hAnsi="Riojana"/>
                <w:spacing w:val="55"/>
                <w:sz w:val="20"/>
                <w:szCs w:val="20"/>
              </w:rPr>
              <w:t xml:space="preserve"> </w:t>
            </w:r>
            <w:r w:rsidRPr="00E34970">
              <w:rPr>
                <w:rFonts w:ascii="Riojana" w:hAnsi="Riojana"/>
                <w:sz w:val="20"/>
                <w:szCs w:val="20"/>
              </w:rPr>
              <w:t>especial  y</w:t>
            </w:r>
            <w:r w:rsidRPr="00E34970">
              <w:rPr>
                <w:rFonts w:ascii="Riojana" w:hAnsi="Riojana"/>
                <w:spacing w:val="54"/>
                <w:sz w:val="20"/>
                <w:szCs w:val="20"/>
              </w:rPr>
              <w:t xml:space="preserve"> </w:t>
            </w:r>
            <w:r w:rsidRPr="00E34970">
              <w:rPr>
                <w:rFonts w:ascii="Riojana" w:hAnsi="Riojana"/>
                <w:sz w:val="20"/>
                <w:szCs w:val="20"/>
              </w:rPr>
              <w:t>se</w:t>
            </w:r>
            <w:r w:rsidRPr="00E34970">
              <w:rPr>
                <w:rFonts w:ascii="Riojana" w:hAnsi="Riojana"/>
                <w:spacing w:val="54"/>
                <w:sz w:val="20"/>
                <w:szCs w:val="20"/>
              </w:rPr>
              <w:t xml:space="preserve"> </w:t>
            </w:r>
            <w:r w:rsidRPr="00E34970">
              <w:rPr>
                <w:rFonts w:ascii="Riojana" w:hAnsi="Riojana"/>
                <w:sz w:val="20"/>
                <w:szCs w:val="20"/>
              </w:rPr>
              <w:t>va</w:t>
            </w:r>
            <w:r w:rsidRPr="00E34970">
              <w:rPr>
                <w:rFonts w:ascii="Riojana" w:hAnsi="Riojana"/>
                <w:spacing w:val="54"/>
                <w:sz w:val="20"/>
                <w:szCs w:val="20"/>
              </w:rPr>
              <w:t xml:space="preserve"> </w:t>
            </w:r>
            <w:r w:rsidRPr="00E34970">
              <w:rPr>
                <w:rFonts w:ascii="Riojana" w:hAnsi="Riojana"/>
                <w:sz w:val="20"/>
                <w:szCs w:val="20"/>
              </w:rPr>
              <w:t>a</w:t>
            </w:r>
            <w:r w:rsidRPr="00E34970">
              <w:rPr>
                <w:rFonts w:ascii="Riojana" w:hAnsi="Riojana"/>
                <w:spacing w:val="54"/>
                <w:sz w:val="20"/>
                <w:szCs w:val="20"/>
              </w:rPr>
              <w:t xml:space="preserve"> </w:t>
            </w:r>
            <w:r w:rsidRPr="00E34970">
              <w:rPr>
                <w:rFonts w:ascii="Riojana" w:hAnsi="Riojana"/>
                <w:sz w:val="20"/>
                <w:szCs w:val="20"/>
              </w:rPr>
              <w:t>tramitar</w:t>
            </w:r>
            <w:r w:rsidRPr="00E34970">
              <w:rPr>
                <w:rFonts w:ascii="Riojana" w:hAnsi="Riojana"/>
                <w:spacing w:val="55"/>
                <w:sz w:val="20"/>
                <w:szCs w:val="20"/>
              </w:rPr>
              <w:t xml:space="preserve"> </w:t>
            </w:r>
            <w:r w:rsidRPr="00E34970">
              <w:rPr>
                <w:rFonts w:ascii="Riojana" w:hAnsi="Riojana"/>
                <w:sz w:val="20"/>
                <w:szCs w:val="20"/>
              </w:rPr>
              <w:t>al</w:t>
            </w:r>
            <w:r w:rsidRPr="00E34970">
              <w:rPr>
                <w:rFonts w:ascii="Riojana" w:hAnsi="Riojana"/>
                <w:spacing w:val="54"/>
                <w:sz w:val="20"/>
                <w:szCs w:val="20"/>
              </w:rPr>
              <w:t xml:space="preserve"> </w:t>
            </w:r>
            <w:r w:rsidRPr="00E34970">
              <w:rPr>
                <w:rFonts w:ascii="Riojana" w:hAnsi="Riojana"/>
                <w:sz w:val="20"/>
                <w:szCs w:val="20"/>
              </w:rPr>
              <w:t>amparo</w:t>
            </w:r>
            <w:r w:rsidRPr="00E34970">
              <w:rPr>
                <w:rFonts w:ascii="Riojana" w:hAnsi="Riojana"/>
                <w:spacing w:val="55"/>
                <w:sz w:val="20"/>
                <w:szCs w:val="20"/>
              </w:rPr>
              <w:t xml:space="preserve"> </w:t>
            </w:r>
            <w:r w:rsidRPr="00E34970">
              <w:rPr>
                <w:rFonts w:ascii="Riojana" w:hAnsi="Riojana"/>
                <w:sz w:val="20"/>
                <w:szCs w:val="20"/>
              </w:rPr>
              <w:t>del</w:t>
            </w:r>
            <w:r w:rsidRPr="00E34970">
              <w:rPr>
                <w:rFonts w:ascii="Riojana" w:hAnsi="Riojana"/>
                <w:spacing w:val="55"/>
                <w:sz w:val="20"/>
                <w:szCs w:val="20"/>
              </w:rPr>
              <w:t xml:space="preserve"> </w:t>
            </w:r>
            <w:r w:rsidRPr="00E34970">
              <w:rPr>
                <w:rFonts w:ascii="Riojana" w:hAnsi="Riojana"/>
                <w:sz w:val="20"/>
                <w:szCs w:val="20"/>
              </w:rPr>
              <w:t>Real</w:t>
            </w:r>
            <w:r w:rsidR="00823028" w:rsidRPr="00E34970">
              <w:rPr>
                <w:rFonts w:ascii="Riojana" w:hAnsi="Riojana"/>
                <w:sz w:val="20"/>
                <w:szCs w:val="20"/>
              </w:rPr>
              <w:t xml:space="preserve"> </w:t>
            </w:r>
            <w:r w:rsidRPr="00E34970">
              <w:rPr>
                <w:rFonts w:ascii="Riojana" w:hAnsi="Riojana"/>
                <w:sz w:val="20"/>
                <w:szCs w:val="20"/>
              </w:rPr>
              <w:t>Decreto-ley</w:t>
            </w:r>
            <w:r w:rsidRPr="00E34970">
              <w:rPr>
                <w:rFonts w:ascii="Riojana" w:hAnsi="Riojana"/>
                <w:spacing w:val="-4"/>
                <w:sz w:val="20"/>
                <w:szCs w:val="20"/>
              </w:rPr>
              <w:t xml:space="preserve"> </w:t>
            </w:r>
            <w:r w:rsidRPr="00E34970">
              <w:rPr>
                <w:rFonts w:ascii="Riojana" w:hAnsi="Riojana"/>
                <w:sz w:val="20"/>
                <w:szCs w:val="20"/>
              </w:rPr>
              <w:t>36/2020,</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30 de</w:t>
            </w:r>
            <w:r w:rsidRPr="00E34970">
              <w:rPr>
                <w:rFonts w:ascii="Riojana" w:hAnsi="Riojana"/>
                <w:spacing w:val="-3"/>
                <w:sz w:val="20"/>
                <w:szCs w:val="20"/>
              </w:rPr>
              <w:t xml:space="preserve"> </w:t>
            </w:r>
            <w:r w:rsidRPr="00E34970">
              <w:rPr>
                <w:rFonts w:ascii="Riojana" w:hAnsi="Riojana"/>
                <w:sz w:val="20"/>
                <w:szCs w:val="20"/>
              </w:rPr>
              <w:t>diciembre</w:t>
            </w:r>
          </w:p>
        </w:tc>
      </w:tr>
      <w:tr w:rsidR="00191610" w:rsidRPr="00E34970">
        <w:trPr>
          <w:trHeight w:val="587"/>
        </w:trPr>
        <w:tc>
          <w:tcPr>
            <w:tcW w:w="9216" w:type="dxa"/>
            <w:gridSpan w:val="2"/>
          </w:tcPr>
          <w:p w:rsidR="00191610" w:rsidRPr="00E34970" w:rsidRDefault="00A03131" w:rsidP="006D0EB3">
            <w:pPr>
              <w:pStyle w:val="TableParagraph"/>
              <w:spacing w:line="290" w:lineRule="atLeast"/>
              <w:ind w:right="91"/>
              <w:jc w:val="both"/>
              <w:rPr>
                <w:rFonts w:ascii="Riojana" w:hAnsi="Riojana"/>
                <w:sz w:val="20"/>
                <w:szCs w:val="20"/>
              </w:rPr>
            </w:pPr>
            <w:r w:rsidRPr="00E34970">
              <w:rPr>
                <w:rFonts w:ascii="Riojana" w:hAnsi="Riojana"/>
                <w:sz w:val="20"/>
                <w:szCs w:val="20"/>
              </w:rPr>
              <w:t>El</w:t>
            </w:r>
            <w:r w:rsidRPr="00E34970">
              <w:rPr>
                <w:rFonts w:ascii="Riojana" w:hAnsi="Riojana"/>
                <w:spacing w:val="7"/>
                <w:sz w:val="20"/>
                <w:szCs w:val="20"/>
              </w:rPr>
              <w:t xml:space="preserve"> </w:t>
            </w:r>
            <w:r w:rsidRPr="00E34970">
              <w:rPr>
                <w:rFonts w:ascii="Riojana" w:hAnsi="Riojana"/>
                <w:sz w:val="20"/>
                <w:szCs w:val="20"/>
              </w:rPr>
              <w:t>contrato</w:t>
            </w:r>
            <w:r w:rsidRPr="00E34970">
              <w:rPr>
                <w:rFonts w:ascii="Riojana" w:hAnsi="Riojana"/>
                <w:spacing w:val="6"/>
                <w:sz w:val="20"/>
                <w:szCs w:val="20"/>
              </w:rPr>
              <w:t xml:space="preserve"> </w:t>
            </w:r>
            <w:r w:rsidRPr="00E34970">
              <w:rPr>
                <w:rFonts w:ascii="Riojana" w:hAnsi="Riojana"/>
                <w:sz w:val="20"/>
                <w:szCs w:val="20"/>
              </w:rPr>
              <w:t>debe</w:t>
            </w:r>
            <w:r w:rsidRPr="00E34970">
              <w:rPr>
                <w:rFonts w:ascii="Riojana" w:hAnsi="Riojana"/>
                <w:spacing w:val="11"/>
                <w:sz w:val="20"/>
                <w:szCs w:val="20"/>
              </w:rPr>
              <w:t xml:space="preserve"> </w:t>
            </w:r>
            <w:r w:rsidRPr="00E34970">
              <w:rPr>
                <w:rFonts w:ascii="Riojana" w:hAnsi="Riojana"/>
                <w:sz w:val="20"/>
                <w:szCs w:val="20"/>
              </w:rPr>
              <w:t>formalizarse</w:t>
            </w:r>
            <w:r w:rsidRPr="00E34970">
              <w:rPr>
                <w:rFonts w:ascii="Riojana" w:hAnsi="Riojana"/>
                <w:spacing w:val="8"/>
                <w:sz w:val="20"/>
                <w:szCs w:val="20"/>
              </w:rPr>
              <w:t xml:space="preserve"> </w:t>
            </w:r>
            <w:r w:rsidRPr="00E34970">
              <w:rPr>
                <w:rFonts w:ascii="Riojana" w:hAnsi="Riojana"/>
                <w:sz w:val="20"/>
                <w:szCs w:val="20"/>
              </w:rPr>
              <w:t>no</w:t>
            </w:r>
            <w:r w:rsidRPr="00E34970">
              <w:rPr>
                <w:rFonts w:ascii="Riojana" w:hAnsi="Riojana"/>
                <w:spacing w:val="7"/>
                <w:sz w:val="20"/>
                <w:szCs w:val="20"/>
              </w:rPr>
              <w:t xml:space="preserve"> </w:t>
            </w:r>
            <w:r w:rsidRPr="00E34970">
              <w:rPr>
                <w:rFonts w:ascii="Riojana" w:hAnsi="Riojana"/>
                <w:sz w:val="20"/>
                <w:szCs w:val="20"/>
              </w:rPr>
              <w:t>antes</w:t>
            </w:r>
            <w:r w:rsidRPr="00E34970">
              <w:rPr>
                <w:rFonts w:ascii="Riojana" w:hAnsi="Riojana"/>
                <w:spacing w:val="6"/>
                <w:sz w:val="20"/>
                <w:szCs w:val="20"/>
              </w:rPr>
              <w:t xml:space="preserve"> </w:t>
            </w:r>
            <w:r w:rsidRPr="00E34970">
              <w:rPr>
                <w:rFonts w:ascii="Riojana" w:hAnsi="Riojana"/>
                <w:sz w:val="20"/>
                <w:szCs w:val="20"/>
              </w:rPr>
              <w:t>del</w:t>
            </w:r>
            <w:r w:rsidRPr="00E34970">
              <w:rPr>
                <w:rFonts w:ascii="Riojana" w:hAnsi="Riojana"/>
                <w:spacing w:val="9"/>
                <w:sz w:val="20"/>
                <w:szCs w:val="20"/>
              </w:rPr>
              <w:t xml:space="preserve"> </w:t>
            </w:r>
            <w:r w:rsidRPr="00E34970">
              <w:rPr>
                <w:rFonts w:ascii="Riojana" w:hAnsi="Riojana"/>
                <w:sz w:val="20"/>
                <w:szCs w:val="20"/>
              </w:rPr>
              <w:t>transcurso</w:t>
            </w:r>
            <w:r w:rsidRPr="00E34970">
              <w:rPr>
                <w:rFonts w:ascii="Riojana" w:hAnsi="Riojana"/>
                <w:spacing w:val="8"/>
                <w:sz w:val="20"/>
                <w:szCs w:val="20"/>
              </w:rPr>
              <w:t xml:space="preserve"> </w:t>
            </w:r>
            <w:r w:rsidRPr="00E34970">
              <w:rPr>
                <w:rFonts w:ascii="Riojana" w:hAnsi="Riojana"/>
                <w:sz w:val="20"/>
                <w:szCs w:val="20"/>
              </w:rPr>
              <w:t>de</w:t>
            </w:r>
            <w:r w:rsidRPr="00E34970">
              <w:rPr>
                <w:rFonts w:ascii="Riojana" w:hAnsi="Riojana"/>
                <w:spacing w:val="8"/>
                <w:sz w:val="20"/>
                <w:szCs w:val="20"/>
              </w:rPr>
              <w:t xml:space="preserve"> </w:t>
            </w:r>
            <w:r w:rsidRPr="00E34970">
              <w:rPr>
                <w:rFonts w:ascii="Riojana" w:hAnsi="Riojana"/>
                <w:sz w:val="20"/>
                <w:szCs w:val="20"/>
              </w:rPr>
              <w:t>diez</w:t>
            </w:r>
            <w:r w:rsidRPr="00E34970">
              <w:rPr>
                <w:rFonts w:ascii="Riojana" w:hAnsi="Riojana"/>
                <w:spacing w:val="9"/>
                <w:sz w:val="20"/>
                <w:szCs w:val="20"/>
              </w:rPr>
              <w:t xml:space="preserve"> </w:t>
            </w:r>
            <w:r w:rsidRPr="00E34970">
              <w:rPr>
                <w:rFonts w:ascii="Riojana" w:hAnsi="Riojana"/>
                <w:sz w:val="20"/>
                <w:szCs w:val="20"/>
              </w:rPr>
              <w:t>días</w:t>
            </w:r>
            <w:r w:rsidRPr="00E34970">
              <w:rPr>
                <w:rFonts w:ascii="Riojana" w:hAnsi="Riojana"/>
                <w:spacing w:val="8"/>
                <w:sz w:val="20"/>
                <w:szCs w:val="20"/>
              </w:rPr>
              <w:t xml:space="preserve"> </w:t>
            </w:r>
            <w:r w:rsidRPr="00E34970">
              <w:rPr>
                <w:rFonts w:ascii="Riojana" w:hAnsi="Riojana"/>
                <w:sz w:val="20"/>
                <w:szCs w:val="20"/>
              </w:rPr>
              <w:t>naturales</w:t>
            </w:r>
            <w:r w:rsidRPr="00E34970">
              <w:rPr>
                <w:rFonts w:ascii="Riojana" w:hAnsi="Riojana"/>
                <w:spacing w:val="8"/>
                <w:sz w:val="20"/>
                <w:szCs w:val="20"/>
              </w:rPr>
              <w:t xml:space="preserve"> </w:t>
            </w:r>
            <w:r w:rsidRPr="00E34970">
              <w:rPr>
                <w:rFonts w:ascii="Riojana" w:hAnsi="Riojana"/>
                <w:sz w:val="20"/>
                <w:szCs w:val="20"/>
              </w:rPr>
              <w:t>a</w:t>
            </w:r>
            <w:r w:rsidRPr="00E34970">
              <w:rPr>
                <w:rFonts w:ascii="Riojana" w:hAnsi="Riojana"/>
                <w:spacing w:val="7"/>
                <w:sz w:val="20"/>
                <w:szCs w:val="20"/>
              </w:rPr>
              <w:t xml:space="preserve"> </w:t>
            </w:r>
            <w:r w:rsidRPr="00E34970">
              <w:rPr>
                <w:rFonts w:ascii="Riojana" w:hAnsi="Riojana"/>
                <w:sz w:val="20"/>
                <w:szCs w:val="20"/>
              </w:rPr>
              <w:t>partir</w:t>
            </w:r>
            <w:r w:rsidRPr="00E34970">
              <w:rPr>
                <w:rFonts w:ascii="Riojana" w:hAnsi="Riojana"/>
                <w:spacing w:val="8"/>
                <w:sz w:val="20"/>
                <w:szCs w:val="20"/>
              </w:rPr>
              <w:t xml:space="preserve"> </w:t>
            </w:r>
            <w:r w:rsidRPr="00E34970">
              <w:rPr>
                <w:rFonts w:ascii="Riojana" w:hAnsi="Riojana"/>
                <w:sz w:val="20"/>
                <w:szCs w:val="20"/>
              </w:rPr>
              <w:t>del</w:t>
            </w:r>
            <w:r w:rsidRPr="00E34970">
              <w:rPr>
                <w:rFonts w:ascii="Riojana" w:hAnsi="Riojana"/>
                <w:spacing w:val="9"/>
                <w:sz w:val="20"/>
                <w:szCs w:val="20"/>
              </w:rPr>
              <w:t xml:space="preserve"> </w:t>
            </w:r>
            <w:r w:rsidRPr="00E34970">
              <w:rPr>
                <w:rFonts w:ascii="Riojana" w:hAnsi="Riojana"/>
                <w:sz w:val="20"/>
                <w:szCs w:val="20"/>
              </w:rPr>
              <w:t>día</w:t>
            </w:r>
            <w:r w:rsidRPr="00E34970">
              <w:rPr>
                <w:rFonts w:ascii="Riojana" w:hAnsi="Riojana"/>
                <w:spacing w:val="-51"/>
                <w:sz w:val="20"/>
                <w:szCs w:val="20"/>
              </w:rPr>
              <w:t xml:space="preserve"> </w:t>
            </w:r>
            <w:r w:rsidRPr="00E34970">
              <w:rPr>
                <w:rFonts w:ascii="Riojana" w:hAnsi="Riojana"/>
                <w:sz w:val="20"/>
                <w:szCs w:val="20"/>
              </w:rPr>
              <w:t>siguiente a</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notificación 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resolución de</w:t>
            </w:r>
            <w:r w:rsidRPr="00E34970">
              <w:rPr>
                <w:rFonts w:ascii="Riojana" w:hAnsi="Riojana"/>
                <w:spacing w:val="-2"/>
                <w:sz w:val="20"/>
                <w:szCs w:val="20"/>
              </w:rPr>
              <w:t xml:space="preserve"> </w:t>
            </w:r>
            <w:r w:rsidRPr="00E34970">
              <w:rPr>
                <w:rFonts w:ascii="Riojana" w:hAnsi="Riojana"/>
                <w:sz w:val="20"/>
                <w:szCs w:val="20"/>
              </w:rPr>
              <w:t>adjudicación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contrato</w:t>
            </w:r>
          </w:p>
        </w:tc>
      </w:tr>
    </w:tbl>
    <w:p w:rsidR="00191610" w:rsidRPr="00E34970" w:rsidRDefault="00191610" w:rsidP="006D0EB3">
      <w:pPr>
        <w:spacing w:before="12"/>
        <w:jc w:val="both"/>
        <w:rPr>
          <w:rFonts w:ascii="Riojana" w:hAnsi="Riojana"/>
          <w:b/>
          <w:sz w:val="20"/>
          <w:szCs w:val="20"/>
        </w:rPr>
      </w:pPr>
    </w:p>
    <w:p w:rsidR="00191610" w:rsidRPr="00E34970" w:rsidRDefault="00191610" w:rsidP="006D0EB3">
      <w:pPr>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647"/>
      </w:tblGrid>
      <w:tr w:rsidR="00AB1F64" w:rsidRPr="00E34970">
        <w:trPr>
          <w:trHeight w:val="292"/>
        </w:trPr>
        <w:tc>
          <w:tcPr>
            <w:tcW w:w="569" w:type="dxa"/>
          </w:tcPr>
          <w:p w:rsidR="00191610" w:rsidRPr="00E34970" w:rsidRDefault="00191610" w:rsidP="006D0EB3">
            <w:pPr>
              <w:pStyle w:val="TableParagraph"/>
              <w:spacing w:line="272" w:lineRule="exact"/>
              <w:jc w:val="both"/>
              <w:rPr>
                <w:rFonts w:ascii="Riojana" w:hAnsi="Riojana"/>
                <w:sz w:val="20"/>
                <w:szCs w:val="20"/>
              </w:rPr>
            </w:pPr>
          </w:p>
        </w:tc>
        <w:tc>
          <w:tcPr>
            <w:tcW w:w="8647" w:type="dxa"/>
          </w:tcPr>
          <w:p w:rsidR="00191610"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Pr="00E34970">
              <w:rPr>
                <w:rFonts w:ascii="Riojana" w:hAnsi="Riojana"/>
                <w:sz w:val="20"/>
                <w:szCs w:val="20"/>
              </w:rPr>
              <w:t>NO</w:t>
            </w:r>
            <w:r w:rsidRPr="00E34970">
              <w:rPr>
                <w:rFonts w:ascii="Riojana" w:hAnsi="Riojana"/>
                <w:spacing w:val="-4"/>
                <w:sz w:val="20"/>
                <w:szCs w:val="20"/>
              </w:rPr>
              <w:t xml:space="preserve"> </w:t>
            </w:r>
            <w:r w:rsidRPr="00E34970">
              <w:rPr>
                <w:rFonts w:ascii="Riojana" w:hAnsi="Riojana"/>
                <w:sz w:val="20"/>
                <w:szCs w:val="20"/>
              </w:rPr>
              <w:t>está</w:t>
            </w:r>
            <w:r w:rsidRPr="00E34970">
              <w:rPr>
                <w:rFonts w:ascii="Riojana" w:hAnsi="Riojana"/>
                <w:spacing w:val="-4"/>
                <w:sz w:val="20"/>
                <w:szCs w:val="20"/>
              </w:rPr>
              <w:t xml:space="preserve"> </w:t>
            </w:r>
            <w:r w:rsidRPr="00E34970">
              <w:rPr>
                <w:rFonts w:ascii="Riojana" w:hAnsi="Riojana"/>
                <w:sz w:val="20"/>
                <w:szCs w:val="20"/>
              </w:rPr>
              <w:t>sujeto a</w:t>
            </w:r>
            <w:r w:rsidRPr="00E34970">
              <w:rPr>
                <w:rFonts w:ascii="Riojana" w:hAnsi="Riojana"/>
                <w:spacing w:val="-2"/>
                <w:sz w:val="20"/>
                <w:szCs w:val="20"/>
              </w:rPr>
              <w:t xml:space="preserve"> </w:t>
            </w:r>
            <w:r w:rsidRPr="00E34970">
              <w:rPr>
                <w:rFonts w:ascii="Riojana" w:hAnsi="Riojana"/>
                <w:sz w:val="20"/>
                <w:szCs w:val="20"/>
              </w:rPr>
              <w:t>recurso</w:t>
            </w:r>
            <w:r w:rsidRPr="00E34970">
              <w:rPr>
                <w:rFonts w:ascii="Riojana" w:hAnsi="Riojana"/>
                <w:spacing w:val="-2"/>
                <w:sz w:val="20"/>
                <w:szCs w:val="20"/>
              </w:rPr>
              <w:t xml:space="preserve"> </w:t>
            </w:r>
            <w:r w:rsidRPr="00E34970">
              <w:rPr>
                <w:rFonts w:ascii="Riojana" w:hAnsi="Riojana"/>
                <w:sz w:val="20"/>
                <w:szCs w:val="20"/>
              </w:rPr>
              <w:t>especial</w:t>
            </w:r>
          </w:p>
        </w:tc>
      </w:tr>
      <w:tr w:rsidR="00191610" w:rsidRPr="00E34970">
        <w:trPr>
          <w:trHeight w:val="587"/>
        </w:trPr>
        <w:tc>
          <w:tcPr>
            <w:tcW w:w="9216" w:type="dxa"/>
            <w:gridSpan w:val="2"/>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El</w:t>
            </w:r>
            <w:r w:rsidRPr="00E34970">
              <w:rPr>
                <w:rFonts w:ascii="Riojana" w:hAnsi="Riojana"/>
                <w:spacing w:val="8"/>
                <w:sz w:val="20"/>
                <w:szCs w:val="20"/>
              </w:rPr>
              <w:t xml:space="preserve"> </w:t>
            </w:r>
            <w:r w:rsidRPr="00E34970">
              <w:rPr>
                <w:rFonts w:ascii="Riojana" w:hAnsi="Riojana"/>
                <w:sz w:val="20"/>
                <w:szCs w:val="20"/>
              </w:rPr>
              <w:t>contrato</w:t>
            </w:r>
            <w:r w:rsidRPr="00E34970">
              <w:rPr>
                <w:rFonts w:ascii="Riojana" w:hAnsi="Riojana"/>
                <w:spacing w:val="6"/>
                <w:sz w:val="20"/>
                <w:szCs w:val="20"/>
              </w:rPr>
              <w:t xml:space="preserve"> </w:t>
            </w:r>
            <w:r w:rsidRPr="00E34970">
              <w:rPr>
                <w:rFonts w:ascii="Riojana" w:hAnsi="Riojana"/>
                <w:sz w:val="20"/>
                <w:szCs w:val="20"/>
              </w:rPr>
              <w:t>debe</w:t>
            </w:r>
            <w:r w:rsidRPr="00E34970">
              <w:rPr>
                <w:rFonts w:ascii="Riojana" w:hAnsi="Riojana"/>
                <w:spacing w:val="9"/>
                <w:sz w:val="20"/>
                <w:szCs w:val="20"/>
              </w:rPr>
              <w:t xml:space="preserve"> </w:t>
            </w:r>
            <w:r w:rsidRPr="00E34970">
              <w:rPr>
                <w:rFonts w:ascii="Riojana" w:hAnsi="Riojana"/>
                <w:sz w:val="20"/>
                <w:szCs w:val="20"/>
              </w:rPr>
              <w:t>formalizarse</w:t>
            </w:r>
            <w:r w:rsidRPr="00E34970">
              <w:rPr>
                <w:rFonts w:ascii="Riojana" w:hAnsi="Riojana"/>
                <w:spacing w:val="9"/>
                <w:sz w:val="20"/>
                <w:szCs w:val="20"/>
              </w:rPr>
              <w:t xml:space="preserve"> </w:t>
            </w:r>
            <w:r w:rsidRPr="00E34970">
              <w:rPr>
                <w:rFonts w:ascii="Riojana" w:hAnsi="Riojana"/>
                <w:sz w:val="20"/>
                <w:szCs w:val="20"/>
              </w:rPr>
              <w:t>no</w:t>
            </w:r>
            <w:r w:rsidRPr="00E34970">
              <w:rPr>
                <w:rFonts w:ascii="Riojana" w:hAnsi="Riojana"/>
                <w:spacing w:val="8"/>
                <w:sz w:val="20"/>
                <w:szCs w:val="20"/>
              </w:rPr>
              <w:t xml:space="preserve"> </w:t>
            </w:r>
            <w:r w:rsidRPr="00E34970">
              <w:rPr>
                <w:rFonts w:ascii="Riojana" w:hAnsi="Riojana"/>
                <w:sz w:val="20"/>
                <w:szCs w:val="20"/>
              </w:rPr>
              <w:t>más</w:t>
            </w:r>
            <w:r w:rsidRPr="00E34970">
              <w:rPr>
                <w:rFonts w:ascii="Riojana" w:hAnsi="Riojana"/>
                <w:spacing w:val="8"/>
                <w:sz w:val="20"/>
                <w:szCs w:val="20"/>
              </w:rPr>
              <w:t xml:space="preserve"> </w:t>
            </w:r>
            <w:r w:rsidRPr="00E34970">
              <w:rPr>
                <w:rFonts w:ascii="Riojana" w:hAnsi="Riojana"/>
                <w:sz w:val="20"/>
                <w:szCs w:val="20"/>
              </w:rPr>
              <w:t>tarde</w:t>
            </w:r>
            <w:r w:rsidRPr="00E34970">
              <w:rPr>
                <w:rFonts w:ascii="Riojana" w:hAnsi="Riojana"/>
                <w:spacing w:val="6"/>
                <w:sz w:val="20"/>
                <w:szCs w:val="20"/>
              </w:rPr>
              <w:t xml:space="preserve"> </w:t>
            </w:r>
            <w:r w:rsidRPr="00E34970">
              <w:rPr>
                <w:rFonts w:ascii="Riojana" w:hAnsi="Riojana"/>
                <w:sz w:val="20"/>
                <w:szCs w:val="20"/>
              </w:rPr>
              <w:t>de</w:t>
            </w:r>
            <w:r w:rsidRPr="00E34970">
              <w:rPr>
                <w:rFonts w:ascii="Riojana" w:hAnsi="Riojana"/>
                <w:spacing w:val="10"/>
                <w:sz w:val="20"/>
                <w:szCs w:val="20"/>
              </w:rPr>
              <w:t xml:space="preserve"> </w:t>
            </w:r>
            <w:r w:rsidRPr="00E34970">
              <w:rPr>
                <w:rFonts w:ascii="Riojana" w:hAnsi="Riojana"/>
                <w:sz w:val="20"/>
                <w:szCs w:val="20"/>
              </w:rPr>
              <w:t>los</w:t>
            </w:r>
            <w:r w:rsidRPr="00E34970">
              <w:rPr>
                <w:rFonts w:ascii="Riojana" w:hAnsi="Riojana"/>
                <w:spacing w:val="8"/>
                <w:sz w:val="20"/>
                <w:szCs w:val="20"/>
              </w:rPr>
              <w:t xml:space="preserve"> </w:t>
            </w:r>
            <w:r w:rsidRPr="00E34970">
              <w:rPr>
                <w:rFonts w:ascii="Riojana" w:hAnsi="Riojana"/>
                <w:sz w:val="20"/>
                <w:szCs w:val="20"/>
              </w:rPr>
              <w:t>quince</w:t>
            </w:r>
            <w:r w:rsidRPr="00E34970">
              <w:rPr>
                <w:rFonts w:ascii="Riojana" w:hAnsi="Riojana"/>
                <w:spacing w:val="6"/>
                <w:sz w:val="20"/>
                <w:szCs w:val="20"/>
              </w:rPr>
              <w:t xml:space="preserve"> </w:t>
            </w:r>
            <w:r w:rsidRPr="00E34970">
              <w:rPr>
                <w:rFonts w:ascii="Riojana" w:hAnsi="Riojana"/>
                <w:sz w:val="20"/>
                <w:szCs w:val="20"/>
              </w:rPr>
              <w:t>días</w:t>
            </w:r>
            <w:r w:rsidRPr="00E34970">
              <w:rPr>
                <w:rFonts w:ascii="Riojana" w:hAnsi="Riojana"/>
                <w:spacing w:val="9"/>
                <w:sz w:val="20"/>
                <w:szCs w:val="20"/>
              </w:rPr>
              <w:t xml:space="preserve"> </w:t>
            </w:r>
            <w:r w:rsidRPr="00E34970">
              <w:rPr>
                <w:rFonts w:ascii="Riojana" w:hAnsi="Riojana"/>
                <w:sz w:val="20"/>
                <w:szCs w:val="20"/>
              </w:rPr>
              <w:t>hábiles</w:t>
            </w:r>
            <w:r w:rsidRPr="00E34970">
              <w:rPr>
                <w:rFonts w:ascii="Riojana" w:hAnsi="Riojana"/>
                <w:spacing w:val="8"/>
                <w:sz w:val="20"/>
                <w:szCs w:val="20"/>
              </w:rPr>
              <w:t xml:space="preserve"> </w:t>
            </w:r>
            <w:r w:rsidRPr="00E34970">
              <w:rPr>
                <w:rFonts w:ascii="Riojana" w:hAnsi="Riojana"/>
                <w:sz w:val="20"/>
                <w:szCs w:val="20"/>
              </w:rPr>
              <w:t>siguientes</w:t>
            </w:r>
            <w:r w:rsidRPr="00E34970">
              <w:rPr>
                <w:rFonts w:ascii="Riojana" w:hAnsi="Riojana"/>
                <w:spacing w:val="8"/>
                <w:sz w:val="20"/>
                <w:szCs w:val="20"/>
              </w:rPr>
              <w:t xml:space="preserve"> </w:t>
            </w:r>
            <w:r w:rsidRPr="00E34970">
              <w:rPr>
                <w:rFonts w:ascii="Riojana" w:hAnsi="Riojana"/>
                <w:sz w:val="20"/>
                <w:szCs w:val="20"/>
              </w:rPr>
              <w:t>a</w:t>
            </w:r>
            <w:r w:rsidRPr="00E34970">
              <w:rPr>
                <w:rFonts w:ascii="Riojana" w:hAnsi="Riojana"/>
                <w:spacing w:val="8"/>
                <w:sz w:val="20"/>
                <w:szCs w:val="20"/>
              </w:rPr>
              <w:t xml:space="preserve"> </w:t>
            </w:r>
            <w:r w:rsidRPr="00E34970">
              <w:rPr>
                <w:rFonts w:ascii="Riojana" w:hAnsi="Riojana"/>
                <w:sz w:val="20"/>
                <w:szCs w:val="20"/>
              </w:rPr>
              <w:t>aquel</w:t>
            </w:r>
            <w:r w:rsidRPr="00E34970">
              <w:rPr>
                <w:rFonts w:ascii="Riojana" w:hAnsi="Riojana"/>
                <w:spacing w:val="7"/>
                <w:sz w:val="20"/>
                <w:szCs w:val="20"/>
              </w:rPr>
              <w:t xml:space="preserve"> </w:t>
            </w:r>
            <w:r w:rsidRPr="00E34970">
              <w:rPr>
                <w:rFonts w:ascii="Riojana" w:hAnsi="Riojana"/>
                <w:sz w:val="20"/>
                <w:szCs w:val="20"/>
              </w:rPr>
              <w:t>en</w:t>
            </w:r>
            <w:r w:rsidR="00823028" w:rsidRPr="00E34970">
              <w:rPr>
                <w:rFonts w:ascii="Riojana" w:hAnsi="Riojana"/>
                <w:sz w:val="20"/>
                <w:szCs w:val="20"/>
              </w:rPr>
              <w:t xml:space="preserve"> </w:t>
            </w:r>
            <w:r w:rsidRPr="00E34970">
              <w:rPr>
                <w:rFonts w:ascii="Riojana" w:hAnsi="Riojana"/>
                <w:sz w:val="20"/>
                <w:szCs w:val="20"/>
              </w:rPr>
              <w:t>que</w:t>
            </w:r>
            <w:r w:rsidRPr="00E34970">
              <w:rPr>
                <w:rFonts w:ascii="Riojana" w:hAnsi="Riojana"/>
                <w:spacing w:val="-4"/>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realice</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notificación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4"/>
                <w:sz w:val="20"/>
                <w:szCs w:val="20"/>
              </w:rPr>
              <w:t xml:space="preserve"> </w:t>
            </w:r>
            <w:r w:rsidRPr="00E34970">
              <w:rPr>
                <w:rFonts w:ascii="Riojana" w:hAnsi="Riojana"/>
                <w:sz w:val="20"/>
                <w:szCs w:val="20"/>
              </w:rPr>
              <w:t>adjudicación a</w:t>
            </w:r>
            <w:r w:rsidRPr="00E34970">
              <w:rPr>
                <w:rFonts w:ascii="Riojana" w:hAnsi="Riojana"/>
                <w:spacing w:val="-4"/>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licitadores</w:t>
            </w:r>
          </w:p>
        </w:tc>
      </w:tr>
    </w:tbl>
    <w:p w:rsidR="00164CEF" w:rsidRPr="00E34970" w:rsidRDefault="00164CEF" w:rsidP="006D0EB3">
      <w:pPr>
        <w:spacing w:before="12"/>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9"/>
      </w:tblGrid>
      <w:tr w:rsidR="00191610" w:rsidRPr="00E34970" w:rsidTr="00637FD2">
        <w:trPr>
          <w:trHeight w:val="292"/>
        </w:trPr>
        <w:tc>
          <w:tcPr>
            <w:tcW w:w="9369" w:type="dxa"/>
          </w:tcPr>
          <w:p w:rsidR="00823028"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Otros</w:t>
            </w:r>
            <w:r w:rsidRPr="00E34970">
              <w:rPr>
                <w:rFonts w:ascii="Riojana" w:hAnsi="Riojana"/>
                <w:spacing w:val="-3"/>
                <w:sz w:val="20"/>
                <w:szCs w:val="20"/>
              </w:rPr>
              <w:t xml:space="preserve"> </w:t>
            </w:r>
            <w:r w:rsidRPr="00E34970">
              <w:rPr>
                <w:rFonts w:ascii="Riojana" w:hAnsi="Riojana"/>
                <w:sz w:val="20"/>
                <w:szCs w:val="20"/>
              </w:rPr>
              <w:t>requisitos</w:t>
            </w:r>
            <w:r w:rsidRPr="00E34970">
              <w:rPr>
                <w:rFonts w:ascii="Riojana" w:hAnsi="Riojana"/>
                <w:spacing w:val="-3"/>
                <w:sz w:val="20"/>
                <w:szCs w:val="20"/>
              </w:rPr>
              <w:t xml:space="preserve"> </w:t>
            </w:r>
            <w:r w:rsidRPr="00E34970">
              <w:rPr>
                <w:rFonts w:ascii="Riojana" w:hAnsi="Riojana"/>
                <w:sz w:val="20"/>
                <w:szCs w:val="20"/>
              </w:rPr>
              <w:t>necesarios para</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formalización</w:t>
            </w:r>
          </w:p>
          <w:p w:rsidR="00823028" w:rsidRPr="00E34970" w:rsidRDefault="00823028" w:rsidP="006D0EB3">
            <w:pPr>
              <w:pStyle w:val="TableParagraph"/>
              <w:spacing w:line="272" w:lineRule="exact"/>
              <w:jc w:val="both"/>
              <w:rPr>
                <w:rFonts w:ascii="Riojana" w:hAnsi="Riojana"/>
                <w:sz w:val="20"/>
                <w:szCs w:val="20"/>
              </w:rPr>
            </w:pPr>
          </w:p>
        </w:tc>
      </w:tr>
      <w:tr w:rsidR="00164CEF" w:rsidRPr="00E34970" w:rsidTr="00637FD2">
        <w:trPr>
          <w:trHeight w:val="292"/>
        </w:trPr>
        <w:tc>
          <w:tcPr>
            <w:tcW w:w="9369" w:type="dxa"/>
          </w:tcPr>
          <w:p w:rsidR="00164CEF" w:rsidRPr="00E34970" w:rsidRDefault="00164CEF" w:rsidP="006D0EB3">
            <w:pPr>
              <w:pStyle w:val="TableParagraph"/>
              <w:spacing w:line="272" w:lineRule="exact"/>
              <w:jc w:val="both"/>
              <w:rPr>
                <w:rFonts w:ascii="Riojana" w:hAnsi="Riojana"/>
                <w:sz w:val="20"/>
                <w:szCs w:val="20"/>
              </w:rPr>
            </w:pPr>
          </w:p>
          <w:p w:rsidR="00164CEF" w:rsidRPr="00E34970" w:rsidRDefault="00164CEF" w:rsidP="006D0EB3">
            <w:pPr>
              <w:pStyle w:val="TableParagraph"/>
              <w:spacing w:line="272" w:lineRule="exact"/>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A03131" w:rsidP="006D0EB3">
      <w:pPr>
        <w:pStyle w:val="Textoindependiente"/>
        <w:spacing w:after="3"/>
        <w:ind w:left="142"/>
        <w:jc w:val="both"/>
        <w:rPr>
          <w:rFonts w:ascii="Riojana" w:hAnsi="Riojana"/>
          <w:sz w:val="20"/>
          <w:szCs w:val="20"/>
        </w:rPr>
      </w:pPr>
      <w:r w:rsidRPr="00E34970">
        <w:rPr>
          <w:rFonts w:ascii="Riojana" w:hAnsi="Riojana"/>
          <w:sz w:val="20"/>
          <w:szCs w:val="20"/>
        </w:rPr>
        <w:t>Declaración</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Ausencia</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Conflicto</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Intereses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9"/>
      </w:tblGrid>
      <w:tr w:rsidR="00AB1F64" w:rsidRPr="00E34970" w:rsidTr="00637FD2">
        <w:trPr>
          <w:trHeight w:val="1464"/>
        </w:trPr>
        <w:tc>
          <w:tcPr>
            <w:tcW w:w="9369" w:type="dxa"/>
          </w:tcPr>
          <w:p w:rsidR="00637FD2" w:rsidRPr="00E34970" w:rsidRDefault="00637FD2" w:rsidP="006D0EB3">
            <w:pPr>
              <w:pStyle w:val="TableParagraph"/>
              <w:ind w:left="149" w:right="125"/>
              <w:jc w:val="both"/>
              <w:rPr>
                <w:rFonts w:ascii="Riojana" w:hAnsi="Riojana"/>
                <w:sz w:val="20"/>
                <w:szCs w:val="20"/>
              </w:rPr>
            </w:pPr>
            <w:r w:rsidRPr="00E34970">
              <w:rPr>
                <w:rFonts w:ascii="Riojana" w:hAnsi="Riojana"/>
                <w:sz w:val="20"/>
                <w:szCs w:val="20"/>
              </w:rPr>
              <w:t xml:space="preserve">Todos los intervinientes en las diferentes fases del contrato tienen la obligación de cumplimentar una declaración de ausencia de conflicto de intereses (DACI), según el anexo IV de la Orden HFP/55/2023, de 24 de enero, relativa al análisis sistemático del riesgo de conflicto de interés en los procedimientos que ejecutan el Plan de Recuperación, Transformación y Resiliencia, que se irán incorporando al expediente de contratación. </w:t>
            </w:r>
          </w:p>
          <w:p w:rsidR="00637FD2" w:rsidRPr="00E34970" w:rsidRDefault="00637FD2" w:rsidP="006D0EB3">
            <w:pPr>
              <w:pStyle w:val="TableParagraph"/>
              <w:ind w:left="149" w:right="125"/>
              <w:jc w:val="both"/>
              <w:rPr>
                <w:rFonts w:ascii="Riojana" w:hAnsi="Riojana"/>
                <w:b/>
                <w:sz w:val="20"/>
                <w:szCs w:val="20"/>
              </w:rPr>
            </w:pPr>
            <w:r w:rsidRPr="00E34970">
              <w:rPr>
                <w:rFonts w:ascii="Riojana" w:hAnsi="Riojana"/>
                <w:sz w:val="20"/>
                <w:szCs w:val="20"/>
              </w:rPr>
              <w:t>Entre los anexos del este pliego figura el modelo a seguir para formular la DACI (</w:t>
            </w:r>
            <w:r w:rsidRPr="00E34970">
              <w:rPr>
                <w:rFonts w:ascii="Riojana" w:hAnsi="Riojana"/>
                <w:b/>
                <w:sz w:val="20"/>
                <w:szCs w:val="20"/>
              </w:rPr>
              <w:t>modelo anexo</w:t>
            </w:r>
            <w:r w:rsidR="0019498A" w:rsidRPr="00E34970">
              <w:rPr>
                <w:rFonts w:ascii="Riojana" w:hAnsi="Riojana"/>
                <w:b/>
                <w:sz w:val="20"/>
                <w:szCs w:val="20"/>
              </w:rPr>
              <w:t xml:space="preserve"> 11</w:t>
            </w:r>
            <w:r w:rsidRPr="00E34970">
              <w:rPr>
                <w:rFonts w:ascii="Riojana" w:hAnsi="Riojana"/>
                <w:b/>
                <w:sz w:val="20"/>
                <w:szCs w:val="20"/>
              </w:rPr>
              <w:t>).</w:t>
            </w:r>
          </w:p>
          <w:p w:rsidR="00637FD2" w:rsidRPr="00E34970" w:rsidRDefault="00637FD2" w:rsidP="006D0EB3">
            <w:pPr>
              <w:pStyle w:val="TableParagraph"/>
              <w:ind w:left="149"/>
              <w:jc w:val="both"/>
              <w:rPr>
                <w:rFonts w:ascii="Riojana" w:hAnsi="Riojana"/>
                <w:sz w:val="20"/>
                <w:szCs w:val="20"/>
              </w:rPr>
            </w:pPr>
          </w:p>
          <w:p w:rsidR="00637FD2" w:rsidRPr="00E34970" w:rsidRDefault="00637FD2" w:rsidP="006D0EB3">
            <w:pPr>
              <w:pStyle w:val="TableParagraph"/>
              <w:ind w:left="149" w:right="140"/>
              <w:jc w:val="both"/>
              <w:rPr>
                <w:rFonts w:ascii="Riojana" w:hAnsi="Riojana"/>
                <w:sz w:val="20"/>
                <w:szCs w:val="20"/>
              </w:rPr>
            </w:pPr>
            <w:r w:rsidRPr="00E34970">
              <w:rPr>
                <w:rFonts w:ascii="Riojana" w:hAnsi="Riojana"/>
                <w:sz w:val="20"/>
                <w:szCs w:val="20"/>
              </w:rPr>
              <w:t>En este sentido, el contratista deberá presentar, con carácter previo a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rsidR="00191610" w:rsidRPr="00E34970" w:rsidRDefault="00191610" w:rsidP="006D0EB3">
            <w:pPr>
              <w:pStyle w:val="TableParagraph"/>
              <w:ind w:left="149" w:right="92"/>
              <w:jc w:val="both"/>
              <w:rPr>
                <w:rFonts w:ascii="Riojana" w:hAnsi="Riojana"/>
                <w:sz w:val="20"/>
                <w:szCs w:val="20"/>
              </w:rPr>
            </w:pPr>
          </w:p>
        </w:tc>
      </w:tr>
    </w:tbl>
    <w:p w:rsidR="00191610" w:rsidRPr="00E34970" w:rsidRDefault="00191610" w:rsidP="006D0EB3">
      <w:pPr>
        <w:spacing w:before="11"/>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788"/>
      </w:tblGrid>
      <w:tr w:rsidR="00AB1F64" w:rsidRPr="00E34970">
        <w:trPr>
          <w:trHeight w:val="292"/>
        </w:trPr>
        <w:tc>
          <w:tcPr>
            <w:tcW w:w="9357" w:type="dxa"/>
            <w:gridSpan w:val="2"/>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prevén</w:t>
            </w:r>
            <w:r w:rsidRPr="00E34970">
              <w:rPr>
                <w:rFonts w:ascii="Riojana" w:hAnsi="Riojana"/>
                <w:spacing w:val="-2"/>
                <w:sz w:val="20"/>
                <w:szCs w:val="20"/>
              </w:rPr>
              <w:t xml:space="preserve"> </w:t>
            </w:r>
            <w:r w:rsidRPr="00E34970">
              <w:rPr>
                <w:rFonts w:ascii="Riojana" w:hAnsi="Riojana"/>
                <w:sz w:val="20"/>
                <w:szCs w:val="20"/>
              </w:rPr>
              <w:t>penalidades</w:t>
            </w:r>
            <w:r w:rsidRPr="00E34970">
              <w:rPr>
                <w:rFonts w:ascii="Riojana" w:hAnsi="Riojana"/>
                <w:spacing w:val="-3"/>
                <w:sz w:val="20"/>
                <w:szCs w:val="20"/>
              </w:rPr>
              <w:t xml:space="preserve"> </w:t>
            </w:r>
            <w:r w:rsidRPr="00E34970">
              <w:rPr>
                <w:rFonts w:ascii="Riojana" w:hAnsi="Riojana"/>
                <w:sz w:val="20"/>
                <w:szCs w:val="20"/>
              </w:rPr>
              <w:t>para</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incumplimiento</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esta</w:t>
            </w:r>
            <w:r w:rsidRPr="00E34970">
              <w:rPr>
                <w:rFonts w:ascii="Riojana" w:hAnsi="Riojana"/>
                <w:spacing w:val="-4"/>
                <w:sz w:val="20"/>
                <w:szCs w:val="20"/>
              </w:rPr>
              <w:t xml:space="preserve"> </w:t>
            </w:r>
            <w:r w:rsidRPr="00E34970">
              <w:rPr>
                <w:rFonts w:ascii="Riojana" w:hAnsi="Riojana"/>
                <w:sz w:val="20"/>
                <w:szCs w:val="20"/>
              </w:rPr>
              <w:t>obligación</w:t>
            </w:r>
          </w:p>
        </w:tc>
      </w:tr>
      <w:tr w:rsidR="00AB1F64" w:rsidRPr="00E34970">
        <w:trPr>
          <w:trHeight w:val="292"/>
        </w:trPr>
        <w:tc>
          <w:tcPr>
            <w:tcW w:w="569" w:type="dxa"/>
          </w:tcPr>
          <w:p w:rsidR="00191610" w:rsidRPr="00E34970" w:rsidRDefault="00191610" w:rsidP="006D0EB3">
            <w:pPr>
              <w:pStyle w:val="TableParagraph"/>
              <w:ind w:left="0"/>
              <w:jc w:val="both"/>
              <w:rPr>
                <w:rFonts w:ascii="Riojana" w:hAnsi="Riojana"/>
                <w:sz w:val="20"/>
                <w:szCs w:val="20"/>
              </w:rPr>
            </w:pPr>
          </w:p>
        </w:tc>
        <w:tc>
          <w:tcPr>
            <w:tcW w:w="8788" w:type="dxa"/>
          </w:tcPr>
          <w:p w:rsidR="00522A6C"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NO</w:t>
            </w:r>
          </w:p>
        </w:tc>
      </w:tr>
      <w:tr w:rsidR="00AB1F64" w:rsidRPr="00E34970">
        <w:trPr>
          <w:trHeight w:val="1620"/>
        </w:trPr>
        <w:tc>
          <w:tcPr>
            <w:tcW w:w="569" w:type="dxa"/>
          </w:tcPr>
          <w:p w:rsidR="00191610" w:rsidRPr="00E34970" w:rsidRDefault="00686498" w:rsidP="006D0EB3">
            <w:pPr>
              <w:pStyle w:val="TableParagraph"/>
              <w:spacing w:before="2"/>
              <w:jc w:val="both"/>
              <w:rPr>
                <w:rFonts w:ascii="Riojana" w:hAnsi="Riojana"/>
                <w:sz w:val="20"/>
                <w:szCs w:val="20"/>
              </w:rPr>
            </w:pPr>
            <w:r w:rsidRPr="00E34970">
              <w:rPr>
                <w:rFonts w:ascii="Riojana" w:hAnsi="Riojana"/>
                <w:color w:val="00B050"/>
                <w:sz w:val="20"/>
                <w:szCs w:val="20"/>
              </w:rPr>
              <w:t>x</w:t>
            </w:r>
          </w:p>
        </w:tc>
        <w:tc>
          <w:tcPr>
            <w:tcW w:w="8788" w:type="dxa"/>
          </w:tcPr>
          <w:p w:rsidR="00191610" w:rsidRPr="00E34970" w:rsidRDefault="00A03131" w:rsidP="006D0EB3">
            <w:pPr>
              <w:pStyle w:val="TableParagraph"/>
              <w:spacing w:before="2"/>
              <w:ind w:left="105"/>
              <w:jc w:val="both"/>
              <w:rPr>
                <w:rFonts w:ascii="Riojana" w:hAnsi="Riojana"/>
                <w:sz w:val="20"/>
                <w:szCs w:val="20"/>
              </w:rPr>
            </w:pPr>
            <w:r w:rsidRPr="00E34970">
              <w:rPr>
                <w:rFonts w:ascii="Riojana" w:hAnsi="Riojana"/>
                <w:sz w:val="20"/>
                <w:szCs w:val="20"/>
              </w:rPr>
              <w:t>SI</w:t>
            </w:r>
            <w:r w:rsidR="00296397" w:rsidRPr="00E34970">
              <w:rPr>
                <w:rFonts w:ascii="Riojana" w:hAnsi="Riojana"/>
                <w:sz w:val="20"/>
                <w:szCs w:val="20"/>
              </w:rPr>
              <w:t>, las que se señalan a continuación.</w:t>
            </w:r>
          </w:p>
          <w:p w:rsidR="00686498" w:rsidRPr="00E34970" w:rsidRDefault="00686498" w:rsidP="006D0EB3">
            <w:pPr>
              <w:pStyle w:val="TableParagraph"/>
              <w:spacing w:before="2"/>
              <w:ind w:left="105"/>
              <w:jc w:val="both"/>
              <w:rPr>
                <w:rFonts w:ascii="Riojana" w:hAnsi="Riojana"/>
                <w:sz w:val="20"/>
                <w:szCs w:val="20"/>
              </w:rPr>
            </w:pPr>
            <w:r w:rsidRPr="00E34970">
              <w:rPr>
                <w:rFonts w:ascii="Riojana" w:hAnsi="Riojana"/>
                <w:color w:val="00B050"/>
                <w:sz w:val="20"/>
                <w:szCs w:val="20"/>
              </w:rPr>
              <w:t>Se prevén penalidades para el incumplimiento de la obligación por parte del contratista y subcontratistas de presentar la declaración de ausencia de conflicto de interés:</w:t>
            </w:r>
            <w:r w:rsidR="00397598" w:rsidRPr="00E34970">
              <w:rPr>
                <w:rFonts w:ascii="Riojana" w:hAnsi="Riojana"/>
                <w:color w:val="00B050"/>
                <w:sz w:val="20"/>
                <w:szCs w:val="20"/>
              </w:rPr>
              <w:t xml:space="preserve"> se establece una penalidad de </w:t>
            </w:r>
            <w:r w:rsidR="00E47784" w:rsidRPr="00E34970">
              <w:rPr>
                <w:rFonts w:ascii="Riojana" w:hAnsi="Riojana"/>
                <w:color w:val="00B050"/>
                <w:sz w:val="20"/>
                <w:szCs w:val="20"/>
              </w:rPr>
              <w:t>…</w:t>
            </w:r>
            <w:r w:rsidRPr="00E34970">
              <w:rPr>
                <w:rFonts w:ascii="Riojana" w:hAnsi="Riojana"/>
                <w:color w:val="00B050"/>
                <w:sz w:val="20"/>
                <w:szCs w:val="20"/>
              </w:rPr>
              <w:t xml:space="preserve"> euros/por día de demora en su presentación ante el órgano de contratación</w:t>
            </w:r>
            <w:r w:rsidR="00397598" w:rsidRPr="00E34970">
              <w:rPr>
                <w:rFonts w:ascii="Riojana" w:hAnsi="Riojana"/>
                <w:color w:val="00B050"/>
                <w:sz w:val="20"/>
                <w:szCs w:val="20"/>
              </w:rPr>
              <w:t xml:space="preserve">. </w:t>
            </w:r>
            <w:r w:rsidR="00934945" w:rsidRPr="00E34970">
              <w:rPr>
                <w:rFonts w:ascii="Riojana" w:hAnsi="Riojana"/>
                <w:color w:val="00B050"/>
                <w:sz w:val="20"/>
                <w:szCs w:val="20"/>
              </w:rPr>
              <w:t>Cuando la cuantía total de las penalidades impuestas exceda del 10% del precio del contrato, excluido IVA, se procederá a la resolución del contrato.</w:t>
            </w:r>
          </w:p>
        </w:tc>
      </w:tr>
      <w:tr w:rsidR="00AB1F64" w:rsidRPr="00E34970">
        <w:trPr>
          <w:trHeight w:val="880"/>
        </w:trPr>
        <w:tc>
          <w:tcPr>
            <w:tcW w:w="9357" w:type="dxa"/>
            <w:gridSpan w:val="2"/>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Esta</w:t>
            </w:r>
            <w:r w:rsidRPr="00E34970">
              <w:rPr>
                <w:rFonts w:ascii="Riojana" w:hAnsi="Riojana"/>
                <w:spacing w:val="50"/>
                <w:sz w:val="20"/>
                <w:szCs w:val="20"/>
              </w:rPr>
              <w:t xml:space="preserve"> </w:t>
            </w:r>
            <w:r w:rsidRPr="00E34970">
              <w:rPr>
                <w:rFonts w:ascii="Riojana" w:hAnsi="Riojana"/>
                <w:sz w:val="20"/>
                <w:szCs w:val="20"/>
              </w:rPr>
              <w:t>obligación</w:t>
            </w:r>
            <w:r w:rsidRPr="00E34970">
              <w:rPr>
                <w:rFonts w:ascii="Riojana" w:hAnsi="Riojana"/>
                <w:spacing w:val="50"/>
                <w:sz w:val="20"/>
                <w:szCs w:val="20"/>
              </w:rPr>
              <w:t xml:space="preserve"> </w:t>
            </w:r>
            <w:r w:rsidRPr="00E34970">
              <w:rPr>
                <w:rFonts w:ascii="Riojana" w:hAnsi="Riojana"/>
                <w:sz w:val="20"/>
                <w:szCs w:val="20"/>
              </w:rPr>
              <w:t>de</w:t>
            </w:r>
            <w:r w:rsidRPr="00E34970">
              <w:rPr>
                <w:rFonts w:ascii="Riojana" w:hAnsi="Riojana"/>
                <w:spacing w:val="49"/>
                <w:sz w:val="20"/>
                <w:szCs w:val="20"/>
              </w:rPr>
              <w:t xml:space="preserve"> </w:t>
            </w:r>
            <w:r w:rsidRPr="00E34970">
              <w:rPr>
                <w:rFonts w:ascii="Riojana" w:hAnsi="Riojana"/>
                <w:sz w:val="20"/>
                <w:szCs w:val="20"/>
              </w:rPr>
              <w:t>declarar</w:t>
            </w:r>
            <w:r w:rsidRPr="00E34970">
              <w:rPr>
                <w:rFonts w:ascii="Riojana" w:hAnsi="Riojana"/>
                <w:spacing w:val="50"/>
                <w:sz w:val="20"/>
                <w:szCs w:val="20"/>
              </w:rPr>
              <w:t xml:space="preserve"> </w:t>
            </w:r>
            <w:r w:rsidRPr="00E34970">
              <w:rPr>
                <w:rFonts w:ascii="Riojana" w:hAnsi="Riojana"/>
                <w:sz w:val="20"/>
                <w:szCs w:val="20"/>
              </w:rPr>
              <w:t>la</w:t>
            </w:r>
            <w:r w:rsidRPr="00E34970">
              <w:rPr>
                <w:rFonts w:ascii="Riojana" w:hAnsi="Riojana"/>
                <w:spacing w:val="51"/>
                <w:sz w:val="20"/>
                <w:szCs w:val="20"/>
              </w:rPr>
              <w:t xml:space="preserve"> </w:t>
            </w:r>
            <w:r w:rsidRPr="00E34970">
              <w:rPr>
                <w:rFonts w:ascii="Riojana" w:hAnsi="Riojana"/>
                <w:sz w:val="20"/>
                <w:szCs w:val="20"/>
              </w:rPr>
              <w:t>ausencia</w:t>
            </w:r>
            <w:r w:rsidRPr="00E34970">
              <w:rPr>
                <w:rFonts w:ascii="Riojana" w:hAnsi="Riojana"/>
                <w:spacing w:val="50"/>
                <w:sz w:val="20"/>
                <w:szCs w:val="20"/>
              </w:rPr>
              <w:t xml:space="preserve"> </w:t>
            </w:r>
            <w:r w:rsidRPr="00E34970">
              <w:rPr>
                <w:rFonts w:ascii="Riojana" w:hAnsi="Riojana"/>
                <w:sz w:val="20"/>
                <w:szCs w:val="20"/>
              </w:rPr>
              <w:t>de</w:t>
            </w:r>
            <w:r w:rsidRPr="00E34970">
              <w:rPr>
                <w:rFonts w:ascii="Riojana" w:hAnsi="Riojana"/>
                <w:spacing w:val="48"/>
                <w:sz w:val="20"/>
                <w:szCs w:val="20"/>
              </w:rPr>
              <w:t xml:space="preserve"> </w:t>
            </w:r>
            <w:r w:rsidRPr="00E34970">
              <w:rPr>
                <w:rFonts w:ascii="Riojana" w:hAnsi="Riojana"/>
                <w:sz w:val="20"/>
                <w:szCs w:val="20"/>
              </w:rPr>
              <w:t>conflicto</w:t>
            </w:r>
            <w:r w:rsidRPr="00E34970">
              <w:rPr>
                <w:rFonts w:ascii="Riojana" w:hAnsi="Riojana"/>
                <w:spacing w:val="49"/>
                <w:sz w:val="20"/>
                <w:szCs w:val="20"/>
              </w:rPr>
              <w:t xml:space="preserve"> </w:t>
            </w:r>
            <w:r w:rsidRPr="00E34970">
              <w:rPr>
                <w:rFonts w:ascii="Riojana" w:hAnsi="Riojana"/>
                <w:sz w:val="20"/>
                <w:szCs w:val="20"/>
              </w:rPr>
              <w:t>de</w:t>
            </w:r>
            <w:r w:rsidRPr="00E34970">
              <w:rPr>
                <w:rFonts w:ascii="Riojana" w:hAnsi="Riojana"/>
                <w:spacing w:val="48"/>
                <w:sz w:val="20"/>
                <w:szCs w:val="20"/>
              </w:rPr>
              <w:t xml:space="preserve"> </w:t>
            </w:r>
            <w:r w:rsidRPr="00E34970">
              <w:rPr>
                <w:rFonts w:ascii="Riojana" w:hAnsi="Riojana"/>
                <w:sz w:val="20"/>
                <w:szCs w:val="20"/>
              </w:rPr>
              <w:t>intereses</w:t>
            </w:r>
            <w:r w:rsidRPr="00E34970">
              <w:rPr>
                <w:rFonts w:ascii="Riojana" w:hAnsi="Riojana"/>
                <w:spacing w:val="48"/>
                <w:sz w:val="20"/>
                <w:szCs w:val="20"/>
              </w:rPr>
              <w:t xml:space="preserve"> </w:t>
            </w:r>
            <w:r w:rsidRPr="00E34970">
              <w:rPr>
                <w:rFonts w:ascii="Riojana" w:hAnsi="Riojana"/>
                <w:sz w:val="20"/>
                <w:szCs w:val="20"/>
              </w:rPr>
              <w:t>se</w:t>
            </w:r>
            <w:r w:rsidRPr="00E34970">
              <w:rPr>
                <w:rFonts w:ascii="Riojana" w:hAnsi="Riojana"/>
                <w:spacing w:val="50"/>
                <w:sz w:val="20"/>
                <w:szCs w:val="20"/>
              </w:rPr>
              <w:t xml:space="preserve"> </w:t>
            </w:r>
            <w:r w:rsidRPr="00E34970">
              <w:rPr>
                <w:rFonts w:ascii="Riojana" w:hAnsi="Riojana"/>
                <w:sz w:val="20"/>
                <w:szCs w:val="20"/>
              </w:rPr>
              <w:t>configura</w:t>
            </w:r>
            <w:r w:rsidRPr="00E34970">
              <w:rPr>
                <w:rFonts w:ascii="Riojana" w:hAnsi="Riojana"/>
                <w:spacing w:val="51"/>
                <w:sz w:val="20"/>
                <w:szCs w:val="20"/>
              </w:rPr>
              <w:t xml:space="preserve"> </w:t>
            </w:r>
            <w:r w:rsidRPr="00E34970">
              <w:rPr>
                <w:rFonts w:ascii="Riojana" w:hAnsi="Riojana"/>
                <w:sz w:val="20"/>
                <w:szCs w:val="20"/>
              </w:rPr>
              <w:t>como</w:t>
            </w:r>
            <w:r w:rsidRPr="00E34970">
              <w:rPr>
                <w:rFonts w:ascii="Riojana" w:hAnsi="Riojana"/>
                <w:spacing w:val="50"/>
                <w:sz w:val="20"/>
                <w:szCs w:val="20"/>
              </w:rPr>
              <w:t xml:space="preserve"> </w:t>
            </w:r>
            <w:r w:rsidRPr="00E34970">
              <w:rPr>
                <w:rFonts w:ascii="Riojana" w:hAnsi="Riojana"/>
                <w:sz w:val="20"/>
                <w:szCs w:val="20"/>
              </w:rPr>
              <w:t>una</w:t>
            </w:r>
            <w:r w:rsidR="00EC2B20" w:rsidRPr="00E34970">
              <w:rPr>
                <w:rFonts w:ascii="Riojana" w:hAnsi="Riojana"/>
                <w:sz w:val="20"/>
                <w:szCs w:val="20"/>
              </w:rPr>
              <w:t xml:space="preserve"> </w:t>
            </w:r>
            <w:r w:rsidRPr="00E34970">
              <w:rPr>
                <w:rFonts w:ascii="Riojana" w:hAnsi="Riojana"/>
                <w:sz w:val="20"/>
                <w:szCs w:val="20"/>
              </w:rPr>
              <w:t>obligación</w:t>
            </w:r>
            <w:r w:rsidRPr="00E34970">
              <w:rPr>
                <w:rFonts w:ascii="Riojana" w:hAnsi="Riojana"/>
                <w:spacing w:val="12"/>
                <w:sz w:val="20"/>
                <w:szCs w:val="20"/>
              </w:rPr>
              <w:t xml:space="preserve"> </w:t>
            </w:r>
            <w:r w:rsidRPr="00E34970">
              <w:rPr>
                <w:rFonts w:ascii="Riojana" w:hAnsi="Riojana"/>
                <w:sz w:val="20"/>
                <w:szCs w:val="20"/>
              </w:rPr>
              <w:t>contractual</w:t>
            </w:r>
            <w:r w:rsidRPr="00E34970">
              <w:rPr>
                <w:rFonts w:ascii="Riojana" w:hAnsi="Riojana"/>
                <w:spacing w:val="10"/>
                <w:sz w:val="20"/>
                <w:szCs w:val="20"/>
              </w:rPr>
              <w:t xml:space="preserve"> </w:t>
            </w:r>
            <w:r w:rsidRPr="00E34970">
              <w:rPr>
                <w:rFonts w:ascii="Riojana" w:hAnsi="Riojana"/>
                <w:sz w:val="20"/>
                <w:szCs w:val="20"/>
              </w:rPr>
              <w:t>esencial</w:t>
            </w:r>
            <w:r w:rsidRPr="00E34970">
              <w:rPr>
                <w:rFonts w:ascii="Riojana" w:hAnsi="Riojana"/>
                <w:spacing w:val="13"/>
                <w:sz w:val="20"/>
                <w:szCs w:val="20"/>
              </w:rPr>
              <w:t xml:space="preserve"> </w:t>
            </w:r>
            <w:r w:rsidRPr="00E34970">
              <w:rPr>
                <w:rFonts w:ascii="Riojana" w:hAnsi="Riojana"/>
                <w:sz w:val="20"/>
                <w:szCs w:val="20"/>
              </w:rPr>
              <w:t>cuyo</w:t>
            </w:r>
            <w:r w:rsidRPr="00E34970">
              <w:rPr>
                <w:rFonts w:ascii="Riojana" w:hAnsi="Riojana"/>
                <w:spacing w:val="10"/>
                <w:sz w:val="20"/>
                <w:szCs w:val="20"/>
              </w:rPr>
              <w:t xml:space="preserve"> </w:t>
            </w:r>
            <w:r w:rsidRPr="00E34970">
              <w:rPr>
                <w:rFonts w:ascii="Riojana" w:hAnsi="Riojana"/>
                <w:sz w:val="20"/>
                <w:szCs w:val="20"/>
              </w:rPr>
              <w:t>incumplimiento</w:t>
            </w:r>
            <w:r w:rsidRPr="00E34970">
              <w:rPr>
                <w:rFonts w:ascii="Riojana" w:hAnsi="Riojana"/>
                <w:spacing w:val="13"/>
                <w:sz w:val="20"/>
                <w:szCs w:val="20"/>
              </w:rPr>
              <w:t xml:space="preserve"> </w:t>
            </w:r>
            <w:r w:rsidRPr="00E34970">
              <w:rPr>
                <w:rFonts w:ascii="Riojana" w:hAnsi="Riojana"/>
                <w:sz w:val="20"/>
                <w:szCs w:val="20"/>
              </w:rPr>
              <w:t>constituye</w:t>
            </w:r>
            <w:r w:rsidRPr="00E34970">
              <w:rPr>
                <w:rFonts w:ascii="Riojana" w:hAnsi="Riojana"/>
                <w:spacing w:val="12"/>
                <w:sz w:val="20"/>
                <w:szCs w:val="20"/>
              </w:rPr>
              <w:t xml:space="preserve"> </w:t>
            </w:r>
            <w:r w:rsidRPr="00E34970">
              <w:rPr>
                <w:rFonts w:ascii="Riojana" w:hAnsi="Riojana"/>
                <w:sz w:val="20"/>
                <w:szCs w:val="20"/>
              </w:rPr>
              <w:t>causa</w:t>
            </w:r>
            <w:r w:rsidRPr="00E34970">
              <w:rPr>
                <w:rFonts w:ascii="Riojana" w:hAnsi="Riojana"/>
                <w:spacing w:val="13"/>
                <w:sz w:val="20"/>
                <w:szCs w:val="20"/>
              </w:rPr>
              <w:t xml:space="preserve"> </w:t>
            </w:r>
            <w:r w:rsidRPr="00E34970">
              <w:rPr>
                <w:rFonts w:ascii="Riojana" w:hAnsi="Riojana"/>
                <w:sz w:val="20"/>
                <w:szCs w:val="20"/>
              </w:rPr>
              <w:t>de</w:t>
            </w:r>
            <w:r w:rsidRPr="00E34970">
              <w:rPr>
                <w:rFonts w:ascii="Riojana" w:hAnsi="Riojana"/>
                <w:spacing w:val="11"/>
                <w:sz w:val="20"/>
                <w:szCs w:val="20"/>
              </w:rPr>
              <w:t xml:space="preserve"> </w:t>
            </w:r>
            <w:r w:rsidRPr="00E34970">
              <w:rPr>
                <w:rFonts w:ascii="Riojana" w:hAnsi="Riojana"/>
                <w:sz w:val="20"/>
                <w:szCs w:val="20"/>
              </w:rPr>
              <w:t>resolución</w:t>
            </w:r>
            <w:r w:rsidRPr="00E34970">
              <w:rPr>
                <w:rFonts w:ascii="Riojana" w:hAnsi="Riojana"/>
                <w:spacing w:val="12"/>
                <w:sz w:val="20"/>
                <w:szCs w:val="20"/>
              </w:rPr>
              <w:t xml:space="preserve"> </w:t>
            </w:r>
            <w:r w:rsidRPr="00E34970">
              <w:rPr>
                <w:rFonts w:ascii="Riojana" w:hAnsi="Riojana"/>
                <w:sz w:val="20"/>
                <w:szCs w:val="20"/>
              </w:rPr>
              <w:t>del</w:t>
            </w:r>
            <w:r w:rsidRPr="00E34970">
              <w:rPr>
                <w:rFonts w:ascii="Riojana" w:hAnsi="Riojana"/>
                <w:spacing w:val="-52"/>
                <w:sz w:val="20"/>
                <w:szCs w:val="20"/>
              </w:rPr>
              <w:t xml:space="preserve"> </w:t>
            </w:r>
            <w:r w:rsidRPr="00E34970">
              <w:rPr>
                <w:rFonts w:ascii="Riojana" w:hAnsi="Riojana"/>
                <w:sz w:val="20"/>
                <w:szCs w:val="20"/>
              </w:rPr>
              <w:t>contrato</w:t>
            </w:r>
          </w:p>
        </w:tc>
      </w:tr>
      <w:tr w:rsidR="00AB1F64" w:rsidRPr="00E34970">
        <w:trPr>
          <w:trHeight w:val="292"/>
        </w:trPr>
        <w:tc>
          <w:tcPr>
            <w:tcW w:w="569" w:type="dxa"/>
          </w:tcPr>
          <w:p w:rsidR="00191610" w:rsidRPr="00E34970" w:rsidRDefault="008540E3" w:rsidP="006D0EB3">
            <w:pPr>
              <w:pStyle w:val="TableParagraph"/>
              <w:spacing w:line="272" w:lineRule="exact"/>
              <w:jc w:val="both"/>
              <w:rPr>
                <w:rFonts w:ascii="Riojana" w:hAnsi="Riojana"/>
                <w:sz w:val="20"/>
                <w:szCs w:val="20"/>
                <w:highlight w:val="yellow"/>
              </w:rPr>
            </w:pPr>
            <w:r w:rsidRPr="00E34970">
              <w:rPr>
                <w:rFonts w:ascii="Riojana" w:hAnsi="Riojana"/>
                <w:color w:val="00B050"/>
                <w:sz w:val="20"/>
                <w:szCs w:val="20"/>
              </w:rPr>
              <w:t>X</w:t>
            </w:r>
          </w:p>
        </w:tc>
        <w:tc>
          <w:tcPr>
            <w:tcW w:w="8788" w:type="dxa"/>
          </w:tcPr>
          <w:p w:rsidR="00191610" w:rsidRPr="00E34970" w:rsidRDefault="007303F8" w:rsidP="006D0EB3">
            <w:pPr>
              <w:pStyle w:val="TableParagraph"/>
              <w:spacing w:line="272" w:lineRule="exact"/>
              <w:ind w:left="105"/>
              <w:jc w:val="both"/>
              <w:rPr>
                <w:rFonts w:ascii="Riojana" w:hAnsi="Riojana"/>
                <w:sz w:val="20"/>
                <w:szCs w:val="20"/>
                <w:highlight w:val="yellow"/>
              </w:rPr>
            </w:pPr>
            <w:r w:rsidRPr="00E34970">
              <w:rPr>
                <w:rFonts w:ascii="Riojana" w:hAnsi="Riojana"/>
                <w:color w:val="00B050"/>
                <w:sz w:val="20"/>
                <w:szCs w:val="20"/>
              </w:rPr>
              <w:t>NO, con la salvedad anterior de que la cuantía de las penalidades exceda del 10% del precio del contrato</w:t>
            </w:r>
          </w:p>
        </w:tc>
      </w:tr>
      <w:tr w:rsidR="00191610" w:rsidRPr="00E34970" w:rsidTr="00296397">
        <w:trPr>
          <w:trHeight w:val="609"/>
        </w:trPr>
        <w:tc>
          <w:tcPr>
            <w:tcW w:w="569" w:type="dxa"/>
          </w:tcPr>
          <w:p w:rsidR="00191610" w:rsidRPr="00E34970" w:rsidRDefault="00191610" w:rsidP="006D0EB3">
            <w:pPr>
              <w:pStyle w:val="TableParagraph"/>
              <w:ind w:left="0"/>
              <w:jc w:val="both"/>
              <w:rPr>
                <w:rFonts w:ascii="Riojana" w:hAnsi="Riojana"/>
                <w:sz w:val="20"/>
                <w:szCs w:val="20"/>
              </w:rPr>
            </w:pPr>
          </w:p>
        </w:tc>
        <w:tc>
          <w:tcPr>
            <w:tcW w:w="8788"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SI,</w:t>
            </w:r>
            <w:r w:rsidRPr="00E34970">
              <w:rPr>
                <w:rFonts w:ascii="Riojana" w:hAnsi="Riojana"/>
                <w:spacing w:val="-3"/>
                <w:sz w:val="20"/>
                <w:szCs w:val="20"/>
              </w:rPr>
              <w:t xml:space="preserve"> </w:t>
            </w:r>
            <w:r w:rsidRPr="00E34970">
              <w:rPr>
                <w:rFonts w:ascii="Riojana" w:hAnsi="Riojana"/>
                <w:sz w:val="20"/>
                <w:szCs w:val="20"/>
              </w:rPr>
              <w:t>por</w:t>
            </w:r>
            <w:r w:rsidRPr="00E34970">
              <w:rPr>
                <w:rFonts w:ascii="Riojana" w:hAnsi="Riojana"/>
                <w:spacing w:val="-4"/>
                <w:sz w:val="20"/>
                <w:szCs w:val="20"/>
              </w:rPr>
              <w:t xml:space="preserve"> </w:t>
            </w:r>
            <w:r w:rsidRPr="00E34970">
              <w:rPr>
                <w:rFonts w:ascii="Riojana" w:hAnsi="Riojana"/>
                <w:sz w:val="20"/>
                <w:szCs w:val="20"/>
              </w:rPr>
              <w:t>producir</w:t>
            </w:r>
            <w:r w:rsidRPr="00E34970">
              <w:rPr>
                <w:rFonts w:ascii="Riojana" w:hAnsi="Riojana"/>
                <w:spacing w:val="-5"/>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perjuicio</w:t>
            </w:r>
            <w:r w:rsidRPr="00E34970">
              <w:rPr>
                <w:rFonts w:ascii="Riojana" w:hAnsi="Riojana"/>
                <w:spacing w:val="-1"/>
                <w:sz w:val="20"/>
                <w:szCs w:val="20"/>
              </w:rPr>
              <w:t xml:space="preserve"> </w:t>
            </w:r>
            <w:r w:rsidRPr="00E34970">
              <w:rPr>
                <w:rFonts w:ascii="Riojana" w:hAnsi="Riojana"/>
                <w:sz w:val="20"/>
                <w:szCs w:val="20"/>
              </w:rPr>
              <w:t>significativo</w:t>
            </w:r>
          </w:p>
        </w:tc>
      </w:tr>
    </w:tbl>
    <w:p w:rsidR="008540E3" w:rsidRPr="00E34970" w:rsidRDefault="008540E3" w:rsidP="006D0EB3">
      <w:pPr>
        <w:spacing w:before="8"/>
        <w:jc w:val="both"/>
        <w:rPr>
          <w:rFonts w:ascii="Riojana" w:hAnsi="Riojana"/>
          <w:b/>
          <w:sz w:val="20"/>
          <w:szCs w:val="20"/>
        </w:rPr>
      </w:pPr>
    </w:p>
    <w:p w:rsidR="00B36398" w:rsidRPr="00E34970" w:rsidRDefault="00B36398" w:rsidP="006D0EB3">
      <w:pPr>
        <w:tabs>
          <w:tab w:val="left" w:pos="678"/>
        </w:tabs>
        <w:ind w:left="619"/>
        <w:jc w:val="both"/>
        <w:rPr>
          <w:rFonts w:ascii="Riojana" w:hAnsi="Riojana"/>
          <w:b/>
          <w:sz w:val="20"/>
          <w:szCs w:val="20"/>
        </w:rPr>
      </w:pPr>
    </w:p>
    <w:p w:rsidR="00191610" w:rsidRPr="00E34970" w:rsidRDefault="00A03131" w:rsidP="006D0EB3">
      <w:pPr>
        <w:pStyle w:val="Prrafodelista"/>
        <w:numPr>
          <w:ilvl w:val="0"/>
          <w:numId w:val="17"/>
        </w:numPr>
        <w:tabs>
          <w:tab w:val="left" w:pos="678"/>
        </w:tabs>
        <w:jc w:val="both"/>
        <w:rPr>
          <w:rFonts w:ascii="Riojana" w:hAnsi="Riojana"/>
          <w:b/>
          <w:sz w:val="20"/>
          <w:szCs w:val="20"/>
        </w:rPr>
      </w:pPr>
      <w:r w:rsidRPr="00E34970">
        <w:rPr>
          <w:rFonts w:ascii="Riojana" w:hAnsi="Riojana"/>
          <w:b/>
          <w:sz w:val="20"/>
          <w:szCs w:val="20"/>
        </w:rPr>
        <w:t>OBLIGACIONES</w:t>
      </w:r>
      <w:r w:rsidRPr="00E34970">
        <w:rPr>
          <w:rFonts w:ascii="Riojana" w:hAnsi="Riojana"/>
          <w:b/>
          <w:spacing w:val="-4"/>
          <w:sz w:val="20"/>
          <w:szCs w:val="20"/>
        </w:rPr>
        <w:t xml:space="preserve"> </w:t>
      </w:r>
      <w:r w:rsidRPr="00E34970">
        <w:rPr>
          <w:rFonts w:ascii="Riojana" w:hAnsi="Riojana"/>
          <w:b/>
          <w:sz w:val="20"/>
          <w:szCs w:val="20"/>
        </w:rPr>
        <w:t>DEL</w:t>
      </w:r>
      <w:r w:rsidRPr="00E34970">
        <w:rPr>
          <w:rFonts w:ascii="Riojana" w:hAnsi="Riojana"/>
          <w:b/>
          <w:spacing w:val="-6"/>
          <w:sz w:val="20"/>
          <w:szCs w:val="20"/>
        </w:rPr>
        <w:t xml:space="preserve"> </w:t>
      </w:r>
      <w:r w:rsidRPr="00E34970">
        <w:rPr>
          <w:rFonts w:ascii="Riojana" w:hAnsi="Riojana"/>
          <w:b/>
          <w:sz w:val="20"/>
          <w:szCs w:val="20"/>
        </w:rPr>
        <w:t>CONTRATISTA</w:t>
      </w:r>
    </w:p>
    <w:p w:rsidR="00191610" w:rsidRPr="00E34970" w:rsidRDefault="00191610" w:rsidP="006D0EB3">
      <w:pPr>
        <w:jc w:val="both"/>
        <w:rPr>
          <w:rFonts w:ascii="Riojana" w:hAnsi="Riojana"/>
          <w:b/>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B1F64" w:rsidRPr="00E34970" w:rsidTr="00AE2D00">
        <w:tc>
          <w:tcPr>
            <w:tcW w:w="9498"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r w:rsidRPr="00E34970">
              <w:rPr>
                <w:rFonts w:ascii="Riojana" w:hAnsi="Riojana" w:cs="Arial"/>
                <w:b/>
                <w:sz w:val="20"/>
                <w:szCs w:val="20"/>
                <w:lang w:val="es-ES_tradnl"/>
              </w:rPr>
              <w:t>Obligaciones específicas</w:t>
            </w:r>
          </w:p>
          <w:p w:rsidR="00F34E7E" w:rsidRPr="00E34970" w:rsidRDefault="00F34E7E"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p>
          <w:p w:rsidR="003336F9" w:rsidRPr="00E34970" w:rsidRDefault="00F34E7E"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r w:rsidRPr="00E34970">
              <w:rPr>
                <w:rFonts w:ascii="Riojana" w:hAnsi="Riojana"/>
                <w:sz w:val="20"/>
                <w:szCs w:val="20"/>
              </w:rPr>
              <w:t>El contrato, en lo referente a la prestación de redacción de proyecto, tiene por objeto el desarrollo y la puesta a disposición de productos protegidos por un derecho de propiedad intelectual o industrial. El contrato lleva aparejada la cesión del derecho de propiedad intelectual o industrial a la Administración contratante en los términos previstos en la LCSP. En todo caso, aun cuando se excluya la cesión de los derechos de propiedad intelectual, el órgano de contratación podrá siempre autorizar el uso del correspondiente producto a los entes, organismos y entidades pertenecientes al sector público.</w:t>
            </w:r>
          </w:p>
          <w:p w:rsidR="003336F9" w:rsidRPr="00E34970" w:rsidRDefault="003336F9"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B1F64" w:rsidRPr="00E34970" w:rsidTr="00AE2D00">
        <w:tc>
          <w:tcPr>
            <w:tcW w:w="9498"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
                <w:snapToGrid w:val="0"/>
                <w:sz w:val="20"/>
                <w:szCs w:val="20"/>
                <w:lang w:eastAsia="es-ES"/>
              </w:rPr>
            </w:pPr>
            <w:r w:rsidRPr="00E34970">
              <w:rPr>
                <w:rFonts w:ascii="Riojana" w:eastAsia="Times New Roman" w:hAnsi="Riojana" w:cs="Arial"/>
                <w:b/>
                <w:snapToGrid w:val="0"/>
                <w:sz w:val="20"/>
                <w:szCs w:val="20"/>
                <w:lang w:eastAsia="es-ES"/>
              </w:rPr>
              <w:t>Para los contratos financiados con el Mecanismo de Recuperación y Resiliencia (MRR) se establece la obligación del contratista y del subcontratista de proporcionar la siguiente información</w:t>
            </w:r>
          </w:p>
        </w:tc>
      </w:tr>
      <w:tr w:rsidR="00DD49A2" w:rsidRPr="00E34970" w:rsidTr="00AE2D00">
        <w:tc>
          <w:tcPr>
            <w:tcW w:w="9498" w:type="dxa"/>
            <w:shd w:val="clear" w:color="auto" w:fill="auto"/>
          </w:tcPr>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NIF del contratista o subcontratistas</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-Nombre o razón social</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-Domicilio fiscal del contratista y, en su caso, subcontratistas</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 Declaración responsable relativa al compromiso de cumplimiento de los principios transversales en relación con la ejecución de actuaciones del plan de recuperación, transformación y resiliencia (según </w:t>
            </w:r>
            <w:r w:rsidR="00BC059C" w:rsidRPr="00E34970">
              <w:rPr>
                <w:rFonts w:ascii="Riojana" w:eastAsia="Times New Roman" w:hAnsi="Riojana" w:cs="Arial"/>
                <w:b/>
                <w:snapToGrid w:val="0"/>
                <w:sz w:val="20"/>
                <w:szCs w:val="20"/>
                <w:lang w:eastAsia="es-ES"/>
              </w:rPr>
              <w:t>modelo anexo</w:t>
            </w:r>
            <w:r w:rsidR="0019498A" w:rsidRPr="00E34970">
              <w:rPr>
                <w:rFonts w:ascii="Riojana" w:eastAsia="Times New Roman" w:hAnsi="Riojana" w:cs="Arial"/>
                <w:b/>
                <w:snapToGrid w:val="0"/>
                <w:sz w:val="20"/>
                <w:szCs w:val="20"/>
                <w:lang w:eastAsia="es-ES"/>
              </w:rPr>
              <w:t xml:space="preserve"> 9</w:t>
            </w:r>
            <w:r w:rsidRPr="00E34970">
              <w:rPr>
                <w:rFonts w:ascii="Riojana" w:eastAsia="Times New Roman" w:hAnsi="Riojana" w:cs="Arial"/>
                <w:b/>
                <w:snapToGrid w:val="0"/>
                <w:sz w:val="20"/>
                <w:szCs w:val="20"/>
                <w:lang w:eastAsia="es-ES"/>
              </w:rPr>
              <w:t>).</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-Aceptación de la cesión de datos</w:t>
            </w:r>
            <w:r w:rsidRPr="00E34970">
              <w:rPr>
                <w:rFonts w:ascii="Riojana" w:eastAsia="Times New Roman" w:hAnsi="Riojana" w:cs="Arial"/>
                <w:b/>
                <w:snapToGrid w:val="0"/>
                <w:sz w:val="20"/>
                <w:szCs w:val="20"/>
                <w:lang w:eastAsia="es-ES"/>
              </w:rPr>
              <w:t xml:space="preserve"> </w:t>
            </w:r>
            <w:r w:rsidRPr="00E34970">
              <w:rPr>
                <w:rFonts w:ascii="Riojana" w:eastAsia="Times New Roman" w:hAnsi="Riojana" w:cs="Arial"/>
                <w:snapToGrid w:val="0"/>
                <w:sz w:val="20"/>
                <w:szCs w:val="20"/>
                <w:lang w:eastAsia="es-ES"/>
              </w:rPr>
              <w:t xml:space="preserve">entre las Administraciones Públicas implicadas para dar cumplimiento a lo previsto en la normativa europea que es de aplicación y de conformidad con la Ley Orgánica 3/2018, de 5 de diciembre, de Protección de Datos Personales y garantía de los derechos digitales (según </w:t>
            </w:r>
            <w:r w:rsidR="00BC059C" w:rsidRPr="00E34970">
              <w:rPr>
                <w:rFonts w:ascii="Riojana" w:eastAsia="Times New Roman" w:hAnsi="Riojana" w:cs="Arial"/>
                <w:b/>
                <w:snapToGrid w:val="0"/>
                <w:sz w:val="20"/>
                <w:szCs w:val="20"/>
                <w:lang w:eastAsia="es-ES"/>
              </w:rPr>
              <w:t>modelo anexo</w:t>
            </w:r>
            <w:r w:rsidR="0019498A" w:rsidRPr="00E34970">
              <w:rPr>
                <w:rFonts w:ascii="Riojana" w:eastAsia="Times New Roman" w:hAnsi="Riojana" w:cs="Arial"/>
                <w:b/>
                <w:snapToGrid w:val="0"/>
                <w:sz w:val="20"/>
                <w:szCs w:val="20"/>
                <w:lang w:eastAsia="es-ES"/>
              </w:rPr>
              <w:t xml:space="preserve"> 10</w:t>
            </w:r>
            <w:r w:rsidRPr="00E34970">
              <w:rPr>
                <w:rFonts w:ascii="Riojana" w:eastAsia="Times New Roman" w:hAnsi="Riojana" w:cs="Arial"/>
                <w:b/>
                <w:snapToGrid w:val="0"/>
                <w:sz w:val="20"/>
                <w:szCs w:val="20"/>
                <w:lang w:eastAsia="es-ES"/>
              </w:rPr>
              <w:t>).</w:t>
            </w: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z w:val="20"/>
                <w:szCs w:val="20"/>
                <w:lang w:eastAsia="es-ES"/>
              </w:rPr>
            </w:pPr>
          </w:p>
        </w:tc>
      </w:tr>
      <w:tr w:rsidR="00183412" w:rsidRPr="00E34970" w:rsidTr="00AE2D00">
        <w:tc>
          <w:tcPr>
            <w:tcW w:w="9498" w:type="dxa"/>
            <w:shd w:val="clear" w:color="auto" w:fill="auto"/>
          </w:tcPr>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5"/>
        <w:gridCol w:w="3354"/>
      </w:tblGrid>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
                <w:snapToGrid w:val="0"/>
                <w:sz w:val="20"/>
                <w:szCs w:val="20"/>
                <w:lang w:eastAsia="es-ES"/>
              </w:rPr>
            </w:pPr>
            <w:r w:rsidRPr="00E34970">
              <w:rPr>
                <w:rFonts w:ascii="Riojana" w:eastAsia="Times New Roman" w:hAnsi="Riojana" w:cs="Arial"/>
                <w:b/>
                <w:snapToGrid w:val="0"/>
                <w:sz w:val="20"/>
                <w:szCs w:val="20"/>
                <w:lang w:eastAsia="es-ES"/>
              </w:rPr>
              <w:t>Para los contratos financiados con el Mecanismo de Recuperación y Resiliencia se establecen las siguientes condiciones para asegurar el respeto del principio DNSH, el etiquetado climático y digital</w:t>
            </w:r>
          </w:p>
        </w:tc>
      </w:tr>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El contratista garantizará el pleno cumplimiento del principio de «no causar un perjuicio significativo al medio ambiente» (principio do no significant harm - DNSH) y, en su caso, el etiquetado climático y digital, de acuerdo con lo previsto en el Plan de Recuperación, Transformación y Resiliencia, aprobado por Consejo de Ministros el 27 de abril de 2021 y por el Reglamento (UE) nº 2021/241 del Parlamento Europeo y del Consejo, de 12 de febrero de 2021, por el que se establece el Mecanismo de Recuperación y Resiliencia, así como con lo requerido en la Decisión de Ejecución del Consejo relativa a la aprobación de la evaluación del plan de recuperación y resiliencia de España. El responsable del contrato podrá efectuar cuantos controles considere pertinentes para garantizar la efectividad de este principio.</w:t>
            </w:r>
          </w:p>
        </w:tc>
      </w:tr>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caso de subcontratar parte o toda la actividad objeto de este contrato, se deberán prever mecanismos para asegurar que los subcontratistas cumplan con el principio de «no causar un perjuicio significativo al medio ambiente» en el sentido del artículo 17 del Reglamento (UE) 2020/852. El responsable del contrato podrá efectuar cuantos controles considere pertinentes para garantizar la efectividad de este principio.</w:t>
            </w:r>
          </w:p>
        </w:tc>
      </w:tr>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 xml:space="preserve">Se configuran como obligaciones esenciales, </w:t>
            </w:r>
            <w:r w:rsidR="00080E85" w:rsidRPr="00E34970">
              <w:rPr>
                <w:rFonts w:ascii="Riojana" w:eastAsia="Times New Roman" w:hAnsi="Riojana" w:cs="Arial"/>
                <w:snapToGrid w:val="0"/>
                <w:sz w:val="20"/>
                <w:szCs w:val="20"/>
                <w:lang w:eastAsia="es-ES"/>
              </w:rPr>
              <w:t>cuyo incumplimiento por el contratista o subco</w:t>
            </w:r>
            <w:r w:rsidR="00F875DE" w:rsidRPr="00E34970">
              <w:rPr>
                <w:rFonts w:ascii="Riojana" w:eastAsia="Times New Roman" w:hAnsi="Riojana" w:cs="Arial"/>
                <w:snapToGrid w:val="0"/>
                <w:sz w:val="20"/>
                <w:szCs w:val="20"/>
                <w:lang w:eastAsia="es-ES"/>
              </w:rPr>
              <w:t xml:space="preserve">ntratistas lleva aparejado las </w:t>
            </w:r>
            <w:r w:rsidR="00080E85" w:rsidRPr="00E34970">
              <w:rPr>
                <w:rFonts w:ascii="Riojana" w:eastAsia="Times New Roman" w:hAnsi="Riojana" w:cs="Arial"/>
                <w:snapToGrid w:val="0"/>
                <w:sz w:val="20"/>
                <w:szCs w:val="20"/>
                <w:lang w:eastAsia="es-ES"/>
              </w:rPr>
              <w:t>consecuencias que se indican</w:t>
            </w:r>
          </w:p>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080E85" w:rsidRPr="00E34970" w:rsidTr="003924AE">
        <w:tc>
          <w:tcPr>
            <w:tcW w:w="2947"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Obligación esencial (SI/NO)</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Cumplimiento</w:t>
            </w:r>
          </w:p>
        </w:tc>
        <w:tc>
          <w:tcPr>
            <w:tcW w:w="3354"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Penalidad por incumplimiento</w:t>
            </w:r>
          </w:p>
        </w:tc>
      </w:tr>
      <w:tr w:rsidR="00080E85" w:rsidRPr="00E34970" w:rsidTr="003924AE">
        <w:tc>
          <w:tcPr>
            <w:tcW w:w="2947"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color w:val="00B050"/>
                <w:sz w:val="20"/>
                <w:szCs w:val="20"/>
                <w:lang w:eastAsia="es-ES"/>
              </w:rPr>
              <w:t>SI</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Principio DNSH</w:t>
            </w:r>
          </w:p>
        </w:tc>
        <w:tc>
          <w:tcPr>
            <w:tcW w:w="3354"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color w:val="00B050"/>
                <w:sz w:val="20"/>
                <w:szCs w:val="20"/>
                <w:lang w:eastAsia="es-ES"/>
              </w:rPr>
              <w:t>Resolución del contrato/ o bien imposición de penalidades de hasta el 10% del precio del contrato, IVA excluido, sin que el total de las penalidades pueda superar el 50% del precio del contrato.</w:t>
            </w:r>
          </w:p>
        </w:tc>
      </w:tr>
      <w:tr w:rsidR="00080E85" w:rsidRPr="00E34970" w:rsidTr="003924AE">
        <w:tc>
          <w:tcPr>
            <w:tcW w:w="2947" w:type="dxa"/>
            <w:shd w:val="clear" w:color="auto" w:fill="auto"/>
          </w:tcPr>
          <w:p w:rsidR="00080E85" w:rsidRPr="00E34970" w:rsidRDefault="00AC1633" w:rsidP="006D0EB3">
            <w:pPr>
              <w:jc w:val="both"/>
              <w:rPr>
                <w:rFonts w:ascii="Riojana" w:hAnsi="Riojana"/>
                <w:b/>
                <w:snapToGrid w:val="0"/>
                <w:sz w:val="20"/>
                <w:szCs w:val="20"/>
                <w:lang w:eastAsia="es-ES"/>
              </w:rPr>
            </w:pPr>
            <w:r w:rsidRPr="00E34970">
              <w:rPr>
                <w:rFonts w:ascii="Riojana" w:hAnsi="Riojana"/>
                <w:b/>
                <w:snapToGrid w:val="0"/>
                <w:color w:val="00B050"/>
                <w:sz w:val="20"/>
                <w:szCs w:val="20"/>
                <w:lang w:eastAsia="es-ES"/>
              </w:rPr>
              <w:t>SI</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Condiciones específicas DNSH</w:t>
            </w:r>
          </w:p>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w:t>
            </w:r>
            <w:r w:rsidR="00D863BB" w:rsidRPr="00E34970">
              <w:rPr>
                <w:rFonts w:ascii="Riojana" w:eastAsia="Times New Roman" w:hAnsi="Riojana" w:cs="Arial"/>
                <w:bCs/>
                <w:snapToGrid w:val="0"/>
                <w:sz w:val="20"/>
                <w:szCs w:val="20"/>
                <w:lang w:eastAsia="es-ES"/>
              </w:rPr>
              <w:t>Clausula</w:t>
            </w:r>
            <w:r w:rsidRPr="00E34970">
              <w:rPr>
                <w:rFonts w:ascii="Riojana" w:eastAsia="Times New Roman" w:hAnsi="Riojana" w:cs="Arial"/>
                <w:bCs/>
                <w:snapToGrid w:val="0"/>
                <w:sz w:val="20"/>
                <w:szCs w:val="20"/>
                <w:lang w:eastAsia="es-ES"/>
              </w:rPr>
              <w:t xml:space="preserve">     </w:t>
            </w:r>
            <w:r w:rsidRPr="00E34970">
              <w:rPr>
                <w:rFonts w:ascii="Riojana" w:eastAsia="Times New Roman" w:hAnsi="Riojana" w:cs="Arial"/>
                <w:bCs/>
                <w:snapToGrid w:val="0"/>
                <w:color w:val="00B050"/>
                <w:sz w:val="20"/>
                <w:szCs w:val="20"/>
                <w:lang w:eastAsia="es-ES"/>
              </w:rPr>
              <w:t xml:space="preserve"> </w:t>
            </w:r>
            <w:r w:rsidR="00AC1633" w:rsidRPr="00E34970">
              <w:rPr>
                <w:rFonts w:ascii="Riojana" w:eastAsia="Times New Roman" w:hAnsi="Riojana" w:cs="Arial"/>
                <w:bCs/>
                <w:snapToGrid w:val="0"/>
                <w:color w:val="00B050"/>
                <w:sz w:val="20"/>
                <w:szCs w:val="20"/>
                <w:lang w:eastAsia="es-ES"/>
              </w:rPr>
              <w:t>18</w:t>
            </w:r>
            <w:r w:rsidRPr="00E34970">
              <w:rPr>
                <w:rFonts w:ascii="Riojana" w:eastAsia="Times New Roman" w:hAnsi="Riojana" w:cs="Arial"/>
                <w:bCs/>
                <w:snapToGrid w:val="0"/>
                <w:color w:val="00B050"/>
                <w:sz w:val="20"/>
                <w:szCs w:val="20"/>
                <w:lang w:eastAsia="es-ES"/>
              </w:rPr>
              <w:t xml:space="preserve"> </w:t>
            </w:r>
            <w:r w:rsidRPr="00E34970">
              <w:rPr>
                <w:rFonts w:ascii="Riojana" w:eastAsia="Times New Roman" w:hAnsi="Riojana" w:cs="Arial"/>
                <w:bCs/>
                <w:snapToGrid w:val="0"/>
                <w:sz w:val="20"/>
                <w:szCs w:val="20"/>
                <w:lang w:eastAsia="es-ES"/>
              </w:rPr>
              <w:t xml:space="preserve">          )</w:t>
            </w:r>
          </w:p>
        </w:tc>
        <w:tc>
          <w:tcPr>
            <w:tcW w:w="3354" w:type="dxa"/>
            <w:shd w:val="clear" w:color="auto" w:fill="auto"/>
          </w:tcPr>
          <w:p w:rsidR="00080E85" w:rsidRPr="00E34970" w:rsidRDefault="00AC1633"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color w:val="00B050"/>
                <w:sz w:val="20"/>
                <w:szCs w:val="20"/>
                <w:lang w:eastAsia="es-ES"/>
              </w:rPr>
              <w:t>Resolución del contrato/ o bien imposición de penalidades de hasta el 10% del precio del contrato, IVA excluido, sin que el total de las penalidades pueda superar el 50% del precio del contrato.</w:t>
            </w:r>
          </w:p>
        </w:tc>
      </w:tr>
      <w:tr w:rsidR="00080E85" w:rsidRPr="00E34970" w:rsidTr="003924AE">
        <w:tc>
          <w:tcPr>
            <w:tcW w:w="2947"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color w:val="00B050"/>
                <w:sz w:val="20"/>
                <w:szCs w:val="20"/>
                <w:lang w:eastAsia="es-ES"/>
              </w:rPr>
              <w:t>SI</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Etiquetado climático</w:t>
            </w:r>
            <w:r w:rsidR="00D863BB" w:rsidRPr="00E34970">
              <w:rPr>
                <w:rFonts w:ascii="Riojana" w:eastAsia="Times New Roman" w:hAnsi="Riojana" w:cs="Arial"/>
                <w:bCs/>
                <w:snapToGrid w:val="0"/>
                <w:sz w:val="20"/>
                <w:szCs w:val="20"/>
                <w:lang w:eastAsia="es-ES"/>
              </w:rPr>
              <w:t xml:space="preserve">; </w:t>
            </w:r>
          </w:p>
        </w:tc>
        <w:tc>
          <w:tcPr>
            <w:tcW w:w="3354"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color w:val="00B050"/>
                <w:sz w:val="20"/>
                <w:szCs w:val="20"/>
                <w:lang w:eastAsia="es-ES"/>
              </w:rPr>
            </w:pPr>
            <w:r w:rsidRPr="00E34970">
              <w:rPr>
                <w:rFonts w:ascii="Riojana" w:eastAsia="Times New Roman" w:hAnsi="Riojana" w:cs="Arial"/>
                <w:bCs/>
                <w:snapToGrid w:val="0"/>
                <w:color w:val="00B050"/>
                <w:sz w:val="20"/>
                <w:szCs w:val="20"/>
                <w:lang w:eastAsia="es-ES"/>
              </w:rPr>
              <w:t>Resolución del contrato/ o bien imposición de penalidades de hasta el 10% del precio del contrato, IVA excluido, sin que el total de las penalidades pueda superar el 50% del precio del contrato.</w:t>
            </w:r>
          </w:p>
        </w:tc>
      </w:tr>
      <w:tr w:rsidR="00080E85" w:rsidRPr="00E34970" w:rsidTr="003924AE">
        <w:tc>
          <w:tcPr>
            <w:tcW w:w="2947" w:type="dxa"/>
            <w:shd w:val="clear" w:color="auto" w:fill="auto"/>
          </w:tcPr>
          <w:p w:rsidR="00080E85" w:rsidRPr="00E34970" w:rsidRDefault="005E68BC"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color w:val="00B050"/>
                <w:sz w:val="20"/>
                <w:szCs w:val="20"/>
                <w:lang w:eastAsia="es-ES"/>
              </w:rPr>
              <w:t>NP</w:t>
            </w:r>
          </w:p>
        </w:tc>
        <w:tc>
          <w:tcPr>
            <w:tcW w:w="3055" w:type="dxa"/>
            <w:shd w:val="clear" w:color="auto" w:fill="auto"/>
          </w:tcPr>
          <w:p w:rsidR="00080E85" w:rsidRPr="00E34970" w:rsidRDefault="00080E85" w:rsidP="00083289">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Condiciones específicas Eti</w:t>
            </w:r>
            <w:r w:rsidR="00FA58FF" w:rsidRPr="00E34970">
              <w:rPr>
                <w:rFonts w:ascii="Riojana" w:eastAsia="Times New Roman" w:hAnsi="Riojana" w:cs="Arial"/>
                <w:bCs/>
                <w:snapToGrid w:val="0"/>
                <w:sz w:val="20"/>
                <w:szCs w:val="20"/>
                <w:lang w:eastAsia="es-ES"/>
              </w:rPr>
              <w:t xml:space="preserve">quetado Climático </w:t>
            </w:r>
          </w:p>
        </w:tc>
        <w:tc>
          <w:tcPr>
            <w:tcW w:w="3354"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color w:val="00B050"/>
                <w:sz w:val="20"/>
                <w:szCs w:val="20"/>
                <w:lang w:eastAsia="es-ES"/>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18"/>
      </w:tblGrid>
      <w:tr w:rsidR="00AB1F64" w:rsidRPr="00E34970" w:rsidTr="00AE2D00">
        <w:tc>
          <w:tcPr>
            <w:tcW w:w="9639" w:type="dxa"/>
            <w:gridSpan w:val="2"/>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b/>
                <w:sz w:val="20"/>
                <w:szCs w:val="20"/>
              </w:rPr>
            </w:pPr>
            <w:r w:rsidRPr="00E34970">
              <w:rPr>
                <w:rFonts w:ascii="Riojana" w:hAnsi="Riojana" w:cs="Arial"/>
                <w:b/>
                <w:sz w:val="20"/>
                <w:szCs w:val="20"/>
              </w:rPr>
              <w:t>En los contratos financiados con el Mecanismo de Recuperación y Resiliencia (MRR)</w:t>
            </w:r>
          </w:p>
        </w:tc>
      </w:tr>
      <w:tr w:rsidR="00AB1F64" w:rsidRPr="00E34970" w:rsidTr="00AE2D00">
        <w:tc>
          <w:tcPr>
            <w:tcW w:w="421"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9218"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Comprobación del cumplimiento del principio DNSH y del etiquetado climático como parte de la memoria técnico-económica justificativa en los controles finales sobre los proyectos aprobados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552"/>
              <w:gridCol w:w="5151"/>
            </w:tblGrid>
            <w:tr w:rsidR="00AB1F64" w:rsidRPr="00E34970" w:rsidTr="00AE2D00">
              <w:tc>
                <w:tcPr>
                  <w:tcW w:w="745" w:type="dxa"/>
                  <w:shd w:val="clear" w:color="auto" w:fill="auto"/>
                </w:tcPr>
                <w:p w:rsidR="00DD49A2" w:rsidRPr="00E34970" w:rsidRDefault="00762261"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Pr>
                      <w:rFonts w:ascii="Riojana" w:hAnsi="Riojana" w:cs="Arial"/>
                      <w:sz w:val="20"/>
                      <w:szCs w:val="20"/>
                    </w:rPr>
                    <w:t>X</w:t>
                  </w:r>
                </w:p>
              </w:tc>
              <w:tc>
                <w:tcPr>
                  <w:tcW w:w="7703" w:type="dxa"/>
                  <w:gridSpan w:val="2"/>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Autoevaluación</w:t>
                  </w:r>
                  <w:r w:rsidR="00762261">
                    <w:rPr>
                      <w:rFonts w:ascii="Riojana" w:hAnsi="Riojana" w:cs="Arial"/>
                      <w:sz w:val="20"/>
                      <w:szCs w:val="20"/>
                    </w:rPr>
                    <w:t>; el redactor del proyecto deberá basar el proyecto en una autoevaluación DNSH, con objeto de garantizar la adecuación del proyecto a los requerimientos medioambientales del PRTR</w:t>
                  </w:r>
                </w:p>
              </w:tc>
            </w:tr>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7703" w:type="dxa"/>
                  <w:gridSpan w:val="2"/>
                  <w:shd w:val="clear" w:color="auto" w:fill="auto"/>
                </w:tcPr>
                <w:p w:rsidR="00DD49A2" w:rsidRPr="00E34970" w:rsidRDefault="00DD49A2" w:rsidP="00762261">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Declaración responsable</w:t>
                  </w:r>
                  <w:r w:rsidR="00762261">
                    <w:rPr>
                      <w:rFonts w:ascii="Riojana" w:hAnsi="Riojana" w:cs="Arial"/>
                      <w:sz w:val="20"/>
                      <w:szCs w:val="20"/>
                    </w:rPr>
                    <w:t>:</w:t>
                  </w:r>
                </w:p>
              </w:tc>
            </w:tr>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2552"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Otros (para el caso de criterios específicos</w:t>
                  </w:r>
                </w:p>
              </w:tc>
              <w:tc>
                <w:tcPr>
                  <w:tcW w:w="5151"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bl>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r w:rsidR="00DD49A2" w:rsidRPr="00E34970" w:rsidTr="00AE2D00">
        <w:tc>
          <w:tcPr>
            <w:tcW w:w="421"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9218"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 xml:space="preserve">Se establecen controles durante la ejecución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703"/>
            </w:tblGrid>
            <w:tr w:rsidR="00AB1F64" w:rsidRPr="00E34970" w:rsidTr="00AE2D00">
              <w:tc>
                <w:tcPr>
                  <w:tcW w:w="745" w:type="dxa"/>
                  <w:shd w:val="clear" w:color="auto" w:fill="auto"/>
                </w:tcPr>
                <w:p w:rsidR="00DD49A2" w:rsidRPr="00E34970" w:rsidRDefault="00A84209"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color w:val="00B050"/>
                      <w:sz w:val="20"/>
                      <w:szCs w:val="20"/>
                    </w:rPr>
                    <w:t>x</w:t>
                  </w:r>
                </w:p>
              </w:tc>
              <w:tc>
                <w:tcPr>
                  <w:tcW w:w="7703"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NO</w:t>
                  </w:r>
                </w:p>
              </w:tc>
            </w:tr>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7703"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SI. Memoria intermedia de ejecución en la que se detalle el cumplimiento del principio DHNS y del etiquetado climático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2"/>
                  </w:tblGrid>
                  <w:tr w:rsidR="00AB1F64" w:rsidRPr="00E34970" w:rsidTr="00AE2D00">
                    <w:tc>
                      <w:tcPr>
                        <w:tcW w:w="7472"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En caso de considerarse necesario, se adoptarán medidas correctoras para asegurar su implementación</w:t>
                        </w:r>
                      </w:p>
                    </w:tc>
                  </w:tr>
                </w:tbl>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bl>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AB1F64" w:rsidRPr="00E34970" w:rsidTr="00AE2D00">
        <w:tc>
          <w:tcPr>
            <w:tcW w:w="9639" w:type="dxa"/>
            <w:gridSpan w:val="2"/>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
                <w:snapToGrid w:val="0"/>
                <w:sz w:val="20"/>
                <w:szCs w:val="20"/>
                <w:lang w:eastAsia="es-ES"/>
              </w:rPr>
            </w:pPr>
            <w:r w:rsidRPr="00E34970">
              <w:rPr>
                <w:rFonts w:ascii="Riojana" w:eastAsia="Times New Roman" w:hAnsi="Riojana" w:cs="Arial"/>
                <w:b/>
                <w:snapToGrid w:val="0"/>
                <w:sz w:val="20"/>
                <w:szCs w:val="20"/>
                <w:lang w:eastAsia="es-ES"/>
              </w:rPr>
              <w:t>Para contratos financiados con el Mecanismo de Recuperación y Resiliencia (MRR)</w:t>
            </w:r>
          </w:p>
        </w:tc>
      </w:tr>
      <w:tr w:rsidR="00885DDE" w:rsidRPr="00E34970" w:rsidTr="00AE2D00">
        <w:tc>
          <w:tcPr>
            <w:tcW w:w="439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Hitos y Objetivos</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5244" w:type="dxa"/>
            <w:shd w:val="clear" w:color="auto" w:fill="auto"/>
          </w:tcPr>
          <w:p w:rsidR="005E68BC"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Hito</w:t>
            </w:r>
            <w:r w:rsidR="00013170" w:rsidRPr="00E34970">
              <w:rPr>
                <w:rFonts w:ascii="Riojana" w:eastAsia="Times New Roman" w:hAnsi="Riojana" w:cs="Arial"/>
                <w:snapToGrid w:val="0"/>
                <w:color w:val="FF0000"/>
                <w:sz w:val="20"/>
                <w:szCs w:val="20"/>
                <w:lang w:eastAsia="es-ES"/>
              </w:rPr>
              <w:t xml:space="preserve"> </w:t>
            </w:r>
            <w:r w:rsidR="005E68BC" w:rsidRPr="00E34970">
              <w:rPr>
                <w:rFonts w:ascii="Riojana" w:eastAsia="Times New Roman" w:hAnsi="Riojana" w:cs="Arial"/>
                <w:snapToGrid w:val="0"/>
                <w:color w:val="FF0000"/>
                <w:sz w:val="20"/>
                <w:szCs w:val="20"/>
                <w:lang w:eastAsia="es-ES"/>
              </w:rPr>
              <w:t>……………………….</w:t>
            </w:r>
            <w:r w:rsidRPr="00E34970">
              <w:rPr>
                <w:rFonts w:ascii="Riojana" w:eastAsia="Times New Roman" w:hAnsi="Riojana" w:cs="Arial"/>
                <w:snapToGrid w:val="0"/>
                <w:color w:val="FF0000"/>
                <w:sz w:val="20"/>
                <w:szCs w:val="20"/>
                <w:lang w:eastAsia="es-ES"/>
              </w:rPr>
              <w:t xml:space="preserve">: </w:t>
            </w:r>
            <w:r w:rsidR="005E68BC" w:rsidRPr="00E34970">
              <w:rPr>
                <w:rFonts w:ascii="Riojana" w:eastAsia="Times New Roman" w:hAnsi="Riojana" w:cs="Arial"/>
                <w:snapToGrid w:val="0"/>
                <w:color w:val="FF0000"/>
                <w:sz w:val="20"/>
                <w:szCs w:val="20"/>
                <w:lang w:eastAsia="es-ES"/>
              </w:rPr>
              <w:t>…………………………………………………………</w:t>
            </w:r>
          </w:p>
          <w:p w:rsidR="00885DDE" w:rsidRPr="00E34970" w:rsidRDefault="005E68BC"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tc>
      </w:tr>
      <w:tr w:rsidR="00885DDE" w:rsidRPr="00E34970" w:rsidTr="00AE2D00">
        <w:tc>
          <w:tcPr>
            <w:tcW w:w="439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Plazos temporales para su cumplimiento</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5244" w:type="dxa"/>
            <w:shd w:val="clear" w:color="auto" w:fill="auto"/>
          </w:tcPr>
          <w:p w:rsidR="00075091" w:rsidRPr="00E34970" w:rsidRDefault="002A3AF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El plazo de cumplimiento del objetivo CID finaliza el………………………………………………………………………………….</w:t>
            </w:r>
          </w:p>
          <w:p w:rsidR="00075091" w:rsidRPr="00E34970" w:rsidRDefault="00075091"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w:t>
            </w:r>
          </w:p>
          <w:p w:rsidR="00AD3034"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p w:rsidR="00075091"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tc>
      </w:tr>
      <w:tr w:rsidR="00885DDE" w:rsidRPr="00E34970" w:rsidTr="00AE2D00">
        <w:tc>
          <w:tcPr>
            <w:tcW w:w="439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Mecanismos para su control</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5244" w:type="dxa"/>
            <w:shd w:val="clear" w:color="auto" w:fill="auto"/>
          </w:tcPr>
          <w:p w:rsidR="00AD3034"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 xml:space="preserve">Para verificar el cumplimiento el anexo II del OA  establece los indicadores de monitorización, codificados como número </w:t>
            </w:r>
            <w:r w:rsidR="005E68BC" w:rsidRPr="00E34970">
              <w:rPr>
                <w:rFonts w:ascii="Riojana" w:eastAsia="Times New Roman" w:hAnsi="Riojana" w:cs="Arial"/>
                <w:snapToGrid w:val="0"/>
                <w:color w:val="FF0000"/>
                <w:sz w:val="20"/>
                <w:szCs w:val="20"/>
                <w:lang w:eastAsia="es-ES"/>
              </w:rPr>
              <w:t>……</w:t>
            </w:r>
            <w:r w:rsidRPr="00E34970">
              <w:rPr>
                <w:rFonts w:ascii="Riojana" w:eastAsia="Times New Roman" w:hAnsi="Riojana" w:cs="Arial"/>
                <w:snapToGrid w:val="0"/>
                <w:color w:val="FF0000"/>
                <w:sz w:val="20"/>
                <w:szCs w:val="20"/>
                <w:lang w:eastAsia="es-ES"/>
              </w:rPr>
              <w:t xml:space="preserve"> del OA.  </w:t>
            </w:r>
          </w:p>
          <w:p w:rsidR="00AD3034"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tc>
      </w:tr>
      <w:tr w:rsidR="00885DDE" w:rsidRPr="00E34970" w:rsidTr="00AE2D00">
        <w:tc>
          <w:tcPr>
            <w:tcW w:w="9639" w:type="dxa"/>
            <w:gridSpan w:val="2"/>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Se prevén penalidades como garantía de cumplimiento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09"/>
              <w:gridCol w:w="7626"/>
            </w:tblGrid>
            <w:tr w:rsidR="00885DDE" w:rsidRPr="00E34970" w:rsidTr="00AE2D00">
              <w:trPr>
                <w:gridAfter w:val="1"/>
                <w:wAfter w:w="7626" w:type="dxa"/>
              </w:trPr>
              <w:tc>
                <w:tcPr>
                  <w:tcW w:w="57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709"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w:t>
                  </w:r>
                </w:p>
              </w:tc>
            </w:tr>
            <w:tr w:rsidR="00D40AFA" w:rsidRPr="00E34970" w:rsidTr="00AE2D00">
              <w:tc>
                <w:tcPr>
                  <w:tcW w:w="575" w:type="dxa"/>
                  <w:shd w:val="clear" w:color="auto" w:fill="auto"/>
                </w:tcPr>
                <w:p w:rsidR="00D40AFA" w:rsidRPr="00E34970" w:rsidRDefault="00D40AFA"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color w:val="00B050"/>
                      <w:sz w:val="20"/>
                      <w:szCs w:val="20"/>
                      <w:lang w:eastAsia="es-ES"/>
                    </w:rPr>
                    <w:t>x</w:t>
                  </w:r>
                </w:p>
              </w:tc>
              <w:tc>
                <w:tcPr>
                  <w:tcW w:w="709" w:type="dxa"/>
                  <w:shd w:val="clear" w:color="auto" w:fill="auto"/>
                </w:tcPr>
                <w:p w:rsidR="00D40AFA" w:rsidRPr="00E34970" w:rsidRDefault="00D40AFA"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SI</w:t>
                  </w:r>
                </w:p>
              </w:tc>
              <w:tc>
                <w:tcPr>
                  <w:tcW w:w="7626" w:type="dxa"/>
                  <w:shd w:val="clear" w:color="auto" w:fill="auto"/>
                </w:tcPr>
                <w:p w:rsidR="00D40AFA" w:rsidRPr="00E34970" w:rsidRDefault="00D40AFA" w:rsidP="006D0EB3">
                  <w:pPr>
                    <w:shd w:val="clear" w:color="auto" w:fill="FFFFFF"/>
                    <w:jc w:val="both"/>
                    <w:rPr>
                      <w:rFonts w:ascii="Riojana" w:eastAsia="Times New Roman" w:hAnsi="Riojana"/>
                      <w:snapToGrid w:val="0"/>
                      <w:color w:val="00B050"/>
                      <w:sz w:val="20"/>
                      <w:szCs w:val="20"/>
                      <w:lang w:eastAsia="es-ES"/>
                    </w:rPr>
                  </w:pPr>
                  <w:r w:rsidRPr="00E34970">
                    <w:rPr>
                      <w:rFonts w:ascii="Riojana" w:hAnsi="Riojana"/>
                      <w:color w:val="00B050"/>
                      <w:sz w:val="20"/>
                      <w:szCs w:val="20"/>
                    </w:rPr>
                    <w:t>En relación con el cumplimiento de los plazos temporales sin perjuicio de la potestad de resolver el contrato, si procediera, se podrán imponer penalidades cuyo importe no podrá superar el 10% del precio del contrato (IVA excluido), ni el total de penalidades impuestas podrá superar el 50% del precio del contrato</w:t>
                  </w:r>
                </w:p>
              </w:tc>
            </w:tr>
          </w:tbl>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885DDE" w:rsidRPr="00E34970" w:rsidTr="00AE2D00">
        <w:tc>
          <w:tcPr>
            <w:tcW w:w="9639" w:type="dxa"/>
            <w:gridSpan w:val="2"/>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Para garantizar su cumplimiento se establecen como causas de resolución del contrato, el incumplimiento de las siguientes obligaciones esenciales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09"/>
              <w:gridCol w:w="7626"/>
            </w:tblGrid>
            <w:tr w:rsidR="00885DDE" w:rsidRPr="00E34970" w:rsidTr="00AE2D00">
              <w:trPr>
                <w:gridAfter w:val="1"/>
                <w:wAfter w:w="7626" w:type="dxa"/>
              </w:trPr>
              <w:tc>
                <w:tcPr>
                  <w:tcW w:w="57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709"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w:t>
                  </w:r>
                </w:p>
              </w:tc>
            </w:tr>
            <w:tr w:rsidR="00885DDE" w:rsidRPr="00E34970" w:rsidTr="00AE2D00">
              <w:tc>
                <w:tcPr>
                  <w:tcW w:w="575" w:type="dxa"/>
                  <w:shd w:val="clear" w:color="auto" w:fill="auto"/>
                </w:tcPr>
                <w:p w:rsidR="00885DDE" w:rsidRPr="00E34970" w:rsidRDefault="00A2457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color w:val="00B050"/>
                      <w:sz w:val="20"/>
                      <w:szCs w:val="20"/>
                      <w:lang w:eastAsia="es-ES"/>
                    </w:rPr>
                    <w:t>X</w:t>
                  </w:r>
                </w:p>
              </w:tc>
              <w:tc>
                <w:tcPr>
                  <w:tcW w:w="709" w:type="dxa"/>
                  <w:shd w:val="clear" w:color="auto" w:fill="auto"/>
                </w:tcPr>
                <w:p w:rsidR="00885DDE" w:rsidRPr="00E34970" w:rsidRDefault="00A2457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SI</w:t>
                  </w:r>
                </w:p>
              </w:tc>
              <w:tc>
                <w:tcPr>
                  <w:tcW w:w="7626" w:type="dxa"/>
                  <w:shd w:val="clear" w:color="auto" w:fill="auto"/>
                </w:tcPr>
                <w:p w:rsidR="00885DDE" w:rsidRPr="00E34970" w:rsidRDefault="00A2457E" w:rsidP="006D0EB3">
                  <w:pPr>
                    <w:widowControl/>
                    <w:tabs>
                      <w:tab w:val="left" w:pos="179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El incumplimiento de los hitos y objetivos tendrá carácter de obligación esencial, a los efectos señalados en la letra f) del art. 211 de la LCSP, pudiendo ser causa de resolución del contrato, o bien de imposición de penalidades en los términos indicados</w:t>
                  </w:r>
                </w:p>
              </w:tc>
            </w:tr>
          </w:tbl>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B1F64" w:rsidRPr="00E34970" w:rsidTr="00AE2D00">
        <w:tc>
          <w:tcPr>
            <w:tcW w:w="9356"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b/>
                <w:sz w:val="20"/>
                <w:szCs w:val="20"/>
              </w:rPr>
            </w:pPr>
            <w:r w:rsidRPr="00E34970">
              <w:rPr>
                <w:rFonts w:ascii="Riojana" w:hAnsi="Riojana" w:cs="Arial"/>
                <w:b/>
                <w:sz w:val="20"/>
                <w:szCs w:val="20"/>
              </w:rPr>
              <w:t>Para los contratos financiados con el Mecanismo de Recuperación y Resiliencia.</w:t>
            </w:r>
          </w:p>
        </w:tc>
      </w:tr>
      <w:tr w:rsidR="00DD49A2" w:rsidRPr="00E34970" w:rsidTr="00AE2D00">
        <w:tc>
          <w:tcPr>
            <w:tcW w:w="9356"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sz w:val="20"/>
                <w:szCs w:val="20"/>
              </w:rPr>
            </w:pPr>
          </w:p>
        </w:tc>
      </w:tr>
    </w:tbl>
    <w:p w:rsidR="00DD49A2" w:rsidRPr="00E34970" w:rsidRDefault="00DD49A2" w:rsidP="006D0EB3">
      <w:pPr>
        <w:jc w:val="both"/>
        <w:rPr>
          <w:rFonts w:ascii="Riojana" w:hAnsi="Riojana"/>
          <w:b/>
          <w:sz w:val="20"/>
          <w:szCs w:val="20"/>
        </w:rPr>
      </w:pPr>
    </w:p>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7"/>
        </w:numPr>
        <w:tabs>
          <w:tab w:val="left" w:pos="625"/>
        </w:tabs>
        <w:ind w:left="624" w:hanging="482"/>
        <w:jc w:val="both"/>
        <w:rPr>
          <w:rFonts w:ascii="Riojana" w:hAnsi="Riojana"/>
          <w:b/>
          <w:sz w:val="20"/>
          <w:szCs w:val="20"/>
        </w:rPr>
      </w:pPr>
      <w:r w:rsidRPr="00E34970">
        <w:rPr>
          <w:rFonts w:ascii="Riojana" w:hAnsi="Riojana"/>
          <w:b/>
          <w:sz w:val="20"/>
          <w:szCs w:val="20"/>
        </w:rPr>
        <w:t>CONDICIONES</w:t>
      </w:r>
      <w:r w:rsidRPr="00E34970">
        <w:rPr>
          <w:rFonts w:ascii="Riojana" w:hAnsi="Riojana"/>
          <w:b/>
          <w:spacing w:val="-6"/>
          <w:sz w:val="20"/>
          <w:szCs w:val="20"/>
        </w:rPr>
        <w:t xml:space="preserve"> </w:t>
      </w:r>
      <w:r w:rsidRPr="00E34970">
        <w:rPr>
          <w:rFonts w:ascii="Riojana" w:hAnsi="Riojana"/>
          <w:b/>
          <w:sz w:val="20"/>
          <w:szCs w:val="20"/>
        </w:rPr>
        <w:t>ESPECIALES</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EJECUCIÓN</w:t>
      </w:r>
    </w:p>
    <w:p w:rsidR="00191610" w:rsidRPr="00E34970" w:rsidRDefault="00191610" w:rsidP="006D0EB3">
      <w:pPr>
        <w:spacing w:before="11"/>
        <w:jc w:val="both"/>
        <w:rPr>
          <w:rFonts w:ascii="Riojana" w:hAnsi="Riojana"/>
          <w:b/>
          <w:sz w:val="20"/>
          <w:szCs w:val="20"/>
        </w:rPr>
      </w:pPr>
    </w:p>
    <w:p w:rsidR="00191610" w:rsidRPr="00E34970" w:rsidRDefault="007A3B0F" w:rsidP="006D0EB3">
      <w:pPr>
        <w:jc w:val="both"/>
        <w:rPr>
          <w:rFonts w:ascii="Riojana" w:hAnsi="Riojana"/>
          <w:sz w:val="20"/>
          <w:szCs w:val="20"/>
        </w:rPr>
      </w:pPr>
      <w:r w:rsidRPr="00E34970">
        <w:rPr>
          <w:rFonts w:ascii="Riojana" w:hAnsi="Riojana"/>
          <w:sz w:val="20"/>
          <w:szCs w:val="20"/>
        </w:rPr>
        <w:t xml:space="preserve">  </w:t>
      </w:r>
      <w:r w:rsidR="00A03131" w:rsidRPr="00E34970">
        <w:rPr>
          <w:rFonts w:ascii="Riojana" w:hAnsi="Riojana"/>
          <w:sz w:val="20"/>
          <w:szCs w:val="20"/>
        </w:rPr>
        <w:t>Condiciones</w:t>
      </w:r>
      <w:r w:rsidR="00A03131" w:rsidRPr="00E34970">
        <w:rPr>
          <w:rFonts w:ascii="Riojana" w:hAnsi="Riojana"/>
          <w:spacing w:val="-2"/>
          <w:sz w:val="20"/>
          <w:szCs w:val="20"/>
        </w:rPr>
        <w:t xml:space="preserve"> </w:t>
      </w:r>
      <w:r w:rsidR="00A03131" w:rsidRPr="00E34970">
        <w:rPr>
          <w:rFonts w:ascii="Riojana" w:hAnsi="Riojana"/>
          <w:sz w:val="20"/>
          <w:szCs w:val="20"/>
        </w:rPr>
        <w:t>especiales</w:t>
      </w:r>
      <w:r w:rsidR="00A03131" w:rsidRPr="00E34970">
        <w:rPr>
          <w:rFonts w:ascii="Riojana" w:hAnsi="Riojana"/>
          <w:spacing w:val="-3"/>
          <w:sz w:val="20"/>
          <w:szCs w:val="20"/>
        </w:rPr>
        <w:t xml:space="preserve"> </w:t>
      </w:r>
      <w:r w:rsidR="00A03131" w:rsidRPr="00E34970">
        <w:rPr>
          <w:rFonts w:ascii="Riojana" w:hAnsi="Riojana"/>
          <w:sz w:val="20"/>
          <w:szCs w:val="20"/>
        </w:rPr>
        <w:t>de</w:t>
      </w:r>
      <w:r w:rsidR="00A03131" w:rsidRPr="00E34970">
        <w:rPr>
          <w:rFonts w:ascii="Riojana" w:hAnsi="Riojana"/>
          <w:spacing w:val="-3"/>
          <w:sz w:val="20"/>
          <w:szCs w:val="20"/>
        </w:rPr>
        <w:t xml:space="preserve"> </w:t>
      </w:r>
      <w:r w:rsidR="00A03131" w:rsidRPr="00E34970">
        <w:rPr>
          <w:rFonts w:ascii="Riojana" w:hAnsi="Riojana"/>
          <w:sz w:val="20"/>
          <w:szCs w:val="20"/>
        </w:rPr>
        <w:t>ejecución</w:t>
      </w:r>
      <w:r w:rsidR="00A03131" w:rsidRPr="00E34970">
        <w:rPr>
          <w:rFonts w:ascii="Riojana" w:hAnsi="Riojana"/>
          <w:spacing w:val="-2"/>
          <w:sz w:val="20"/>
          <w:szCs w:val="20"/>
        </w:rPr>
        <w:t xml:space="preserve"> </w:t>
      </w:r>
      <w:r w:rsidR="00A03131" w:rsidRPr="00E34970">
        <w:rPr>
          <w:rFonts w:ascii="Riojana" w:hAnsi="Riojana"/>
          <w:sz w:val="20"/>
          <w:szCs w:val="20"/>
        </w:rPr>
        <w:t>de</w:t>
      </w:r>
      <w:r w:rsidR="00A03131" w:rsidRPr="00E34970">
        <w:rPr>
          <w:rFonts w:ascii="Riojana" w:hAnsi="Riojana"/>
          <w:spacing w:val="-4"/>
          <w:sz w:val="20"/>
          <w:szCs w:val="20"/>
        </w:rPr>
        <w:t xml:space="preserve"> </w:t>
      </w:r>
      <w:r w:rsidR="00A03131" w:rsidRPr="00E34970">
        <w:rPr>
          <w:rFonts w:ascii="Riojana" w:hAnsi="Riojana"/>
          <w:sz w:val="20"/>
          <w:szCs w:val="20"/>
        </w:rPr>
        <w:t>tipo</w:t>
      </w:r>
      <w:r w:rsidR="00A03131" w:rsidRPr="00E34970">
        <w:rPr>
          <w:rFonts w:ascii="Riojana" w:hAnsi="Riojana"/>
          <w:spacing w:val="-2"/>
          <w:sz w:val="20"/>
          <w:szCs w:val="20"/>
        </w:rPr>
        <w:t xml:space="preserve"> </w:t>
      </w:r>
      <w:r w:rsidR="00A03131" w:rsidRPr="00E34970">
        <w:rPr>
          <w:rFonts w:ascii="Riojana" w:hAnsi="Riojana"/>
          <w:sz w:val="20"/>
          <w:szCs w:val="20"/>
        </w:rPr>
        <w:t>medioambiental</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3"/>
      </w:tblGrid>
      <w:tr w:rsidR="00AB1F64" w:rsidRPr="00E34970">
        <w:trPr>
          <w:trHeight w:val="1535"/>
        </w:trPr>
        <w:tc>
          <w:tcPr>
            <w:tcW w:w="9323" w:type="dxa"/>
            <w:gridSpan w:val="2"/>
          </w:tcPr>
          <w:p w:rsidR="00013170" w:rsidRPr="00E34970" w:rsidRDefault="00013170" w:rsidP="006D0EB3">
            <w:pPr>
              <w:tabs>
                <w:tab w:val="left" w:pos="0"/>
                <w:tab w:val="left" w:pos="720"/>
                <w:tab w:val="left" w:pos="1440"/>
                <w:tab w:val="left" w:pos="1790"/>
                <w:tab w:val="left" w:pos="2880"/>
              </w:tabs>
              <w:autoSpaceDE/>
              <w:autoSpaceDN/>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Constituye una condición especial de ejecución del contrato vinculada al DNSH, la obligación</w:t>
            </w:r>
            <w:r w:rsidR="003336F9" w:rsidRPr="00E34970">
              <w:rPr>
                <w:rFonts w:ascii="Riojana" w:eastAsia="Times New Roman" w:hAnsi="Riojana" w:cs="Arial"/>
                <w:snapToGrid w:val="0"/>
                <w:sz w:val="20"/>
                <w:szCs w:val="20"/>
                <w:lang w:eastAsia="es-ES"/>
              </w:rPr>
              <w:t xml:space="preserve"> </w:t>
            </w:r>
            <w:r w:rsidR="00DB0F5F" w:rsidRPr="00E34970">
              <w:rPr>
                <w:rFonts w:ascii="Riojana" w:eastAsia="Times New Roman" w:hAnsi="Riojana" w:cs="Arial"/>
                <w:snapToGrid w:val="0"/>
                <w:sz w:val="20"/>
                <w:szCs w:val="20"/>
                <w:lang w:eastAsia="es-ES"/>
              </w:rPr>
              <w:t>d</w:t>
            </w:r>
            <w:r w:rsidR="005A6214" w:rsidRPr="00E34970">
              <w:rPr>
                <w:rFonts w:ascii="Riojana" w:eastAsia="Times New Roman" w:hAnsi="Riojana" w:cs="Arial"/>
                <w:snapToGrid w:val="0"/>
                <w:sz w:val="20"/>
                <w:szCs w:val="20"/>
                <w:lang w:eastAsia="es-ES"/>
              </w:rPr>
              <w:t>el</w:t>
            </w:r>
            <w:r w:rsidR="00DB0F5F" w:rsidRPr="00E34970">
              <w:rPr>
                <w:rFonts w:ascii="Riojana" w:eastAsia="Times New Roman" w:hAnsi="Riojana" w:cs="Arial"/>
                <w:snapToGrid w:val="0"/>
                <w:sz w:val="20"/>
                <w:szCs w:val="20"/>
                <w:lang w:eastAsia="es-ES"/>
              </w:rPr>
              <w:t xml:space="preserve"> contratista de garantizar (en los diferentes momentos) que la ejecución de la obra cumpla con las siguientes obligaciones</w:t>
            </w:r>
            <w:r w:rsidRPr="00E34970">
              <w:rPr>
                <w:rFonts w:ascii="Riojana" w:eastAsia="Times New Roman" w:hAnsi="Riojana" w:cs="Arial"/>
                <w:snapToGrid w:val="0"/>
                <w:sz w:val="20"/>
                <w:szCs w:val="20"/>
                <w:lang w:eastAsia="es-ES"/>
              </w:rPr>
              <w:t>:</w:t>
            </w:r>
          </w:p>
          <w:p w:rsidR="00013170" w:rsidRPr="00E34970" w:rsidRDefault="00013170" w:rsidP="006D0EB3">
            <w:pPr>
              <w:widowControl/>
              <w:numPr>
                <w:ilvl w:val="0"/>
                <w:numId w:val="11"/>
              </w:numPr>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013170" w:rsidRPr="00E34970" w:rsidRDefault="00013170" w:rsidP="006D0EB3">
            <w:pPr>
              <w:widowControl/>
              <w:numPr>
                <w:ilvl w:val="0"/>
                <w:numId w:val="11"/>
              </w:numPr>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rsidR="00013170" w:rsidRPr="00E34970" w:rsidRDefault="00013170" w:rsidP="006D0EB3">
            <w:pPr>
              <w:widowControl/>
              <w:numPr>
                <w:ilvl w:val="0"/>
                <w:numId w:val="11"/>
              </w:numPr>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diseños de los edificios y las técnicas de construcción apoyarán la circularidad, con especial referencia a la ISO 20887.</w:t>
            </w:r>
          </w:p>
          <w:p w:rsidR="00191610" w:rsidRPr="00E34970" w:rsidRDefault="00191610" w:rsidP="006D0EB3">
            <w:pPr>
              <w:widowControl/>
              <w:tabs>
                <w:tab w:val="left" w:pos="0"/>
                <w:tab w:val="left" w:pos="720"/>
                <w:tab w:val="left" w:pos="1440"/>
                <w:tab w:val="left" w:pos="1790"/>
                <w:tab w:val="left" w:pos="2880"/>
              </w:tabs>
              <w:autoSpaceDE/>
              <w:autoSpaceDN/>
              <w:spacing w:after="200" w:line="276" w:lineRule="auto"/>
              <w:ind w:left="720" w:right="267"/>
              <w:jc w:val="both"/>
              <w:rPr>
                <w:rFonts w:ascii="Riojana" w:hAnsi="Riojana"/>
                <w:sz w:val="20"/>
                <w:szCs w:val="20"/>
              </w:rPr>
            </w:pPr>
          </w:p>
        </w:tc>
      </w:tr>
      <w:tr w:rsidR="00191610" w:rsidRPr="00E34970">
        <w:trPr>
          <w:trHeight w:val="818"/>
        </w:trPr>
        <w:tc>
          <w:tcPr>
            <w:tcW w:w="960" w:type="dxa"/>
          </w:tcPr>
          <w:p w:rsidR="00191610" w:rsidRPr="00E34970" w:rsidRDefault="007B7102" w:rsidP="006D0EB3">
            <w:pPr>
              <w:pStyle w:val="TableParagraph"/>
              <w:ind w:left="0"/>
              <w:jc w:val="both"/>
              <w:rPr>
                <w:rFonts w:ascii="Riojana" w:hAnsi="Riojana"/>
                <w:sz w:val="20"/>
                <w:szCs w:val="20"/>
              </w:rPr>
            </w:pPr>
            <w:r w:rsidRPr="00E34970">
              <w:rPr>
                <w:rFonts w:ascii="Riojana" w:hAnsi="Riojana"/>
                <w:sz w:val="20"/>
                <w:szCs w:val="20"/>
              </w:rPr>
              <w:t xml:space="preserve">  </w:t>
            </w:r>
            <w:r w:rsidRPr="00E34970">
              <w:rPr>
                <w:rFonts w:ascii="Riojana" w:hAnsi="Riojana"/>
                <w:color w:val="00B050"/>
                <w:sz w:val="20"/>
                <w:szCs w:val="20"/>
              </w:rPr>
              <w:t>x</w:t>
            </w:r>
          </w:p>
        </w:tc>
        <w:tc>
          <w:tcPr>
            <w:tcW w:w="8363" w:type="dxa"/>
          </w:tcPr>
          <w:p w:rsidR="00191610" w:rsidRPr="00E34970" w:rsidRDefault="00A03131" w:rsidP="006D0EB3">
            <w:pPr>
              <w:tabs>
                <w:tab w:val="left" w:pos="0"/>
                <w:tab w:val="left" w:pos="720"/>
                <w:tab w:val="left" w:pos="1440"/>
                <w:tab w:val="left" w:pos="1790"/>
                <w:tab w:val="left" w:pos="2880"/>
              </w:tabs>
              <w:autoSpaceDE/>
              <w:autoSpaceDN/>
              <w:ind w:right="125"/>
              <w:jc w:val="both"/>
              <w:rPr>
                <w:rFonts w:ascii="Riojana" w:hAnsi="Riojana"/>
                <w:sz w:val="20"/>
                <w:szCs w:val="20"/>
              </w:rPr>
            </w:pPr>
            <w:r w:rsidRPr="00E34970">
              <w:rPr>
                <w:rFonts w:ascii="Riojana" w:hAnsi="Riojana"/>
                <w:color w:val="00B050"/>
                <w:sz w:val="20"/>
                <w:szCs w:val="20"/>
              </w:rPr>
              <w:t xml:space="preserve">Se le atribuye el carácter de obligación contractual esencial y su incumplimiento </w:t>
            </w:r>
            <w:r w:rsidR="00397598" w:rsidRPr="00E34970">
              <w:rPr>
                <w:rFonts w:ascii="Riojana" w:hAnsi="Riojana"/>
                <w:color w:val="00B050"/>
                <w:sz w:val="20"/>
                <w:szCs w:val="20"/>
              </w:rPr>
              <w:t>dará lugar a la imposición de penalidades, por cu</w:t>
            </w:r>
            <w:r w:rsidR="00805351" w:rsidRPr="00E34970">
              <w:rPr>
                <w:rFonts w:ascii="Riojana" w:hAnsi="Riojana"/>
                <w:color w:val="00B050"/>
                <w:sz w:val="20"/>
                <w:szCs w:val="20"/>
              </w:rPr>
              <w:t>antía, cada una de ellas, del 5</w:t>
            </w:r>
            <w:r w:rsidR="00397598" w:rsidRPr="00E34970">
              <w:rPr>
                <w:rFonts w:ascii="Riojana" w:hAnsi="Riojana"/>
                <w:color w:val="00B050"/>
                <w:sz w:val="20"/>
                <w:szCs w:val="20"/>
              </w:rPr>
              <w:t>% del precio del contrato, IVA excluido, s</w:t>
            </w:r>
            <w:r w:rsidR="004A50C5" w:rsidRPr="00E34970">
              <w:rPr>
                <w:rFonts w:ascii="Riojana" w:hAnsi="Riojana"/>
                <w:color w:val="00B050"/>
                <w:sz w:val="20"/>
                <w:szCs w:val="20"/>
              </w:rPr>
              <w:t xml:space="preserve">in que el total de </w:t>
            </w:r>
            <w:r w:rsidR="007B7102" w:rsidRPr="00E34970">
              <w:rPr>
                <w:rFonts w:ascii="Riojana" w:eastAsia="Times New Roman" w:hAnsi="Riojana" w:cs="Arial"/>
                <w:snapToGrid w:val="0"/>
                <w:color w:val="00B050"/>
                <w:sz w:val="20"/>
                <w:szCs w:val="20"/>
                <w:lang w:eastAsia="es-ES"/>
              </w:rPr>
              <w:t>penalidades impuestas podrá superar el 50% del precio del contrato</w:t>
            </w:r>
            <w:r w:rsidR="00B51486" w:rsidRPr="00E34970">
              <w:rPr>
                <w:rFonts w:ascii="Riojana" w:eastAsia="Times New Roman" w:hAnsi="Riojana" w:cs="Arial"/>
                <w:snapToGrid w:val="0"/>
                <w:color w:val="00B050"/>
                <w:sz w:val="20"/>
                <w:szCs w:val="20"/>
                <w:lang w:eastAsia="es-ES"/>
              </w:rPr>
              <w:t xml:space="preserve">. </w:t>
            </w:r>
            <w:r w:rsidR="00805351" w:rsidRPr="00E34970">
              <w:rPr>
                <w:rFonts w:ascii="Riojana" w:eastAsia="Times New Roman" w:hAnsi="Riojana" w:cs="Arial"/>
                <w:snapToGrid w:val="0"/>
                <w:color w:val="00B050"/>
                <w:sz w:val="20"/>
                <w:szCs w:val="20"/>
                <w:lang w:eastAsia="es-ES"/>
              </w:rPr>
              <w:t>No obstante, cuando las penalidades impuestas alcancen el 10% del precio del contrato, se podrá resolver el mismo o acordarse la continuidad de su ejecución con imposición de nuevas penalidades. Cuando el total de penalidades exceda del 50% del precio del contrato, se procederá a su resolución, sin perjuicio del deber de abono de las penalidades impuestas hasta dicho límite.</w:t>
            </w:r>
          </w:p>
        </w:tc>
      </w:tr>
    </w:tbl>
    <w:p w:rsidR="00191610" w:rsidRPr="00E34970" w:rsidRDefault="00191610" w:rsidP="006D0EB3">
      <w:pPr>
        <w:jc w:val="both"/>
        <w:rPr>
          <w:rFonts w:ascii="Riojana" w:hAnsi="Riojana"/>
          <w:sz w:val="20"/>
          <w:szCs w:val="20"/>
        </w:rPr>
      </w:pPr>
    </w:p>
    <w:p w:rsidR="00191610" w:rsidRPr="00E34970" w:rsidRDefault="00A03131" w:rsidP="006D0EB3">
      <w:pPr>
        <w:ind w:left="260"/>
        <w:jc w:val="both"/>
        <w:rPr>
          <w:rFonts w:ascii="Riojana" w:hAnsi="Riojana"/>
          <w:sz w:val="20"/>
          <w:szCs w:val="20"/>
        </w:rPr>
      </w:pPr>
      <w:r w:rsidRPr="00E34970">
        <w:rPr>
          <w:rFonts w:ascii="Riojana" w:hAnsi="Riojana"/>
          <w:sz w:val="20"/>
          <w:szCs w:val="20"/>
        </w:rPr>
        <w:t>Condiciones</w:t>
      </w:r>
      <w:r w:rsidRPr="00E34970">
        <w:rPr>
          <w:rFonts w:ascii="Riojana" w:hAnsi="Riojana"/>
          <w:spacing w:val="-1"/>
          <w:sz w:val="20"/>
          <w:szCs w:val="20"/>
        </w:rPr>
        <w:t xml:space="preserve"> </w:t>
      </w:r>
      <w:r w:rsidRPr="00E34970">
        <w:rPr>
          <w:rFonts w:ascii="Riojana" w:hAnsi="Riojana"/>
          <w:sz w:val="20"/>
          <w:szCs w:val="20"/>
        </w:rPr>
        <w:t>especiales</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ejecución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tipo</w:t>
      </w:r>
      <w:r w:rsidRPr="00E34970">
        <w:rPr>
          <w:rFonts w:ascii="Riojana" w:hAnsi="Riojana"/>
          <w:spacing w:val="-1"/>
          <w:sz w:val="20"/>
          <w:szCs w:val="20"/>
        </w:rPr>
        <w:t xml:space="preserve"> </w:t>
      </w:r>
      <w:r w:rsidR="00DB0F5F" w:rsidRPr="00E34970">
        <w:rPr>
          <w:rFonts w:ascii="Riojana" w:hAnsi="Riojana"/>
          <w:sz w:val="20"/>
          <w:szCs w:val="20"/>
        </w:rPr>
        <w:t>ético</w:t>
      </w:r>
    </w:p>
    <w:p w:rsidR="00191610" w:rsidRPr="00E34970" w:rsidRDefault="00191610" w:rsidP="006D0EB3">
      <w:pPr>
        <w:spacing w:before="10"/>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3"/>
      </w:tblGrid>
      <w:tr w:rsidR="00AB1F64" w:rsidRPr="00E34970">
        <w:trPr>
          <w:trHeight w:val="818"/>
        </w:trPr>
        <w:tc>
          <w:tcPr>
            <w:tcW w:w="960" w:type="dxa"/>
          </w:tcPr>
          <w:p w:rsidR="00191610" w:rsidRPr="00E34970" w:rsidRDefault="00191610" w:rsidP="006D0EB3">
            <w:pPr>
              <w:pStyle w:val="TableParagraph"/>
              <w:ind w:left="0"/>
              <w:jc w:val="both"/>
              <w:rPr>
                <w:rFonts w:ascii="Riojana" w:hAnsi="Riojana"/>
                <w:sz w:val="20"/>
                <w:szCs w:val="20"/>
              </w:rPr>
            </w:pPr>
          </w:p>
        </w:tc>
        <w:tc>
          <w:tcPr>
            <w:tcW w:w="8363" w:type="dxa"/>
          </w:tcPr>
          <w:p w:rsidR="00191610" w:rsidRPr="00E34970" w:rsidRDefault="00A03131" w:rsidP="006D0EB3">
            <w:pPr>
              <w:pStyle w:val="TableParagraph"/>
              <w:spacing w:line="276" w:lineRule="auto"/>
              <w:jc w:val="both"/>
              <w:rPr>
                <w:rFonts w:ascii="Riojana" w:hAnsi="Riojana"/>
                <w:sz w:val="20"/>
                <w:szCs w:val="20"/>
              </w:rPr>
            </w:pPr>
            <w:r w:rsidRPr="00E34970">
              <w:rPr>
                <w:rFonts w:ascii="Riojana" w:hAnsi="Riojana"/>
                <w:sz w:val="20"/>
                <w:szCs w:val="20"/>
              </w:rPr>
              <w:t>Se le atribuye el carácter de obligación contractual esencial y su incumplimiento será causa</w:t>
            </w:r>
            <w:r w:rsidRPr="00E34970">
              <w:rPr>
                <w:rFonts w:ascii="Riojana" w:hAnsi="Riojana"/>
                <w:spacing w:val="-47"/>
                <w:sz w:val="20"/>
                <w:szCs w:val="20"/>
              </w:rPr>
              <w:t xml:space="preserve"> </w:t>
            </w:r>
            <w:r w:rsidRPr="00E34970">
              <w:rPr>
                <w:rFonts w:ascii="Riojana" w:hAnsi="Riojana"/>
                <w:sz w:val="20"/>
                <w:szCs w:val="20"/>
              </w:rPr>
              <w:t>de resolución</w:t>
            </w:r>
            <w:r w:rsidRPr="00E34970">
              <w:rPr>
                <w:rFonts w:ascii="Riojana" w:hAnsi="Riojana"/>
                <w:spacing w:val="-1"/>
                <w:sz w:val="20"/>
                <w:szCs w:val="20"/>
              </w:rPr>
              <w:t xml:space="preserve"> </w:t>
            </w:r>
            <w:r w:rsidRPr="00E34970">
              <w:rPr>
                <w:rFonts w:ascii="Riojana" w:hAnsi="Riojana"/>
                <w:sz w:val="20"/>
                <w:szCs w:val="20"/>
              </w:rPr>
              <w:t>del contrato.</w:t>
            </w:r>
          </w:p>
        </w:tc>
      </w:tr>
      <w:tr w:rsidR="00AB1F64" w:rsidRPr="00E34970">
        <w:trPr>
          <w:trHeight w:val="510"/>
        </w:trPr>
        <w:tc>
          <w:tcPr>
            <w:tcW w:w="960" w:type="dxa"/>
          </w:tcPr>
          <w:p w:rsidR="00191610" w:rsidRPr="00E34970" w:rsidRDefault="00191610" w:rsidP="006D0EB3">
            <w:pPr>
              <w:pStyle w:val="TableParagraph"/>
              <w:ind w:left="0"/>
              <w:jc w:val="both"/>
              <w:rPr>
                <w:rFonts w:ascii="Riojana" w:hAnsi="Riojana"/>
                <w:sz w:val="20"/>
                <w:szCs w:val="20"/>
              </w:rPr>
            </w:pPr>
          </w:p>
        </w:tc>
        <w:tc>
          <w:tcPr>
            <w:tcW w:w="8363"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Su</w:t>
            </w:r>
            <w:r w:rsidRPr="00E34970">
              <w:rPr>
                <w:rFonts w:ascii="Riojana" w:hAnsi="Riojana"/>
                <w:spacing w:val="-4"/>
                <w:sz w:val="20"/>
                <w:szCs w:val="20"/>
              </w:rPr>
              <w:t xml:space="preserve"> </w:t>
            </w:r>
            <w:r w:rsidRPr="00E34970">
              <w:rPr>
                <w:rFonts w:ascii="Riojana" w:hAnsi="Riojana"/>
                <w:sz w:val="20"/>
                <w:szCs w:val="20"/>
              </w:rPr>
              <w:t>incumplimiento</w:t>
            </w:r>
            <w:r w:rsidRPr="00E34970">
              <w:rPr>
                <w:rFonts w:ascii="Riojana" w:hAnsi="Riojana"/>
                <w:spacing w:val="-2"/>
                <w:sz w:val="20"/>
                <w:szCs w:val="20"/>
              </w:rPr>
              <w:t xml:space="preserve"> </w:t>
            </w:r>
            <w:r w:rsidRPr="00E34970">
              <w:rPr>
                <w:rFonts w:ascii="Riojana" w:hAnsi="Riojana"/>
                <w:sz w:val="20"/>
                <w:szCs w:val="20"/>
              </w:rPr>
              <w:t>dará</w:t>
            </w:r>
            <w:r w:rsidRPr="00E34970">
              <w:rPr>
                <w:rFonts w:ascii="Riojana" w:hAnsi="Riojana"/>
                <w:spacing w:val="-2"/>
                <w:sz w:val="20"/>
                <w:szCs w:val="20"/>
              </w:rPr>
              <w:t xml:space="preserve"> </w:t>
            </w:r>
            <w:r w:rsidRPr="00E34970">
              <w:rPr>
                <w:rFonts w:ascii="Riojana" w:hAnsi="Riojana"/>
                <w:sz w:val="20"/>
                <w:szCs w:val="20"/>
              </w:rPr>
              <w:t>lugar</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imposición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penalidades que se</w:t>
            </w:r>
            <w:r w:rsidRPr="00E34970">
              <w:rPr>
                <w:rFonts w:ascii="Riojana" w:hAnsi="Riojana"/>
                <w:spacing w:val="-4"/>
                <w:sz w:val="20"/>
                <w:szCs w:val="20"/>
              </w:rPr>
              <w:t xml:space="preserve"> </w:t>
            </w:r>
            <w:r w:rsidRPr="00E34970">
              <w:rPr>
                <w:rFonts w:ascii="Riojana" w:hAnsi="Riojana"/>
                <w:sz w:val="20"/>
                <w:szCs w:val="20"/>
              </w:rPr>
              <w:t>especifican</w:t>
            </w:r>
          </w:p>
        </w:tc>
      </w:tr>
      <w:tr w:rsidR="00191610" w:rsidRPr="00E34970">
        <w:trPr>
          <w:trHeight w:val="508"/>
        </w:trPr>
        <w:tc>
          <w:tcPr>
            <w:tcW w:w="9323" w:type="dxa"/>
            <w:gridSpan w:val="2"/>
          </w:tcPr>
          <w:p w:rsidR="00191610" w:rsidRPr="00E34970" w:rsidRDefault="00191610" w:rsidP="006D0EB3">
            <w:pPr>
              <w:pStyle w:val="TableParagraph"/>
              <w:ind w:left="0"/>
              <w:jc w:val="both"/>
              <w:rPr>
                <w:rFonts w:ascii="Riojana" w:hAnsi="Riojana"/>
                <w:sz w:val="20"/>
                <w:szCs w:val="20"/>
              </w:rPr>
            </w:pPr>
          </w:p>
        </w:tc>
      </w:tr>
    </w:tbl>
    <w:p w:rsidR="00191610" w:rsidRPr="00E34970" w:rsidRDefault="00191610" w:rsidP="006D0EB3">
      <w:pPr>
        <w:jc w:val="both"/>
        <w:rPr>
          <w:rFonts w:ascii="Riojana" w:hAnsi="Riojana"/>
          <w:sz w:val="20"/>
          <w:szCs w:val="20"/>
        </w:rPr>
      </w:pPr>
    </w:p>
    <w:p w:rsidR="00191610" w:rsidRPr="00E34970" w:rsidRDefault="00191610" w:rsidP="006D0EB3">
      <w:pPr>
        <w:spacing w:before="8" w:after="1"/>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8351"/>
      </w:tblGrid>
      <w:tr w:rsidR="00AB1F64" w:rsidRPr="00E34970">
        <w:trPr>
          <w:trHeight w:val="508"/>
        </w:trPr>
        <w:tc>
          <w:tcPr>
            <w:tcW w:w="9323" w:type="dxa"/>
            <w:gridSpan w:val="2"/>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ejecución</w:t>
            </w:r>
            <w:r w:rsidRPr="00E34970">
              <w:rPr>
                <w:rFonts w:ascii="Riojana" w:hAnsi="Riojana"/>
                <w:spacing w:val="-2"/>
                <w:sz w:val="20"/>
                <w:szCs w:val="20"/>
              </w:rPr>
              <w:t xml:space="preserve"> </w:t>
            </w:r>
            <w:r w:rsidRPr="00E34970">
              <w:rPr>
                <w:rFonts w:ascii="Riojana" w:hAnsi="Riojana"/>
                <w:sz w:val="20"/>
                <w:szCs w:val="20"/>
              </w:rPr>
              <w:t>del contrato</w:t>
            </w:r>
            <w:r w:rsidRPr="00E34970">
              <w:rPr>
                <w:rFonts w:ascii="Riojana" w:hAnsi="Riojana"/>
                <w:spacing w:val="-2"/>
                <w:sz w:val="20"/>
                <w:szCs w:val="20"/>
              </w:rPr>
              <w:t xml:space="preserve"> </w:t>
            </w:r>
            <w:r w:rsidRPr="00E34970">
              <w:rPr>
                <w:rFonts w:ascii="Riojana" w:hAnsi="Riojana"/>
                <w:sz w:val="20"/>
                <w:szCs w:val="20"/>
              </w:rPr>
              <w:t>implica</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4"/>
                <w:sz w:val="20"/>
                <w:szCs w:val="20"/>
              </w:rPr>
              <w:t xml:space="preserve"> </w:t>
            </w:r>
            <w:r w:rsidRPr="00E34970">
              <w:rPr>
                <w:rFonts w:ascii="Riojana" w:hAnsi="Riojana"/>
                <w:sz w:val="20"/>
                <w:szCs w:val="20"/>
              </w:rPr>
              <w:t>cesión</w:t>
            </w:r>
            <w:r w:rsidRPr="00E34970">
              <w:rPr>
                <w:rFonts w:ascii="Riojana" w:hAnsi="Riojana"/>
                <w:spacing w:val="-2"/>
                <w:sz w:val="20"/>
                <w:szCs w:val="20"/>
              </w:rPr>
              <w:t xml:space="preserve"> </w:t>
            </w:r>
            <w:r w:rsidRPr="00E34970">
              <w:rPr>
                <w:rFonts w:ascii="Riojana" w:hAnsi="Riojana"/>
                <w:sz w:val="20"/>
                <w:szCs w:val="20"/>
              </w:rPr>
              <w:t>de datos</w:t>
            </w:r>
            <w:r w:rsidRPr="00E34970">
              <w:rPr>
                <w:rFonts w:ascii="Riojana" w:hAnsi="Riojana"/>
                <w:spacing w:val="-4"/>
                <w:sz w:val="20"/>
                <w:szCs w:val="20"/>
              </w:rPr>
              <w:t xml:space="preserve"> </w:t>
            </w:r>
            <w:r w:rsidRPr="00E34970">
              <w:rPr>
                <w:rFonts w:ascii="Riojana" w:hAnsi="Riojana"/>
                <w:sz w:val="20"/>
                <w:szCs w:val="20"/>
              </w:rPr>
              <w:t>personales</w:t>
            </w:r>
          </w:p>
        </w:tc>
      </w:tr>
      <w:tr w:rsidR="00AB1F64" w:rsidRPr="00E34970" w:rsidTr="003C1B02">
        <w:trPr>
          <w:trHeight w:val="508"/>
        </w:trPr>
        <w:tc>
          <w:tcPr>
            <w:tcW w:w="972" w:type="dxa"/>
          </w:tcPr>
          <w:p w:rsidR="003C1B02" w:rsidRPr="00E34970" w:rsidRDefault="00193FAD" w:rsidP="006D0EB3">
            <w:pPr>
              <w:pStyle w:val="TableParagraph"/>
              <w:spacing w:line="268" w:lineRule="exact"/>
              <w:jc w:val="both"/>
              <w:rPr>
                <w:rFonts w:ascii="Riojana" w:hAnsi="Riojana"/>
                <w:sz w:val="20"/>
                <w:szCs w:val="20"/>
              </w:rPr>
            </w:pPr>
            <w:r w:rsidRPr="00E34970">
              <w:rPr>
                <w:rFonts w:ascii="Riojana" w:hAnsi="Riojana"/>
                <w:color w:val="00B050"/>
                <w:sz w:val="20"/>
                <w:szCs w:val="20"/>
              </w:rPr>
              <w:t>x</w:t>
            </w:r>
          </w:p>
        </w:tc>
        <w:tc>
          <w:tcPr>
            <w:tcW w:w="8351" w:type="dxa"/>
          </w:tcPr>
          <w:p w:rsidR="003C1B02" w:rsidRPr="00E34970" w:rsidRDefault="003C1B02" w:rsidP="006D0EB3">
            <w:pPr>
              <w:pStyle w:val="TableParagraph"/>
              <w:spacing w:before="1"/>
              <w:jc w:val="both"/>
              <w:rPr>
                <w:rFonts w:ascii="Riojana" w:hAnsi="Riojana"/>
                <w:sz w:val="20"/>
                <w:szCs w:val="20"/>
              </w:rPr>
            </w:pPr>
            <w:r w:rsidRPr="00E34970">
              <w:rPr>
                <w:rFonts w:ascii="Riojana" w:hAnsi="Riojana"/>
                <w:sz w:val="20"/>
                <w:szCs w:val="20"/>
              </w:rPr>
              <w:t>NO</w:t>
            </w:r>
          </w:p>
        </w:tc>
      </w:tr>
      <w:tr w:rsidR="003C1B02" w:rsidRPr="00E34970" w:rsidTr="003C1B02">
        <w:trPr>
          <w:trHeight w:val="508"/>
        </w:trPr>
        <w:tc>
          <w:tcPr>
            <w:tcW w:w="972" w:type="dxa"/>
          </w:tcPr>
          <w:p w:rsidR="003C1B02" w:rsidRPr="00E34970" w:rsidRDefault="003C1B02" w:rsidP="006D0EB3">
            <w:pPr>
              <w:pStyle w:val="TableParagraph"/>
              <w:spacing w:line="268" w:lineRule="exact"/>
              <w:jc w:val="both"/>
              <w:rPr>
                <w:rFonts w:ascii="Riojana" w:hAnsi="Riojana"/>
                <w:sz w:val="20"/>
                <w:szCs w:val="20"/>
              </w:rPr>
            </w:pPr>
          </w:p>
        </w:tc>
        <w:tc>
          <w:tcPr>
            <w:tcW w:w="8351" w:type="dxa"/>
          </w:tcPr>
          <w:p w:rsidR="003C1B02" w:rsidRPr="00E34970" w:rsidRDefault="003C1B02" w:rsidP="006D0EB3">
            <w:pPr>
              <w:pStyle w:val="TableParagraph"/>
              <w:spacing w:line="278" w:lineRule="auto"/>
              <w:jc w:val="both"/>
              <w:rPr>
                <w:rFonts w:ascii="Riojana" w:hAnsi="Riojana"/>
                <w:sz w:val="20"/>
                <w:szCs w:val="20"/>
              </w:rPr>
            </w:pPr>
            <w:r w:rsidRPr="00E34970">
              <w:rPr>
                <w:rFonts w:ascii="Riojana" w:hAnsi="Riojana"/>
                <w:sz w:val="20"/>
                <w:szCs w:val="20"/>
              </w:rPr>
              <w:t>SI.</w:t>
            </w:r>
            <w:r w:rsidRPr="00E34970">
              <w:rPr>
                <w:rFonts w:ascii="Riojana" w:hAnsi="Riojana"/>
                <w:spacing w:val="3"/>
                <w:sz w:val="20"/>
                <w:szCs w:val="20"/>
              </w:rPr>
              <w:t xml:space="preserve"> </w:t>
            </w:r>
            <w:r w:rsidRPr="00E34970">
              <w:rPr>
                <w:rFonts w:ascii="Riojana" w:hAnsi="Riojana"/>
                <w:sz w:val="20"/>
                <w:szCs w:val="20"/>
              </w:rPr>
              <w:t>El</w:t>
            </w:r>
            <w:r w:rsidRPr="00E34970">
              <w:rPr>
                <w:rFonts w:ascii="Riojana" w:hAnsi="Riojana"/>
                <w:spacing w:val="3"/>
                <w:sz w:val="20"/>
                <w:szCs w:val="20"/>
              </w:rPr>
              <w:t xml:space="preserve"> </w:t>
            </w:r>
            <w:r w:rsidRPr="00E34970">
              <w:rPr>
                <w:rFonts w:ascii="Riojana" w:hAnsi="Riojana"/>
                <w:sz w:val="20"/>
                <w:szCs w:val="20"/>
              </w:rPr>
              <w:t>sometimiento</w:t>
            </w:r>
            <w:r w:rsidRPr="00E34970">
              <w:rPr>
                <w:rFonts w:ascii="Riojana" w:hAnsi="Riojana"/>
                <w:spacing w:val="3"/>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contratista</w:t>
            </w:r>
            <w:r w:rsidRPr="00E34970">
              <w:rPr>
                <w:rFonts w:ascii="Riojana" w:hAnsi="Riojana"/>
                <w:spacing w:val="3"/>
                <w:sz w:val="20"/>
                <w:szCs w:val="20"/>
              </w:rPr>
              <w:t xml:space="preserve"> </w:t>
            </w:r>
            <w:r w:rsidRPr="00E34970">
              <w:rPr>
                <w:rFonts w:ascii="Riojana" w:hAnsi="Riojana"/>
                <w:sz w:val="20"/>
                <w:szCs w:val="20"/>
              </w:rPr>
              <w:t>a</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normativa</w:t>
            </w:r>
            <w:r w:rsidRPr="00E34970">
              <w:rPr>
                <w:rFonts w:ascii="Riojana" w:hAnsi="Riojana"/>
                <w:spacing w:val="1"/>
                <w:sz w:val="20"/>
                <w:szCs w:val="20"/>
              </w:rPr>
              <w:t xml:space="preserve"> </w:t>
            </w:r>
            <w:r w:rsidRPr="00E34970">
              <w:rPr>
                <w:rFonts w:ascii="Riojana" w:hAnsi="Riojana"/>
                <w:sz w:val="20"/>
                <w:szCs w:val="20"/>
              </w:rPr>
              <w:t>nacional</w:t>
            </w:r>
            <w:r w:rsidRPr="00E34970">
              <w:rPr>
                <w:rFonts w:ascii="Riojana" w:hAnsi="Riojana"/>
                <w:spacing w:val="2"/>
                <w:sz w:val="20"/>
                <w:szCs w:val="20"/>
              </w:rPr>
              <w:t xml:space="preserve"> </w:t>
            </w:r>
            <w:r w:rsidRPr="00E34970">
              <w:rPr>
                <w:rFonts w:ascii="Riojana" w:hAnsi="Riojana"/>
                <w:sz w:val="20"/>
                <w:szCs w:val="20"/>
              </w:rPr>
              <w:t>y</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Unión</w:t>
            </w:r>
            <w:r w:rsidRPr="00E34970">
              <w:rPr>
                <w:rFonts w:ascii="Riojana" w:hAnsi="Riojana"/>
                <w:spacing w:val="2"/>
                <w:sz w:val="20"/>
                <w:szCs w:val="20"/>
              </w:rPr>
              <w:t xml:space="preserve"> </w:t>
            </w:r>
            <w:r w:rsidRPr="00E34970">
              <w:rPr>
                <w:rFonts w:ascii="Riojana" w:hAnsi="Riojana"/>
                <w:sz w:val="20"/>
                <w:szCs w:val="20"/>
              </w:rPr>
              <w:t>Europea</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materia</w:t>
            </w:r>
            <w:r w:rsidRPr="00E34970">
              <w:rPr>
                <w:rFonts w:ascii="Riojana" w:hAnsi="Riojana"/>
                <w:spacing w:val="-47"/>
                <w:sz w:val="20"/>
                <w:szCs w:val="20"/>
              </w:rPr>
              <w:t xml:space="preserve"> </w:t>
            </w:r>
            <w:r w:rsidRPr="00E34970">
              <w:rPr>
                <w:rFonts w:ascii="Riojana" w:hAnsi="Riojana"/>
                <w:sz w:val="20"/>
                <w:szCs w:val="20"/>
              </w:rPr>
              <w:t>de protección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datos</w:t>
            </w:r>
            <w:r w:rsidRPr="00E34970">
              <w:rPr>
                <w:rFonts w:ascii="Riojana" w:hAnsi="Riojana"/>
                <w:spacing w:val="-3"/>
                <w:sz w:val="20"/>
                <w:szCs w:val="20"/>
              </w:rPr>
              <w:t xml:space="preserve"> </w:t>
            </w:r>
            <w:r w:rsidRPr="00E34970">
              <w:rPr>
                <w:rFonts w:ascii="Riojana" w:hAnsi="Riojana"/>
                <w:sz w:val="20"/>
                <w:szCs w:val="20"/>
              </w:rPr>
              <w:t>se</w:t>
            </w:r>
            <w:r w:rsidRPr="00E34970">
              <w:rPr>
                <w:rFonts w:ascii="Riojana" w:hAnsi="Riojana"/>
                <w:spacing w:val="-3"/>
                <w:sz w:val="20"/>
                <w:szCs w:val="20"/>
              </w:rPr>
              <w:t xml:space="preserve"> </w:t>
            </w:r>
            <w:r w:rsidRPr="00E34970">
              <w:rPr>
                <w:rFonts w:ascii="Riojana" w:hAnsi="Riojana"/>
                <w:sz w:val="20"/>
                <w:szCs w:val="20"/>
              </w:rPr>
              <w:t>configura como</w:t>
            </w:r>
            <w:r w:rsidRPr="00E34970">
              <w:rPr>
                <w:rFonts w:ascii="Riojana" w:hAnsi="Riojana"/>
                <w:spacing w:val="1"/>
                <w:sz w:val="20"/>
                <w:szCs w:val="20"/>
              </w:rPr>
              <w:t xml:space="preserve"> </w:t>
            </w:r>
            <w:r w:rsidRPr="00E34970">
              <w:rPr>
                <w:rFonts w:ascii="Riojana" w:hAnsi="Riojana"/>
                <w:sz w:val="20"/>
                <w:szCs w:val="20"/>
              </w:rPr>
              <w:t>una</w:t>
            </w:r>
            <w:r w:rsidRPr="00E34970">
              <w:rPr>
                <w:rFonts w:ascii="Riojana" w:hAnsi="Riojana"/>
                <w:spacing w:val="-1"/>
                <w:sz w:val="20"/>
                <w:szCs w:val="20"/>
              </w:rPr>
              <w:t xml:space="preserve"> </w:t>
            </w:r>
            <w:r w:rsidRPr="00E34970">
              <w:rPr>
                <w:rFonts w:ascii="Riojana" w:hAnsi="Riojana"/>
                <w:sz w:val="20"/>
                <w:szCs w:val="20"/>
              </w:rPr>
              <w:t>condición</w:t>
            </w:r>
            <w:r w:rsidRPr="00E34970">
              <w:rPr>
                <w:rFonts w:ascii="Riojana" w:hAnsi="Riojana"/>
                <w:spacing w:val="-1"/>
                <w:sz w:val="20"/>
                <w:szCs w:val="20"/>
              </w:rPr>
              <w:t xml:space="preserve"> </w:t>
            </w:r>
            <w:r w:rsidRPr="00E34970">
              <w:rPr>
                <w:rFonts w:ascii="Riojana" w:hAnsi="Riojana"/>
                <w:sz w:val="20"/>
                <w:szCs w:val="20"/>
              </w:rPr>
              <w:t>especial</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ejecución.</w:t>
            </w:r>
          </w:p>
        </w:tc>
      </w:tr>
    </w:tbl>
    <w:p w:rsidR="00191610" w:rsidRPr="00E34970" w:rsidRDefault="00191610" w:rsidP="006D0EB3">
      <w:pPr>
        <w:spacing w:before="11"/>
        <w:jc w:val="both"/>
        <w:rPr>
          <w:rFonts w:ascii="Riojana" w:hAnsi="Riojana"/>
          <w:sz w:val="20"/>
          <w:szCs w:val="20"/>
        </w:rPr>
      </w:pPr>
    </w:p>
    <w:p w:rsidR="00191610" w:rsidRPr="00E34970" w:rsidRDefault="00191610" w:rsidP="006D0EB3">
      <w:pPr>
        <w:spacing w:before="11"/>
        <w:jc w:val="both"/>
        <w:rPr>
          <w:rFonts w:ascii="Riojana" w:hAnsi="Riojana"/>
          <w:b/>
          <w:sz w:val="20"/>
          <w:szCs w:val="20"/>
        </w:rPr>
      </w:pPr>
    </w:p>
    <w:p w:rsidR="00191610" w:rsidRPr="00E34970" w:rsidRDefault="00A03131" w:rsidP="006D0EB3">
      <w:pPr>
        <w:pStyle w:val="Prrafodelista"/>
        <w:numPr>
          <w:ilvl w:val="0"/>
          <w:numId w:val="17"/>
        </w:numPr>
        <w:tabs>
          <w:tab w:val="left" w:pos="625"/>
        </w:tabs>
        <w:spacing w:before="0"/>
        <w:ind w:left="624" w:hanging="365"/>
        <w:jc w:val="both"/>
        <w:rPr>
          <w:rFonts w:ascii="Riojana" w:hAnsi="Riojana"/>
          <w:b/>
          <w:sz w:val="20"/>
          <w:szCs w:val="20"/>
        </w:rPr>
      </w:pPr>
      <w:r w:rsidRPr="00E34970">
        <w:rPr>
          <w:rFonts w:ascii="Riojana" w:hAnsi="Riojana"/>
          <w:b/>
          <w:sz w:val="20"/>
          <w:szCs w:val="20"/>
        </w:rPr>
        <w:lastRenderedPageBreak/>
        <w:t>CONFIDENCIALIDAD</w:t>
      </w:r>
    </w:p>
    <w:p w:rsidR="00DB0F5F" w:rsidRPr="00E34970" w:rsidRDefault="00DB0F5F" w:rsidP="00DB0F5F">
      <w:pPr>
        <w:tabs>
          <w:tab w:val="left" w:pos="625"/>
        </w:tabs>
        <w:jc w:val="both"/>
        <w:rPr>
          <w:rFonts w:ascii="Riojana" w:hAnsi="Riojana"/>
          <w:b/>
          <w:sz w:val="20"/>
          <w:szCs w:val="20"/>
        </w:rPr>
      </w:pPr>
    </w:p>
    <w:p w:rsidR="00DB0F5F" w:rsidRPr="00E34970" w:rsidRDefault="00DB0F5F" w:rsidP="00DB0F5F">
      <w:pPr>
        <w:tabs>
          <w:tab w:val="left" w:pos="625"/>
        </w:tabs>
        <w:jc w:val="both"/>
        <w:rPr>
          <w:rFonts w:ascii="Riojana" w:hAnsi="Riojana"/>
          <w:b/>
          <w:sz w:val="20"/>
          <w:szCs w:val="20"/>
        </w:rPr>
      </w:pPr>
      <w:r w:rsidRPr="00E34970">
        <w:rPr>
          <w:rFonts w:ascii="Riojana" w:hAnsi="Riojana"/>
          <w:b/>
          <w:sz w:val="20"/>
          <w:szCs w:val="20"/>
        </w:rPr>
        <w:t xml:space="preserve">El contratista tendrá deber de confidencialidad.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deber</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confidencialidad</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mantendrá</w:t>
      </w:r>
      <w:r w:rsidRPr="00E34970">
        <w:rPr>
          <w:rFonts w:ascii="Riojana" w:hAnsi="Riojana"/>
          <w:spacing w:val="-5"/>
          <w:sz w:val="20"/>
          <w:szCs w:val="20"/>
        </w:rPr>
        <w:t xml:space="preserve"> </w:t>
      </w:r>
      <w:r w:rsidRPr="00E34970">
        <w:rPr>
          <w:rFonts w:ascii="Riojana" w:hAnsi="Riojana"/>
          <w:sz w:val="20"/>
          <w:szCs w:val="20"/>
        </w:rPr>
        <w:t>por</w:t>
      </w:r>
      <w:r w:rsidRPr="00E34970">
        <w:rPr>
          <w:rFonts w:ascii="Riojana" w:hAnsi="Riojana"/>
          <w:spacing w:val="-4"/>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plazo</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cinco</w:t>
      </w:r>
      <w:r w:rsidRPr="00E34970">
        <w:rPr>
          <w:rFonts w:ascii="Riojana" w:hAnsi="Riojana"/>
          <w:spacing w:val="-1"/>
          <w:sz w:val="20"/>
          <w:szCs w:val="20"/>
        </w:rPr>
        <w:t xml:space="preserve"> </w:t>
      </w:r>
      <w:r w:rsidRPr="00E34970">
        <w:rPr>
          <w:rFonts w:ascii="Riojana" w:hAnsi="Riojana"/>
          <w:sz w:val="20"/>
          <w:szCs w:val="20"/>
        </w:rPr>
        <w:t>años a contar desde la finalización del contrato.</w:t>
      </w:r>
    </w:p>
    <w:p w:rsidR="00191610" w:rsidRPr="00E34970" w:rsidRDefault="00191610" w:rsidP="006D0EB3">
      <w:pPr>
        <w:spacing w:after="1"/>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7"/>
        </w:numPr>
        <w:tabs>
          <w:tab w:val="left" w:pos="623"/>
        </w:tabs>
        <w:spacing w:before="0"/>
        <w:ind w:left="622" w:hanging="363"/>
        <w:jc w:val="both"/>
        <w:rPr>
          <w:rFonts w:ascii="Riojana" w:hAnsi="Riojana"/>
          <w:b/>
          <w:sz w:val="20"/>
          <w:szCs w:val="20"/>
        </w:rPr>
      </w:pPr>
      <w:r w:rsidRPr="00E34970">
        <w:rPr>
          <w:rFonts w:ascii="Riojana" w:hAnsi="Riojana"/>
          <w:b/>
          <w:sz w:val="20"/>
          <w:szCs w:val="20"/>
        </w:rPr>
        <w:t>INCUMPLIMIENTO</w:t>
      </w:r>
      <w:r w:rsidRPr="00E34970">
        <w:rPr>
          <w:rFonts w:ascii="Riojana" w:hAnsi="Riojana"/>
          <w:b/>
          <w:spacing w:val="-5"/>
          <w:sz w:val="20"/>
          <w:szCs w:val="20"/>
        </w:rPr>
        <w:t xml:space="preserve"> </w:t>
      </w:r>
      <w:r w:rsidRPr="00E34970">
        <w:rPr>
          <w:rFonts w:ascii="Riojana" w:hAnsi="Riojana"/>
          <w:b/>
          <w:sz w:val="20"/>
          <w:szCs w:val="20"/>
        </w:rPr>
        <w:t>Y</w:t>
      </w:r>
      <w:r w:rsidRPr="00E34970">
        <w:rPr>
          <w:rFonts w:ascii="Riojana" w:hAnsi="Riojana"/>
          <w:b/>
          <w:spacing w:val="-5"/>
          <w:sz w:val="20"/>
          <w:szCs w:val="20"/>
        </w:rPr>
        <w:t xml:space="preserve"> </w:t>
      </w:r>
      <w:r w:rsidRPr="00E34970">
        <w:rPr>
          <w:rFonts w:ascii="Riojana" w:hAnsi="Riojana"/>
          <w:b/>
          <w:sz w:val="20"/>
          <w:szCs w:val="20"/>
        </w:rPr>
        <w:t>DEMORA</w:t>
      </w:r>
    </w:p>
    <w:p w:rsidR="003336F9" w:rsidRPr="00E34970" w:rsidRDefault="003336F9" w:rsidP="006D0EB3">
      <w:pPr>
        <w:tabs>
          <w:tab w:val="left" w:pos="623"/>
        </w:tabs>
        <w:jc w:val="both"/>
        <w:rPr>
          <w:rFonts w:ascii="Riojana" w:hAnsi="Riojana"/>
          <w:b/>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El contratista está obligado a cumplir el contrato dentro del plazo total fijado para la realización del mismo, así como de los plazos parciales señalados para su ejecución sucesiva. La constitución en mora del contratista no precisará intimación previa por parte de la Administración. Cuando el contratista, por causas imputables al mismo, hubiere incurrido en demora respecto al cumplimiento del plazo total, el órgano de contratación podrá optar, atendidas las circunstancias del caso, por la resolución del contrato o por la imposición de las penalidades diarias en la proporción de 0,60 euros por cada 1.000 euros del precio del contrato, IVA excluido.</w:t>
      </w:r>
    </w:p>
    <w:p w:rsidR="00DB0F5F" w:rsidRPr="00E34970" w:rsidRDefault="00DB0F5F"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Cada vez que las penalidades por demora alcancen un múltiplo del 5 por ciento del precio del contrato, IVA excluido, el órgano de contratación estará facultado para proceder a la resolución del mismo o acordar la continuidad de su ejecución con imposición de nuevas penalidades.</w:t>
      </w:r>
    </w:p>
    <w:p w:rsidR="003336F9" w:rsidRPr="00E34970" w:rsidRDefault="003336F9"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 xml:space="preserve">Daños y perjuicios e imposición de penalidades Las penalidades previstas por incumplimiento o por demora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 En los supuestos en que no esté prevista penalidad o en que estándolo la misma no cubriera los daños causados a la Administración, ésta exigirá al contratista la indemnización por daños y perjuicios. </w:t>
      </w:r>
    </w:p>
    <w:p w:rsidR="003336F9" w:rsidRPr="00E34970" w:rsidRDefault="003336F9"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 xml:space="preserve">Si el órgano de contratación optase por la resolución, ésta deberá acordarse previa audiencia del contratista y, cuando se formule oposición por parte de este, el dictamen del Consejo Consultivo de la Comunidad Autónoma de la Rioja. </w:t>
      </w:r>
    </w:p>
    <w:p w:rsidR="003336F9" w:rsidRPr="00E34970" w:rsidRDefault="003336F9"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b/>
          <w:sz w:val="20"/>
          <w:szCs w:val="20"/>
        </w:rPr>
      </w:pPr>
      <w:r w:rsidRPr="00E34970">
        <w:rPr>
          <w:rFonts w:ascii="Riojana" w:hAnsi="Riojana"/>
          <w:sz w:val="20"/>
          <w:szCs w:val="20"/>
        </w:rPr>
        <w:t>Si el retraso fuese producido por motivos no imputables al contratista y éste ofreciera cumplir sus compromisos si se le amplía el plazo inicial de ejecución, el órgano de contratación se lo concederá dándosele un plazo que será, por lo menos, igual al tiempo perdido, a no ser que el contratista pidiese otro menor. El responsable del contrato emitirá un informe donde se determine si el retraso fue producido por motivos imputables al contratista.</w:t>
      </w:r>
    </w:p>
    <w:p w:rsidR="00191610" w:rsidRPr="00E34970" w:rsidRDefault="00191610" w:rsidP="006D0EB3">
      <w:pPr>
        <w:spacing w:after="1"/>
        <w:jc w:val="both"/>
        <w:rPr>
          <w:rFonts w:ascii="Riojana" w:hAnsi="Riojana"/>
          <w:b/>
          <w:sz w:val="20"/>
          <w:szCs w:val="20"/>
        </w:rPr>
      </w:pPr>
    </w:p>
    <w:p w:rsidR="00191610" w:rsidRPr="00E34970" w:rsidRDefault="00191610" w:rsidP="006D0EB3">
      <w:pPr>
        <w:spacing w:before="2"/>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4478BB" w:rsidRPr="00E34970" w:rsidTr="003924AE">
        <w:trPr>
          <w:trHeight w:val="2708"/>
        </w:trPr>
        <w:tc>
          <w:tcPr>
            <w:tcW w:w="9323" w:type="dxa"/>
          </w:tcPr>
          <w:p w:rsidR="004478BB" w:rsidRPr="00E34970" w:rsidRDefault="004478BB" w:rsidP="006D0EB3">
            <w:pPr>
              <w:pStyle w:val="TableParagraph"/>
              <w:spacing w:before="1"/>
              <w:ind w:right="122"/>
              <w:jc w:val="both"/>
              <w:rPr>
                <w:rFonts w:ascii="Riojana" w:hAnsi="Riojana"/>
                <w:b/>
                <w:sz w:val="20"/>
                <w:szCs w:val="20"/>
              </w:rPr>
            </w:pPr>
            <w:r w:rsidRPr="00E34970">
              <w:rPr>
                <w:rFonts w:ascii="Riojana" w:hAnsi="Riojana"/>
                <w:b/>
                <w:sz w:val="20"/>
                <w:szCs w:val="20"/>
              </w:rPr>
              <w:lastRenderedPageBreak/>
              <w:t>Penalidades</w:t>
            </w:r>
            <w:r w:rsidRPr="00E34970">
              <w:rPr>
                <w:rFonts w:ascii="Riojana" w:hAnsi="Riojana"/>
                <w:b/>
                <w:spacing w:val="-5"/>
                <w:sz w:val="20"/>
                <w:szCs w:val="20"/>
              </w:rPr>
              <w:t xml:space="preserve"> </w:t>
            </w:r>
            <w:r w:rsidR="003336F9" w:rsidRPr="00E34970">
              <w:rPr>
                <w:rFonts w:ascii="Riojana" w:hAnsi="Riojana"/>
                <w:b/>
                <w:spacing w:val="-5"/>
                <w:sz w:val="20"/>
                <w:szCs w:val="20"/>
              </w:rPr>
              <w:t xml:space="preserve">especiales </w:t>
            </w:r>
            <w:r w:rsidRPr="00E34970">
              <w:rPr>
                <w:rFonts w:ascii="Riojana" w:hAnsi="Riojana"/>
                <w:b/>
                <w:sz w:val="20"/>
                <w:szCs w:val="20"/>
              </w:rPr>
              <w:t>por</w:t>
            </w:r>
            <w:r w:rsidRPr="00E34970">
              <w:rPr>
                <w:rFonts w:ascii="Riojana" w:hAnsi="Riojana"/>
                <w:b/>
                <w:spacing w:val="-1"/>
                <w:sz w:val="20"/>
                <w:szCs w:val="20"/>
              </w:rPr>
              <w:t xml:space="preserve"> </w:t>
            </w:r>
            <w:r w:rsidRPr="00E34970">
              <w:rPr>
                <w:rFonts w:ascii="Riojana" w:hAnsi="Riojana"/>
                <w:b/>
                <w:sz w:val="20"/>
                <w:szCs w:val="20"/>
              </w:rPr>
              <w:t xml:space="preserve">incumplimiento o cumplimiento defectuoso por el contratista de los compromisos adquiridos en base a las obligaciones impuestas por el PRTR y el MRR: </w:t>
            </w:r>
          </w:p>
          <w:p w:rsidR="004478BB" w:rsidRPr="00E34970" w:rsidRDefault="004478BB" w:rsidP="006D0EB3">
            <w:pPr>
              <w:pStyle w:val="TableParagraph"/>
              <w:numPr>
                <w:ilvl w:val="0"/>
                <w:numId w:val="21"/>
              </w:numPr>
              <w:spacing w:before="1"/>
              <w:ind w:right="122"/>
              <w:jc w:val="both"/>
              <w:rPr>
                <w:rFonts w:ascii="Riojana" w:hAnsi="Riojana"/>
                <w:i/>
                <w:color w:val="00B050"/>
                <w:sz w:val="20"/>
                <w:szCs w:val="20"/>
              </w:rPr>
            </w:pPr>
            <w:r w:rsidRPr="00E34970">
              <w:rPr>
                <w:rFonts w:ascii="Riojana" w:hAnsi="Riojana"/>
                <w:color w:val="00B050"/>
                <w:sz w:val="20"/>
                <w:szCs w:val="20"/>
              </w:rPr>
              <w:t>En relación con el cumplimiento de los plazos temporales de los hitos y objetivos y sin perjuicio de la potestad de resolver el contrato, si procediera, se podrán imponer penalidades cuyo importe no podrá superar el 10% del precio del contrato (IVA excluido), ni el total de penalidades impuestas podrá superar el 50% del precio del contrato.</w:t>
            </w:r>
          </w:p>
          <w:p w:rsidR="004478BB" w:rsidRPr="00E34970" w:rsidRDefault="004478BB" w:rsidP="00C04FA4">
            <w:pPr>
              <w:pStyle w:val="TableParagraph"/>
              <w:numPr>
                <w:ilvl w:val="0"/>
                <w:numId w:val="21"/>
              </w:numPr>
              <w:spacing w:before="1"/>
              <w:ind w:right="122"/>
              <w:jc w:val="both"/>
              <w:rPr>
                <w:rFonts w:ascii="Riojana" w:hAnsi="Riojana"/>
                <w:i/>
                <w:color w:val="00B050"/>
                <w:sz w:val="20"/>
                <w:szCs w:val="20"/>
              </w:rPr>
            </w:pPr>
            <w:r w:rsidRPr="00E34970">
              <w:rPr>
                <w:rFonts w:ascii="Riojana" w:hAnsi="Riojana"/>
                <w:color w:val="00B050"/>
                <w:sz w:val="20"/>
                <w:szCs w:val="20"/>
              </w:rPr>
              <w:t xml:space="preserve">En relación con el cumplimiento de las obligaciones asumidas por la aplicación del principio </w:t>
            </w:r>
            <w:r w:rsidR="00AC1633" w:rsidRPr="00E34970">
              <w:rPr>
                <w:rFonts w:ascii="Riojana" w:hAnsi="Riojana"/>
                <w:color w:val="00B050"/>
                <w:sz w:val="20"/>
                <w:szCs w:val="20"/>
              </w:rPr>
              <w:t>D</w:t>
            </w:r>
            <w:r w:rsidRPr="00E34970">
              <w:rPr>
                <w:rFonts w:ascii="Riojana" w:hAnsi="Riojana"/>
                <w:color w:val="00B050"/>
                <w:sz w:val="20"/>
                <w:szCs w:val="20"/>
              </w:rPr>
              <w:t>NSH y en materia de etiquetado verde y digital, y sin perjuicio de la potestad de resolver el contrato, si procediera, se podrán imponer penalidades cuyo importe no podrá superar el 10% del precio del contrato (IVA excluido), ni el total de penalidades impuestas podrá superar el 50% del precio del contrato.</w:t>
            </w:r>
          </w:p>
        </w:tc>
      </w:tr>
    </w:tbl>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7"/>
        </w:numPr>
        <w:tabs>
          <w:tab w:val="left" w:pos="625"/>
        </w:tabs>
        <w:ind w:left="624" w:hanging="365"/>
        <w:jc w:val="both"/>
        <w:rPr>
          <w:rFonts w:ascii="Riojana" w:hAnsi="Riojana"/>
          <w:b/>
          <w:sz w:val="20"/>
          <w:szCs w:val="20"/>
        </w:rPr>
      </w:pPr>
      <w:r w:rsidRPr="00E34970">
        <w:rPr>
          <w:rFonts w:ascii="Riojana" w:hAnsi="Riojana"/>
          <w:b/>
          <w:sz w:val="20"/>
          <w:szCs w:val="20"/>
        </w:rPr>
        <w:t>PAGO</w:t>
      </w:r>
    </w:p>
    <w:p w:rsidR="00FA0430" w:rsidRPr="00E34970" w:rsidRDefault="00FA0430" w:rsidP="006D0EB3">
      <w:pPr>
        <w:tabs>
          <w:tab w:val="left" w:pos="625"/>
        </w:tabs>
        <w:jc w:val="both"/>
        <w:rPr>
          <w:rFonts w:ascii="Riojana" w:hAnsi="Riojana"/>
          <w:b/>
          <w:sz w:val="20"/>
          <w:szCs w:val="20"/>
        </w:rPr>
      </w:pPr>
    </w:p>
    <w:p w:rsidR="00FA0430" w:rsidRPr="00C03833" w:rsidRDefault="00FA0430" w:rsidP="006D0EB3">
      <w:pPr>
        <w:tabs>
          <w:tab w:val="left" w:pos="625"/>
        </w:tabs>
        <w:jc w:val="both"/>
        <w:rPr>
          <w:rFonts w:ascii="Riojana" w:hAnsi="Riojana"/>
          <w:sz w:val="20"/>
          <w:szCs w:val="20"/>
        </w:rPr>
      </w:pPr>
      <w:r w:rsidRPr="00C03833">
        <w:rPr>
          <w:rFonts w:ascii="Riojana" w:hAnsi="Riojana"/>
          <w:sz w:val="20"/>
          <w:szCs w:val="20"/>
        </w:rPr>
        <w:t>El contratista tendrá derecho al abono del precio convenido por la prestación realizada en los términos establecidos en la LCSP y en el contrato.</w:t>
      </w:r>
    </w:p>
    <w:p w:rsidR="00FA0430" w:rsidRPr="00C03833" w:rsidRDefault="00FA0430" w:rsidP="006D0EB3">
      <w:pPr>
        <w:tabs>
          <w:tab w:val="left" w:pos="625"/>
        </w:tabs>
        <w:jc w:val="both"/>
        <w:rPr>
          <w:rFonts w:ascii="Riojana" w:hAnsi="Riojana"/>
          <w:sz w:val="20"/>
          <w:szCs w:val="20"/>
        </w:rPr>
      </w:pPr>
    </w:p>
    <w:p w:rsidR="00821AC7" w:rsidRPr="00C03833" w:rsidRDefault="00821AC7" w:rsidP="00762261">
      <w:pPr>
        <w:tabs>
          <w:tab w:val="left" w:pos="625"/>
        </w:tabs>
        <w:jc w:val="both"/>
        <w:rPr>
          <w:rFonts w:ascii="Riojana" w:hAnsi="Riojana"/>
          <w:sz w:val="20"/>
          <w:szCs w:val="20"/>
        </w:rPr>
      </w:pPr>
      <w:r w:rsidRPr="00C03833">
        <w:rPr>
          <w:rFonts w:ascii="Riojana" w:hAnsi="Riojana"/>
          <w:sz w:val="20"/>
          <w:szCs w:val="20"/>
        </w:rPr>
        <w:t>E</w:t>
      </w:r>
      <w:r w:rsidR="00762261" w:rsidRPr="00C03833">
        <w:rPr>
          <w:rFonts w:ascii="Riojana" w:hAnsi="Riojana"/>
          <w:sz w:val="20"/>
          <w:szCs w:val="20"/>
        </w:rPr>
        <w:t>l</w:t>
      </w:r>
      <w:r w:rsidR="00FA0430" w:rsidRPr="00C03833">
        <w:rPr>
          <w:rFonts w:ascii="Riojana" w:hAnsi="Riojana"/>
          <w:sz w:val="20"/>
          <w:szCs w:val="20"/>
        </w:rPr>
        <w:t xml:space="preserve"> abono del precio se producirá</w:t>
      </w:r>
      <w:r w:rsidRPr="00C03833">
        <w:rPr>
          <w:rFonts w:ascii="Riojana" w:hAnsi="Riojana"/>
          <w:sz w:val="20"/>
          <w:szCs w:val="20"/>
        </w:rPr>
        <w:t>:</w:t>
      </w:r>
    </w:p>
    <w:p w:rsidR="00821AC7" w:rsidRPr="00C03833" w:rsidRDefault="00821AC7" w:rsidP="00762261">
      <w:pPr>
        <w:pStyle w:val="Prrafodelista"/>
        <w:numPr>
          <w:ilvl w:val="0"/>
          <w:numId w:val="31"/>
        </w:numPr>
        <w:tabs>
          <w:tab w:val="left" w:pos="625"/>
        </w:tabs>
        <w:jc w:val="both"/>
        <w:rPr>
          <w:rFonts w:ascii="Riojana" w:hAnsi="Riojana"/>
          <w:sz w:val="20"/>
          <w:szCs w:val="20"/>
        </w:rPr>
      </w:pPr>
      <w:r w:rsidRPr="00C03833">
        <w:rPr>
          <w:rFonts w:ascii="Riojana" w:hAnsi="Riojana"/>
          <w:sz w:val="20"/>
          <w:szCs w:val="20"/>
        </w:rPr>
        <w:t>Un 30% del precio a la entrega del proyecto básico</w:t>
      </w:r>
    </w:p>
    <w:p w:rsidR="00FA0430" w:rsidRPr="00C03833" w:rsidRDefault="00821AC7" w:rsidP="00762261">
      <w:pPr>
        <w:pStyle w:val="Prrafodelista"/>
        <w:numPr>
          <w:ilvl w:val="0"/>
          <w:numId w:val="31"/>
        </w:numPr>
        <w:tabs>
          <w:tab w:val="left" w:pos="625"/>
        </w:tabs>
        <w:jc w:val="both"/>
        <w:rPr>
          <w:rFonts w:ascii="Riojana" w:hAnsi="Riojana"/>
          <w:sz w:val="20"/>
          <w:szCs w:val="20"/>
        </w:rPr>
      </w:pPr>
      <w:r w:rsidRPr="00C03833">
        <w:rPr>
          <w:rFonts w:ascii="Riojana" w:hAnsi="Riojana"/>
          <w:sz w:val="20"/>
          <w:szCs w:val="20"/>
        </w:rPr>
        <w:t xml:space="preserve">El 70% </w:t>
      </w:r>
      <w:r w:rsidR="00E22FCB" w:rsidRPr="00C03833">
        <w:rPr>
          <w:rFonts w:ascii="Riojana" w:hAnsi="Riojana"/>
          <w:sz w:val="20"/>
          <w:szCs w:val="20"/>
        </w:rPr>
        <w:t>restante a</w:t>
      </w:r>
      <w:r w:rsidR="00FA0430" w:rsidRPr="00C03833">
        <w:rPr>
          <w:rFonts w:ascii="Riojana" w:hAnsi="Riojana"/>
          <w:sz w:val="20"/>
          <w:szCs w:val="20"/>
        </w:rPr>
        <w:t xml:space="preserve"> la entrega de</w:t>
      </w:r>
      <w:r w:rsidRPr="00C03833">
        <w:rPr>
          <w:rFonts w:ascii="Riojana" w:hAnsi="Riojana"/>
          <w:sz w:val="20"/>
          <w:szCs w:val="20"/>
        </w:rPr>
        <w:t>l proyecto de ejecución.</w:t>
      </w:r>
    </w:p>
    <w:p w:rsidR="00FA0430" w:rsidRPr="00C03833" w:rsidRDefault="00FA0430"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E34970">
        <w:rPr>
          <w:rFonts w:ascii="Riojana" w:hAnsi="Riojana"/>
          <w:sz w:val="20"/>
          <w:szCs w:val="20"/>
        </w:rPr>
        <w:t>El contratista tendrá la obligación de presentar la factura que haya expedido por los servicios prestados ante el correspondiente registro administrativo a efectos de su remisión al órgano administrativo o unidad a quien corresponda la tramitación de la misma</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E34970">
        <w:rPr>
          <w:rFonts w:ascii="Riojana" w:hAnsi="Riojana"/>
          <w:sz w:val="20"/>
          <w:szCs w:val="20"/>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 Si la demora en el pago fuese superior a cuatro meses, el contratista podrá proceder, en su caso, a la suspensión del cumplimiento del contrato, debiendo comunicar a la Administración, con un mes de antelación, tal circunstancia, a efectos del reconocimiento de los derechos que puedan derivarse de dicha suspensión, en los términos establecidos en la LCSP. </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E34970">
        <w:rPr>
          <w:rFonts w:ascii="Riojana" w:hAnsi="Riojana"/>
          <w:sz w:val="20"/>
          <w:szCs w:val="20"/>
        </w:rPr>
        <w:t xml:space="preserve">Si la demora de la Administración fuese superior a seis meses, el contratista tendrá derecho, asimismo, a resolver el contrato y al resarcimiento de los perjuicios que como consecuencia de ello se le originen. Sin perjuicio de lo establecido en las normas tributarias y de la Seguridad Social, los abonos a cuenta que procedan por la ejecución del contrato sólo podrán ser embargados en los siguientes supuestos: </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E34970">
        <w:rPr>
          <w:rFonts w:ascii="Riojana" w:hAnsi="Riojana"/>
          <w:sz w:val="20"/>
          <w:szCs w:val="20"/>
        </w:rPr>
        <w:t xml:space="preserve">a) Para el pago de los salarios devengados por el personal del contratista en la ejecución del contrato y de las cuotas sociales derivadas de los mismos. </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b/>
          <w:sz w:val="20"/>
          <w:szCs w:val="20"/>
        </w:rPr>
      </w:pPr>
      <w:r w:rsidRPr="00E34970">
        <w:rPr>
          <w:rFonts w:ascii="Riojana" w:hAnsi="Riojana"/>
          <w:sz w:val="20"/>
          <w:szCs w:val="20"/>
        </w:rPr>
        <w:t>b) Para el pago de las obligaciones contraídas por el contratista con los subcontratistas y suministradores referidas a la ejecución del contrato.</w:t>
      </w:r>
    </w:p>
    <w:p w:rsidR="00DC07B2" w:rsidRPr="00E34970" w:rsidRDefault="00DC07B2" w:rsidP="006D0EB3">
      <w:pPr>
        <w:pStyle w:val="Textoindependiente"/>
        <w:ind w:left="260"/>
        <w:jc w:val="both"/>
        <w:rPr>
          <w:rFonts w:ascii="Riojana" w:hAnsi="Riojana"/>
          <w:sz w:val="20"/>
          <w:szCs w:val="20"/>
        </w:rPr>
      </w:pPr>
    </w:p>
    <w:p w:rsidR="00191610" w:rsidRPr="00E34970" w:rsidRDefault="00D9265F" w:rsidP="006D0EB3">
      <w:pPr>
        <w:pStyle w:val="Textoindependiente"/>
        <w:ind w:left="260"/>
        <w:jc w:val="both"/>
        <w:rPr>
          <w:rFonts w:ascii="Riojana" w:hAnsi="Riojana"/>
          <w:sz w:val="20"/>
          <w:szCs w:val="20"/>
        </w:rPr>
      </w:pPr>
      <w:r w:rsidRPr="00E34970">
        <w:rPr>
          <w:rFonts w:ascii="Riojana" w:hAnsi="Riojana"/>
          <w:sz w:val="20"/>
          <w:szCs w:val="20"/>
        </w:rPr>
        <w:t>22</w:t>
      </w:r>
      <w:r w:rsidR="00A03131" w:rsidRPr="00E34970">
        <w:rPr>
          <w:rFonts w:ascii="Riojana" w:hAnsi="Riojana"/>
          <w:sz w:val="20"/>
          <w:szCs w:val="20"/>
        </w:rPr>
        <w:t>.-</w:t>
      </w:r>
      <w:r w:rsidR="00A03131" w:rsidRPr="00E34970">
        <w:rPr>
          <w:rFonts w:ascii="Riojana" w:hAnsi="Riojana"/>
          <w:spacing w:val="-3"/>
          <w:sz w:val="20"/>
          <w:szCs w:val="20"/>
        </w:rPr>
        <w:t xml:space="preserve"> </w:t>
      </w:r>
      <w:r w:rsidR="00A03131" w:rsidRPr="00E34970">
        <w:rPr>
          <w:rFonts w:ascii="Riojana" w:hAnsi="Riojana"/>
          <w:sz w:val="20"/>
          <w:szCs w:val="20"/>
        </w:rPr>
        <w:t>REVISIÓN</w:t>
      </w:r>
      <w:r w:rsidR="00A03131" w:rsidRPr="00E34970">
        <w:rPr>
          <w:rFonts w:ascii="Riojana" w:hAnsi="Riojana"/>
          <w:spacing w:val="-4"/>
          <w:sz w:val="20"/>
          <w:szCs w:val="20"/>
        </w:rPr>
        <w:t xml:space="preserve"> </w:t>
      </w:r>
      <w:r w:rsidR="00A03131" w:rsidRPr="00E34970">
        <w:rPr>
          <w:rFonts w:ascii="Riojana" w:hAnsi="Riojana"/>
          <w:sz w:val="20"/>
          <w:szCs w:val="20"/>
        </w:rPr>
        <w:t>DE PRECIOS</w:t>
      </w:r>
    </w:p>
    <w:p w:rsidR="00D9265F" w:rsidRPr="00E34970" w:rsidRDefault="00D9265F" w:rsidP="006D0EB3">
      <w:pPr>
        <w:pStyle w:val="Textoindependiente"/>
        <w:jc w:val="both"/>
        <w:rPr>
          <w:rFonts w:ascii="Riojana" w:hAnsi="Riojana"/>
          <w:sz w:val="20"/>
          <w:szCs w:val="20"/>
        </w:rPr>
      </w:pPr>
    </w:p>
    <w:p w:rsidR="00191610" w:rsidRPr="00C03833" w:rsidRDefault="00C04FA4" w:rsidP="006D0EB3">
      <w:pPr>
        <w:spacing w:before="4" w:after="1"/>
        <w:jc w:val="both"/>
        <w:rPr>
          <w:rFonts w:ascii="Riojana" w:hAnsi="Riojana"/>
          <w:sz w:val="20"/>
          <w:szCs w:val="20"/>
        </w:rPr>
      </w:pPr>
      <w:r w:rsidRPr="00C03833">
        <w:rPr>
          <w:rFonts w:ascii="Riojana" w:hAnsi="Riojana"/>
          <w:sz w:val="20"/>
          <w:szCs w:val="20"/>
        </w:rPr>
        <w:t>No procede la revisión de precios.</w:t>
      </w:r>
    </w:p>
    <w:p w:rsidR="00C04FA4" w:rsidRPr="00E34970" w:rsidRDefault="00C04FA4" w:rsidP="006D0EB3">
      <w:pPr>
        <w:spacing w:before="4" w:after="1"/>
        <w:jc w:val="both"/>
        <w:rPr>
          <w:rFonts w:ascii="Riojana" w:hAnsi="Riojana"/>
          <w:b/>
          <w:sz w:val="20"/>
          <w:szCs w:val="20"/>
        </w:rPr>
      </w:pPr>
    </w:p>
    <w:p w:rsidR="005E452C" w:rsidRPr="00E34970" w:rsidRDefault="005E452C" w:rsidP="006D0EB3">
      <w:pPr>
        <w:tabs>
          <w:tab w:val="left" w:pos="625"/>
        </w:tabs>
        <w:jc w:val="both"/>
        <w:rPr>
          <w:rFonts w:ascii="Riojana" w:hAnsi="Riojana"/>
          <w:b/>
          <w:sz w:val="20"/>
          <w:szCs w:val="20"/>
        </w:rPr>
      </w:pPr>
    </w:p>
    <w:p w:rsidR="00191610" w:rsidRPr="00E34970" w:rsidRDefault="00A03131" w:rsidP="006D0EB3">
      <w:pPr>
        <w:pStyle w:val="Prrafodelista"/>
        <w:numPr>
          <w:ilvl w:val="0"/>
          <w:numId w:val="18"/>
        </w:numPr>
        <w:tabs>
          <w:tab w:val="left" w:pos="625"/>
        </w:tabs>
        <w:jc w:val="both"/>
        <w:rPr>
          <w:rFonts w:ascii="Riojana" w:hAnsi="Riojana"/>
          <w:b/>
          <w:sz w:val="20"/>
          <w:szCs w:val="20"/>
        </w:rPr>
      </w:pPr>
      <w:r w:rsidRPr="00E34970">
        <w:rPr>
          <w:rFonts w:ascii="Riojana" w:hAnsi="Riojana"/>
          <w:b/>
          <w:sz w:val="20"/>
          <w:szCs w:val="20"/>
        </w:rPr>
        <w:t>SUSPENSIÓN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before="11"/>
        <w:jc w:val="both"/>
        <w:rPr>
          <w:rFonts w:ascii="Riojana" w:hAnsi="Riojana"/>
          <w:b/>
          <w:sz w:val="20"/>
          <w:szCs w:val="20"/>
        </w:rPr>
      </w:pPr>
    </w:p>
    <w:p w:rsidR="00C04FA4" w:rsidRPr="00E34970" w:rsidRDefault="00C04FA4" w:rsidP="006D0EB3">
      <w:pPr>
        <w:spacing w:before="11"/>
        <w:jc w:val="both"/>
        <w:rPr>
          <w:rFonts w:ascii="Riojana" w:hAnsi="Riojana"/>
          <w:b/>
          <w:sz w:val="20"/>
          <w:szCs w:val="20"/>
        </w:rPr>
      </w:pPr>
      <w:r w:rsidRPr="00E34970">
        <w:rPr>
          <w:rFonts w:ascii="Riojana" w:hAnsi="Riojana"/>
          <w:sz w:val="20"/>
          <w:szCs w:val="20"/>
        </w:rPr>
        <w:t>En caso de suspensión del contrato, el abono de los daños y perjuicios ocasionados por la suspensión del contrato</w:t>
      </w:r>
      <w:r w:rsidRPr="00E34970">
        <w:rPr>
          <w:rFonts w:ascii="Riojana" w:hAnsi="Riojana"/>
          <w:spacing w:val="1"/>
          <w:sz w:val="20"/>
          <w:szCs w:val="20"/>
        </w:rPr>
        <w:t xml:space="preserve"> </w:t>
      </w:r>
      <w:r w:rsidRPr="00E34970">
        <w:rPr>
          <w:rFonts w:ascii="Riojana" w:hAnsi="Riojana"/>
          <w:sz w:val="20"/>
          <w:szCs w:val="20"/>
        </w:rPr>
        <w:t>comprenderá</w:t>
      </w:r>
      <w:r w:rsidRPr="00E34970">
        <w:rPr>
          <w:rFonts w:ascii="Riojana" w:hAnsi="Riojana"/>
          <w:spacing w:val="1"/>
          <w:sz w:val="20"/>
          <w:szCs w:val="20"/>
        </w:rPr>
        <w:t xml:space="preserve"> </w:t>
      </w:r>
      <w:r w:rsidRPr="00E34970">
        <w:rPr>
          <w:rFonts w:ascii="Riojana" w:hAnsi="Riojana"/>
          <w:sz w:val="20"/>
          <w:szCs w:val="20"/>
        </w:rPr>
        <w:t>exclusivamente</w:t>
      </w:r>
      <w:r w:rsidRPr="00E34970">
        <w:rPr>
          <w:rFonts w:ascii="Riojana" w:hAnsi="Riojana"/>
          <w:spacing w:val="1"/>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conceptos</w:t>
      </w:r>
      <w:r w:rsidRPr="00E34970">
        <w:rPr>
          <w:rFonts w:ascii="Riojana" w:hAnsi="Riojana"/>
          <w:spacing w:val="1"/>
          <w:sz w:val="20"/>
          <w:szCs w:val="20"/>
        </w:rPr>
        <w:t xml:space="preserve"> </w:t>
      </w:r>
      <w:r w:rsidRPr="00E34970">
        <w:rPr>
          <w:rFonts w:ascii="Riojana" w:hAnsi="Riojana"/>
          <w:sz w:val="20"/>
          <w:szCs w:val="20"/>
        </w:rPr>
        <w:t>expresados</w:t>
      </w:r>
      <w:r w:rsidRPr="00E34970">
        <w:rPr>
          <w:rFonts w:ascii="Riojana" w:hAnsi="Riojana"/>
          <w:spacing w:val="1"/>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apartado</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1"/>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artículo</w:t>
      </w:r>
      <w:r w:rsidRPr="00E34970">
        <w:rPr>
          <w:rFonts w:ascii="Riojana" w:hAnsi="Riojana"/>
          <w:spacing w:val="-2"/>
          <w:sz w:val="20"/>
          <w:szCs w:val="20"/>
        </w:rPr>
        <w:t xml:space="preserve"> </w:t>
      </w:r>
      <w:r w:rsidRPr="00E34970">
        <w:rPr>
          <w:rFonts w:ascii="Riojana" w:hAnsi="Riojana"/>
          <w:sz w:val="20"/>
          <w:szCs w:val="20"/>
        </w:rPr>
        <w:t>208.2</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LCSP</w:t>
      </w:r>
    </w:p>
    <w:p w:rsidR="00C04FA4" w:rsidRPr="00E34970" w:rsidRDefault="00C04FA4" w:rsidP="006D0EB3">
      <w:pPr>
        <w:spacing w:before="11"/>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8"/>
        </w:numPr>
        <w:tabs>
          <w:tab w:val="left" w:pos="625"/>
        </w:tabs>
        <w:jc w:val="both"/>
        <w:rPr>
          <w:rFonts w:ascii="Riojana" w:hAnsi="Riojana"/>
          <w:b/>
          <w:sz w:val="20"/>
          <w:szCs w:val="20"/>
        </w:rPr>
      </w:pPr>
      <w:r w:rsidRPr="00E34970">
        <w:rPr>
          <w:rFonts w:ascii="Riojana" w:hAnsi="Riojana"/>
          <w:b/>
          <w:sz w:val="20"/>
          <w:szCs w:val="20"/>
        </w:rPr>
        <w:t>CESIÓN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D52F1A" w:rsidRPr="00E34970" w:rsidRDefault="00D52F1A" w:rsidP="006D0EB3">
      <w:pPr>
        <w:tabs>
          <w:tab w:val="left" w:pos="625"/>
        </w:tabs>
        <w:jc w:val="both"/>
        <w:rPr>
          <w:rFonts w:ascii="Riojana" w:hAnsi="Riojana"/>
          <w:b/>
          <w:sz w:val="20"/>
          <w:szCs w:val="20"/>
        </w:rPr>
      </w:pPr>
    </w:p>
    <w:p w:rsidR="00D52F1A" w:rsidRPr="00E34970" w:rsidRDefault="00D52F1A" w:rsidP="006D0EB3">
      <w:pPr>
        <w:tabs>
          <w:tab w:val="left" w:pos="625"/>
        </w:tabs>
        <w:jc w:val="both"/>
        <w:rPr>
          <w:rFonts w:ascii="Riojana" w:hAnsi="Riojana"/>
          <w:b/>
          <w:sz w:val="20"/>
          <w:szCs w:val="20"/>
        </w:rPr>
      </w:pPr>
      <w:r w:rsidRPr="00E34970">
        <w:rPr>
          <w:rFonts w:ascii="Riojana" w:hAnsi="Riojana"/>
          <w:sz w:val="20"/>
          <w:szCs w:val="20"/>
        </w:rPr>
        <w:t>El contratista tendrá derecho al abono del precio convenido por la prestación realizada en los términos establecidos en la LCSP y en el contrato.</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8"/>
        </w:numPr>
        <w:tabs>
          <w:tab w:val="left" w:pos="625"/>
        </w:tabs>
        <w:spacing w:before="0"/>
        <w:jc w:val="both"/>
        <w:rPr>
          <w:rFonts w:ascii="Riojana" w:hAnsi="Riojana"/>
          <w:b/>
          <w:sz w:val="20"/>
          <w:szCs w:val="20"/>
        </w:rPr>
      </w:pPr>
      <w:r w:rsidRPr="00E34970">
        <w:rPr>
          <w:rFonts w:ascii="Riojana" w:hAnsi="Riojana"/>
          <w:b/>
          <w:sz w:val="20"/>
          <w:szCs w:val="20"/>
        </w:rPr>
        <w:t>SUBCONTRATACIÓN</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8227"/>
      </w:tblGrid>
      <w:tr w:rsidR="00AB1F64" w:rsidRPr="00E34970">
        <w:trPr>
          <w:trHeight w:val="294"/>
        </w:trPr>
        <w:tc>
          <w:tcPr>
            <w:tcW w:w="9324" w:type="dxa"/>
            <w:gridSpan w:val="2"/>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Posibilidad</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6"/>
                <w:sz w:val="20"/>
                <w:szCs w:val="20"/>
              </w:rPr>
              <w:t xml:space="preserve"> </w:t>
            </w:r>
            <w:r w:rsidRPr="00E34970">
              <w:rPr>
                <w:rFonts w:ascii="Riojana" w:hAnsi="Riojana"/>
                <w:sz w:val="20"/>
                <w:szCs w:val="20"/>
              </w:rPr>
              <w:t>concertar</w:t>
            </w:r>
            <w:r w:rsidRPr="00E34970">
              <w:rPr>
                <w:rFonts w:ascii="Riojana" w:hAnsi="Riojana"/>
                <w:spacing w:val="-4"/>
                <w:sz w:val="20"/>
                <w:szCs w:val="20"/>
              </w:rPr>
              <w:t xml:space="preserve"> </w:t>
            </w:r>
            <w:r w:rsidRPr="00E34970">
              <w:rPr>
                <w:rFonts w:ascii="Riojana" w:hAnsi="Riojana"/>
                <w:sz w:val="20"/>
                <w:szCs w:val="20"/>
              </w:rPr>
              <w:t>subcontratos</w:t>
            </w:r>
          </w:p>
        </w:tc>
      </w:tr>
      <w:tr w:rsidR="00AB1F64" w:rsidRPr="00E34970">
        <w:trPr>
          <w:trHeight w:val="292"/>
        </w:trPr>
        <w:tc>
          <w:tcPr>
            <w:tcW w:w="1097"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227"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SI</w:t>
            </w:r>
            <w:r w:rsidRPr="00E34970">
              <w:rPr>
                <w:rFonts w:ascii="Riojana" w:hAnsi="Riojana"/>
                <w:spacing w:val="-4"/>
                <w:sz w:val="20"/>
                <w:szCs w:val="20"/>
              </w:rPr>
              <w:t xml:space="preserve"> </w:t>
            </w:r>
            <w:r w:rsidRPr="00E34970">
              <w:rPr>
                <w:rFonts w:ascii="Riojana" w:hAnsi="Riojana"/>
                <w:sz w:val="20"/>
                <w:szCs w:val="20"/>
              </w:rPr>
              <w:t>es</w:t>
            </w:r>
            <w:r w:rsidRPr="00E34970">
              <w:rPr>
                <w:rFonts w:ascii="Riojana" w:hAnsi="Riojana"/>
                <w:spacing w:val="-3"/>
                <w:sz w:val="20"/>
                <w:szCs w:val="20"/>
              </w:rPr>
              <w:t xml:space="preserve"> </w:t>
            </w:r>
            <w:r w:rsidRPr="00E34970">
              <w:rPr>
                <w:rFonts w:ascii="Riojana" w:hAnsi="Riojana"/>
                <w:sz w:val="20"/>
                <w:szCs w:val="20"/>
              </w:rPr>
              <w:t>posible</w:t>
            </w:r>
            <w:r w:rsidRPr="00E34970">
              <w:rPr>
                <w:rFonts w:ascii="Riojana" w:hAnsi="Riojana"/>
                <w:spacing w:val="-6"/>
                <w:sz w:val="20"/>
                <w:szCs w:val="20"/>
              </w:rPr>
              <w:t xml:space="preserve"> </w:t>
            </w:r>
            <w:r w:rsidRPr="00E34970">
              <w:rPr>
                <w:rFonts w:ascii="Riojana" w:hAnsi="Riojana"/>
                <w:sz w:val="20"/>
                <w:szCs w:val="20"/>
              </w:rPr>
              <w:t>concertar</w:t>
            </w:r>
            <w:r w:rsidRPr="00E34970">
              <w:rPr>
                <w:rFonts w:ascii="Riojana" w:hAnsi="Riojana"/>
                <w:spacing w:val="-3"/>
                <w:sz w:val="20"/>
                <w:szCs w:val="20"/>
              </w:rPr>
              <w:t xml:space="preserve"> </w:t>
            </w:r>
            <w:r w:rsidRPr="00E34970">
              <w:rPr>
                <w:rFonts w:ascii="Riojana" w:hAnsi="Riojana"/>
                <w:sz w:val="20"/>
                <w:szCs w:val="20"/>
              </w:rPr>
              <w:t>subcontratos</w:t>
            </w:r>
          </w:p>
        </w:tc>
      </w:tr>
      <w:tr w:rsidR="00191610" w:rsidRPr="00E34970">
        <w:trPr>
          <w:trHeight w:val="293"/>
        </w:trPr>
        <w:tc>
          <w:tcPr>
            <w:tcW w:w="1097" w:type="dxa"/>
          </w:tcPr>
          <w:p w:rsidR="00191610" w:rsidRPr="00E34970" w:rsidRDefault="00191610" w:rsidP="006D0EB3">
            <w:pPr>
              <w:pStyle w:val="TableParagraph"/>
              <w:ind w:left="0"/>
              <w:jc w:val="both"/>
              <w:rPr>
                <w:rFonts w:ascii="Riojana" w:hAnsi="Riojana"/>
                <w:sz w:val="20"/>
                <w:szCs w:val="20"/>
              </w:rPr>
            </w:pPr>
          </w:p>
        </w:tc>
        <w:tc>
          <w:tcPr>
            <w:tcW w:w="8227" w:type="dxa"/>
          </w:tcPr>
          <w:p w:rsidR="00191610" w:rsidRPr="00E34970" w:rsidRDefault="00A03131" w:rsidP="006D0EB3">
            <w:pPr>
              <w:pStyle w:val="TableParagraph"/>
              <w:spacing w:line="273" w:lineRule="exact"/>
              <w:jc w:val="both"/>
              <w:rPr>
                <w:rFonts w:ascii="Riojana" w:hAnsi="Riojana"/>
                <w:sz w:val="20"/>
                <w:szCs w:val="20"/>
              </w:rPr>
            </w:pPr>
            <w:r w:rsidRPr="00E34970">
              <w:rPr>
                <w:rFonts w:ascii="Riojana" w:hAnsi="Riojana"/>
                <w:sz w:val="20"/>
                <w:szCs w:val="20"/>
              </w:rPr>
              <w:t>NO</w:t>
            </w:r>
            <w:r w:rsidRPr="00E34970">
              <w:rPr>
                <w:rFonts w:ascii="Riojana" w:hAnsi="Riojana"/>
                <w:spacing w:val="-5"/>
                <w:sz w:val="20"/>
                <w:szCs w:val="20"/>
              </w:rPr>
              <w:t xml:space="preserve"> </w:t>
            </w:r>
            <w:r w:rsidRPr="00E34970">
              <w:rPr>
                <w:rFonts w:ascii="Riojana" w:hAnsi="Riojana"/>
                <w:sz w:val="20"/>
                <w:szCs w:val="20"/>
              </w:rPr>
              <w:t>es</w:t>
            </w:r>
            <w:r w:rsidRPr="00E34970">
              <w:rPr>
                <w:rFonts w:ascii="Riojana" w:hAnsi="Riojana"/>
                <w:spacing w:val="-5"/>
                <w:sz w:val="20"/>
                <w:szCs w:val="20"/>
              </w:rPr>
              <w:t xml:space="preserve"> </w:t>
            </w:r>
            <w:r w:rsidRPr="00E34970">
              <w:rPr>
                <w:rFonts w:ascii="Riojana" w:hAnsi="Riojana"/>
                <w:sz w:val="20"/>
                <w:szCs w:val="20"/>
              </w:rPr>
              <w:t>posible</w:t>
            </w:r>
            <w:r w:rsidRPr="00E34970">
              <w:rPr>
                <w:rFonts w:ascii="Riojana" w:hAnsi="Riojana"/>
                <w:spacing w:val="-2"/>
                <w:sz w:val="20"/>
                <w:szCs w:val="20"/>
              </w:rPr>
              <w:t xml:space="preserve"> </w:t>
            </w:r>
            <w:r w:rsidRPr="00E34970">
              <w:rPr>
                <w:rFonts w:ascii="Riojana" w:hAnsi="Riojana"/>
                <w:sz w:val="20"/>
                <w:szCs w:val="20"/>
              </w:rPr>
              <w:t>concertar</w:t>
            </w:r>
            <w:r w:rsidRPr="00E34970">
              <w:rPr>
                <w:rFonts w:ascii="Riojana" w:hAnsi="Riojana"/>
                <w:spacing w:val="-7"/>
                <w:sz w:val="20"/>
                <w:szCs w:val="20"/>
              </w:rPr>
              <w:t xml:space="preserve"> </w:t>
            </w:r>
            <w:r w:rsidRPr="00E34970">
              <w:rPr>
                <w:rFonts w:ascii="Riojana" w:hAnsi="Riojana"/>
                <w:sz w:val="20"/>
                <w:szCs w:val="20"/>
              </w:rPr>
              <w:t>subcontratos</w:t>
            </w: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11"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8227"/>
      </w:tblGrid>
      <w:tr w:rsidR="00AB1F64" w:rsidRPr="00E34970">
        <w:trPr>
          <w:trHeight w:val="294"/>
        </w:trPr>
        <w:tc>
          <w:tcPr>
            <w:tcW w:w="9323" w:type="dxa"/>
            <w:gridSpan w:val="2"/>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Tareas</w:t>
            </w:r>
            <w:r w:rsidRPr="00E34970">
              <w:rPr>
                <w:rFonts w:ascii="Riojana" w:hAnsi="Riojana"/>
                <w:spacing w:val="-3"/>
                <w:sz w:val="20"/>
                <w:szCs w:val="20"/>
              </w:rPr>
              <w:t xml:space="preserve"> </w:t>
            </w:r>
            <w:r w:rsidRPr="00E34970">
              <w:rPr>
                <w:rFonts w:ascii="Riojana" w:hAnsi="Riojana"/>
                <w:sz w:val="20"/>
                <w:szCs w:val="20"/>
              </w:rPr>
              <w:t>críticas</w:t>
            </w:r>
            <w:r w:rsidRPr="00E34970">
              <w:rPr>
                <w:rFonts w:ascii="Riojana" w:hAnsi="Riojana"/>
                <w:spacing w:val="-3"/>
                <w:sz w:val="20"/>
                <w:szCs w:val="20"/>
              </w:rPr>
              <w:t xml:space="preserve"> </w:t>
            </w:r>
            <w:r w:rsidRPr="00E34970">
              <w:rPr>
                <w:rFonts w:ascii="Riojana" w:hAnsi="Riojana"/>
                <w:sz w:val="20"/>
                <w:szCs w:val="20"/>
              </w:rPr>
              <w:t>objeto</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subcontratación</w:t>
            </w:r>
          </w:p>
        </w:tc>
      </w:tr>
      <w:tr w:rsidR="00AB1F64" w:rsidRPr="00E34970">
        <w:trPr>
          <w:trHeight w:val="294"/>
        </w:trPr>
        <w:tc>
          <w:tcPr>
            <w:tcW w:w="1097" w:type="dxa"/>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color w:val="00B050"/>
                <w:sz w:val="20"/>
                <w:szCs w:val="20"/>
              </w:rPr>
              <w:t>X</w:t>
            </w:r>
          </w:p>
        </w:tc>
        <w:tc>
          <w:tcPr>
            <w:tcW w:w="8227" w:type="dxa"/>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NO</w:t>
            </w:r>
            <w:r w:rsidRPr="00E34970">
              <w:rPr>
                <w:rFonts w:ascii="Riojana" w:hAnsi="Riojana"/>
                <w:spacing w:val="-2"/>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determinan</w:t>
            </w:r>
          </w:p>
        </w:tc>
      </w:tr>
      <w:tr w:rsidR="00AB1F64" w:rsidRPr="00E34970">
        <w:trPr>
          <w:trHeight w:val="1485"/>
        </w:trPr>
        <w:tc>
          <w:tcPr>
            <w:tcW w:w="1097" w:type="dxa"/>
          </w:tcPr>
          <w:p w:rsidR="00191610" w:rsidRPr="00E34970" w:rsidRDefault="00191610" w:rsidP="006D0EB3">
            <w:pPr>
              <w:pStyle w:val="TableParagraph"/>
              <w:ind w:left="0"/>
              <w:jc w:val="both"/>
              <w:rPr>
                <w:rFonts w:ascii="Riojana" w:hAnsi="Riojana"/>
                <w:sz w:val="20"/>
                <w:szCs w:val="20"/>
              </w:rPr>
            </w:pPr>
          </w:p>
        </w:tc>
        <w:tc>
          <w:tcPr>
            <w:tcW w:w="8227" w:type="dxa"/>
          </w:tcPr>
          <w:p w:rsidR="00191610" w:rsidRPr="00E34970" w:rsidRDefault="00A03131" w:rsidP="006D0EB3">
            <w:pPr>
              <w:pStyle w:val="TableParagraph"/>
              <w:jc w:val="both"/>
              <w:rPr>
                <w:rFonts w:ascii="Riojana" w:hAnsi="Riojana"/>
                <w:sz w:val="20"/>
                <w:szCs w:val="20"/>
              </w:rPr>
            </w:pPr>
            <w:r w:rsidRPr="00E34970">
              <w:rPr>
                <w:rFonts w:ascii="Riojana" w:hAnsi="Riojana"/>
                <w:sz w:val="20"/>
                <w:szCs w:val="20"/>
              </w:rPr>
              <w:t>SÍ existen tares críticas que no podrán ser objeto de subcontratación y son las que</w:t>
            </w:r>
            <w:r w:rsidRPr="00E34970">
              <w:rPr>
                <w:rFonts w:ascii="Riojana" w:hAnsi="Riojana"/>
                <w:spacing w:val="-52"/>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determinan</w:t>
            </w:r>
            <w:r w:rsidRPr="00E34970">
              <w:rPr>
                <w:rFonts w:ascii="Riojana" w:hAnsi="Riojana"/>
                <w:spacing w:val="-1"/>
                <w:sz w:val="20"/>
                <w:szCs w:val="20"/>
              </w:rPr>
              <w:t xml:space="preserve"> </w:t>
            </w:r>
            <w:r w:rsidRPr="00E34970">
              <w:rPr>
                <w:rFonts w:ascii="Riojana" w:hAnsi="Riojana"/>
                <w:sz w:val="20"/>
                <w:szCs w:val="20"/>
              </w:rPr>
              <w:t>a continuación:</w:t>
            </w:r>
          </w:p>
        </w:tc>
      </w:tr>
      <w:tr w:rsidR="00AB1F64" w:rsidRPr="00E34970">
        <w:trPr>
          <w:trHeight w:val="292"/>
        </w:trPr>
        <w:tc>
          <w:tcPr>
            <w:tcW w:w="9324" w:type="dxa"/>
            <w:gridSpan w:val="2"/>
          </w:tcPr>
          <w:p w:rsidR="00191610" w:rsidRPr="00E34970" w:rsidRDefault="00A03131" w:rsidP="006D0EB3">
            <w:pPr>
              <w:pStyle w:val="TableParagraph"/>
              <w:spacing w:line="273" w:lineRule="exact"/>
              <w:jc w:val="both"/>
              <w:rPr>
                <w:rFonts w:ascii="Riojana" w:hAnsi="Riojana"/>
                <w:sz w:val="20"/>
                <w:szCs w:val="20"/>
              </w:rPr>
            </w:pPr>
            <w:r w:rsidRPr="00E34970">
              <w:rPr>
                <w:rFonts w:ascii="Riojana" w:hAnsi="Riojana"/>
                <w:sz w:val="20"/>
                <w:szCs w:val="20"/>
              </w:rPr>
              <w:t>Indicación</w:t>
            </w:r>
            <w:r w:rsidRPr="00E34970">
              <w:rPr>
                <w:rFonts w:ascii="Riojana" w:hAnsi="Riojana"/>
                <w:spacing w:val="-3"/>
                <w:sz w:val="20"/>
                <w:szCs w:val="20"/>
              </w:rPr>
              <w:t xml:space="preserve"> </w:t>
            </w:r>
            <w:r w:rsidRPr="00E34970">
              <w:rPr>
                <w:rFonts w:ascii="Riojana" w:hAnsi="Riojana"/>
                <w:sz w:val="20"/>
                <w:szCs w:val="20"/>
              </w:rPr>
              <w:t>sobre</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intención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subcontratar</w:t>
            </w:r>
          </w:p>
        </w:tc>
      </w:tr>
      <w:tr w:rsidR="00AB1F64" w:rsidRPr="00E34970">
        <w:trPr>
          <w:trHeight w:val="877"/>
        </w:trPr>
        <w:tc>
          <w:tcPr>
            <w:tcW w:w="1097" w:type="dxa"/>
          </w:tcPr>
          <w:p w:rsidR="00191610" w:rsidRPr="00E34970" w:rsidRDefault="00191610" w:rsidP="006D0EB3">
            <w:pPr>
              <w:pStyle w:val="TableParagraph"/>
              <w:spacing w:line="292" w:lineRule="exact"/>
              <w:jc w:val="both"/>
              <w:rPr>
                <w:rFonts w:ascii="Riojana" w:hAnsi="Riojana"/>
                <w:sz w:val="20"/>
                <w:szCs w:val="20"/>
              </w:rPr>
            </w:pPr>
          </w:p>
        </w:tc>
        <w:tc>
          <w:tcPr>
            <w:tcW w:w="8227" w:type="dxa"/>
          </w:tcPr>
          <w:p w:rsidR="00191610" w:rsidRPr="00E34970" w:rsidRDefault="00A03131" w:rsidP="006D0EB3">
            <w:pPr>
              <w:pStyle w:val="TableParagraph"/>
              <w:jc w:val="both"/>
              <w:rPr>
                <w:rFonts w:ascii="Riojana" w:hAnsi="Riojana"/>
                <w:sz w:val="20"/>
                <w:szCs w:val="20"/>
              </w:rPr>
            </w:pPr>
            <w:r w:rsidRPr="00E34970">
              <w:rPr>
                <w:rFonts w:ascii="Riojana" w:hAnsi="Riojana"/>
                <w:sz w:val="20"/>
                <w:szCs w:val="20"/>
              </w:rPr>
              <w:t>El</w:t>
            </w:r>
            <w:r w:rsidRPr="00E34970">
              <w:rPr>
                <w:rFonts w:ascii="Riojana" w:hAnsi="Riojana"/>
                <w:spacing w:val="44"/>
                <w:sz w:val="20"/>
                <w:szCs w:val="20"/>
              </w:rPr>
              <w:t xml:space="preserve"> </w:t>
            </w:r>
            <w:r w:rsidRPr="00E34970">
              <w:rPr>
                <w:rFonts w:ascii="Riojana" w:hAnsi="Riojana"/>
                <w:sz w:val="20"/>
                <w:szCs w:val="20"/>
              </w:rPr>
              <w:t>licitador</w:t>
            </w:r>
            <w:r w:rsidRPr="00E34970">
              <w:rPr>
                <w:rFonts w:ascii="Riojana" w:hAnsi="Riojana"/>
                <w:spacing w:val="42"/>
                <w:sz w:val="20"/>
                <w:szCs w:val="20"/>
              </w:rPr>
              <w:t xml:space="preserve"> </w:t>
            </w:r>
            <w:r w:rsidRPr="00E34970">
              <w:rPr>
                <w:rFonts w:ascii="Riojana" w:hAnsi="Riojana"/>
                <w:sz w:val="20"/>
                <w:szCs w:val="20"/>
              </w:rPr>
              <w:t>DEBE</w:t>
            </w:r>
            <w:r w:rsidRPr="00E34970">
              <w:rPr>
                <w:rFonts w:ascii="Riojana" w:hAnsi="Riojana"/>
                <w:spacing w:val="44"/>
                <w:sz w:val="20"/>
                <w:szCs w:val="20"/>
              </w:rPr>
              <w:t xml:space="preserve"> </w:t>
            </w:r>
            <w:r w:rsidRPr="00E34970">
              <w:rPr>
                <w:rFonts w:ascii="Riojana" w:hAnsi="Riojana"/>
                <w:sz w:val="20"/>
                <w:szCs w:val="20"/>
              </w:rPr>
              <w:t>indicar</w:t>
            </w:r>
            <w:r w:rsidRPr="00E34970">
              <w:rPr>
                <w:rFonts w:ascii="Riojana" w:hAnsi="Riojana"/>
                <w:spacing w:val="42"/>
                <w:sz w:val="20"/>
                <w:szCs w:val="20"/>
              </w:rPr>
              <w:t xml:space="preserve"> </w:t>
            </w:r>
            <w:r w:rsidRPr="00E34970">
              <w:rPr>
                <w:rFonts w:ascii="Riojana" w:hAnsi="Riojana"/>
                <w:sz w:val="20"/>
                <w:szCs w:val="20"/>
              </w:rPr>
              <w:t>en</w:t>
            </w:r>
            <w:r w:rsidRPr="00E34970">
              <w:rPr>
                <w:rFonts w:ascii="Riojana" w:hAnsi="Riojana"/>
                <w:spacing w:val="45"/>
                <w:sz w:val="20"/>
                <w:szCs w:val="20"/>
              </w:rPr>
              <w:t xml:space="preserve"> </w:t>
            </w:r>
            <w:r w:rsidRPr="00E34970">
              <w:rPr>
                <w:rFonts w:ascii="Riojana" w:hAnsi="Riojana"/>
                <w:sz w:val="20"/>
                <w:szCs w:val="20"/>
              </w:rPr>
              <w:t>su</w:t>
            </w:r>
            <w:r w:rsidRPr="00E34970">
              <w:rPr>
                <w:rFonts w:ascii="Riojana" w:hAnsi="Riojana"/>
                <w:spacing w:val="45"/>
                <w:sz w:val="20"/>
                <w:szCs w:val="20"/>
              </w:rPr>
              <w:t xml:space="preserve"> </w:t>
            </w:r>
            <w:r w:rsidRPr="00E34970">
              <w:rPr>
                <w:rFonts w:ascii="Riojana" w:hAnsi="Riojana"/>
                <w:sz w:val="20"/>
                <w:szCs w:val="20"/>
              </w:rPr>
              <w:t>oferta</w:t>
            </w:r>
            <w:r w:rsidRPr="00E34970">
              <w:rPr>
                <w:rFonts w:ascii="Riojana" w:hAnsi="Riojana"/>
                <w:spacing w:val="44"/>
                <w:sz w:val="20"/>
                <w:szCs w:val="20"/>
              </w:rPr>
              <w:t xml:space="preserve"> </w:t>
            </w:r>
            <w:r w:rsidRPr="00E34970">
              <w:rPr>
                <w:rFonts w:ascii="Riojana" w:hAnsi="Riojana"/>
                <w:sz w:val="20"/>
                <w:szCs w:val="20"/>
              </w:rPr>
              <w:t>la</w:t>
            </w:r>
            <w:r w:rsidRPr="00E34970">
              <w:rPr>
                <w:rFonts w:ascii="Riojana" w:hAnsi="Riojana"/>
                <w:spacing w:val="43"/>
                <w:sz w:val="20"/>
                <w:szCs w:val="20"/>
              </w:rPr>
              <w:t xml:space="preserve"> </w:t>
            </w:r>
            <w:r w:rsidRPr="00E34970">
              <w:rPr>
                <w:rFonts w:ascii="Riojana" w:hAnsi="Riojana"/>
                <w:sz w:val="20"/>
                <w:szCs w:val="20"/>
              </w:rPr>
              <w:t>parte</w:t>
            </w:r>
            <w:r w:rsidRPr="00E34970">
              <w:rPr>
                <w:rFonts w:ascii="Riojana" w:hAnsi="Riojana"/>
                <w:spacing w:val="42"/>
                <w:sz w:val="20"/>
                <w:szCs w:val="20"/>
              </w:rPr>
              <w:t xml:space="preserve"> </w:t>
            </w:r>
            <w:r w:rsidRPr="00E34970">
              <w:rPr>
                <w:rFonts w:ascii="Riojana" w:hAnsi="Riojana"/>
                <w:sz w:val="20"/>
                <w:szCs w:val="20"/>
              </w:rPr>
              <w:t>del</w:t>
            </w:r>
            <w:r w:rsidRPr="00E34970">
              <w:rPr>
                <w:rFonts w:ascii="Riojana" w:hAnsi="Riojana"/>
                <w:spacing w:val="44"/>
                <w:sz w:val="20"/>
                <w:szCs w:val="20"/>
              </w:rPr>
              <w:t xml:space="preserve"> </w:t>
            </w:r>
            <w:r w:rsidRPr="00E34970">
              <w:rPr>
                <w:rFonts w:ascii="Riojana" w:hAnsi="Riojana"/>
                <w:sz w:val="20"/>
                <w:szCs w:val="20"/>
              </w:rPr>
              <w:t>contrato</w:t>
            </w:r>
            <w:r w:rsidRPr="00E34970">
              <w:rPr>
                <w:rFonts w:ascii="Riojana" w:hAnsi="Riojana"/>
                <w:spacing w:val="43"/>
                <w:sz w:val="20"/>
                <w:szCs w:val="20"/>
              </w:rPr>
              <w:t xml:space="preserve"> </w:t>
            </w:r>
            <w:r w:rsidRPr="00E34970">
              <w:rPr>
                <w:rFonts w:ascii="Riojana" w:hAnsi="Riojana"/>
                <w:sz w:val="20"/>
                <w:szCs w:val="20"/>
              </w:rPr>
              <w:t>que</w:t>
            </w:r>
            <w:r w:rsidRPr="00E34970">
              <w:rPr>
                <w:rFonts w:ascii="Riojana" w:hAnsi="Riojana"/>
                <w:spacing w:val="42"/>
                <w:sz w:val="20"/>
                <w:szCs w:val="20"/>
              </w:rPr>
              <w:t xml:space="preserve"> </w:t>
            </w:r>
            <w:r w:rsidRPr="00E34970">
              <w:rPr>
                <w:rFonts w:ascii="Riojana" w:hAnsi="Riojana"/>
                <w:sz w:val="20"/>
                <w:szCs w:val="20"/>
              </w:rPr>
              <w:t>tiene</w:t>
            </w:r>
            <w:r w:rsidRPr="00E34970">
              <w:rPr>
                <w:rFonts w:ascii="Riojana" w:hAnsi="Riojana"/>
                <w:spacing w:val="40"/>
                <w:sz w:val="20"/>
                <w:szCs w:val="20"/>
              </w:rPr>
              <w:t xml:space="preserve"> </w:t>
            </w:r>
            <w:r w:rsidRPr="00E34970">
              <w:rPr>
                <w:rFonts w:ascii="Riojana" w:hAnsi="Riojana"/>
                <w:sz w:val="20"/>
                <w:szCs w:val="20"/>
              </w:rPr>
              <w:t>previsto</w:t>
            </w:r>
            <w:r w:rsidRPr="00E34970">
              <w:rPr>
                <w:rFonts w:ascii="Riojana" w:hAnsi="Riojana"/>
                <w:spacing w:val="-52"/>
                <w:sz w:val="20"/>
                <w:szCs w:val="20"/>
              </w:rPr>
              <w:t xml:space="preserve"> </w:t>
            </w:r>
            <w:r w:rsidRPr="00E34970">
              <w:rPr>
                <w:rFonts w:ascii="Riojana" w:hAnsi="Riojana"/>
                <w:sz w:val="20"/>
                <w:szCs w:val="20"/>
              </w:rPr>
              <w:t>subcontratar</w:t>
            </w:r>
            <w:r w:rsidRPr="00E34970">
              <w:rPr>
                <w:rFonts w:ascii="Riojana" w:hAnsi="Riojana"/>
                <w:spacing w:val="6"/>
                <w:sz w:val="20"/>
                <w:szCs w:val="20"/>
              </w:rPr>
              <w:t xml:space="preserve"> </w:t>
            </w:r>
            <w:r w:rsidRPr="00E34970">
              <w:rPr>
                <w:rFonts w:ascii="Riojana" w:hAnsi="Riojana"/>
                <w:sz w:val="20"/>
                <w:szCs w:val="20"/>
              </w:rPr>
              <w:t>señalando</w:t>
            </w:r>
            <w:r w:rsidRPr="00E34970">
              <w:rPr>
                <w:rFonts w:ascii="Riojana" w:hAnsi="Riojana"/>
                <w:spacing w:val="3"/>
                <w:sz w:val="20"/>
                <w:szCs w:val="20"/>
              </w:rPr>
              <w:t xml:space="preserve"> </w:t>
            </w:r>
            <w:r w:rsidRPr="00E34970">
              <w:rPr>
                <w:rFonts w:ascii="Riojana" w:hAnsi="Riojana"/>
                <w:sz w:val="20"/>
                <w:szCs w:val="20"/>
              </w:rPr>
              <w:t>el</w:t>
            </w:r>
            <w:r w:rsidRPr="00E34970">
              <w:rPr>
                <w:rFonts w:ascii="Riojana" w:hAnsi="Riojana"/>
                <w:spacing w:val="8"/>
                <w:sz w:val="20"/>
                <w:szCs w:val="20"/>
              </w:rPr>
              <w:t xml:space="preserve"> </w:t>
            </w:r>
            <w:r w:rsidRPr="00E34970">
              <w:rPr>
                <w:rFonts w:ascii="Riojana" w:hAnsi="Riojana"/>
                <w:sz w:val="20"/>
                <w:szCs w:val="20"/>
              </w:rPr>
              <w:t>nombre</w:t>
            </w:r>
            <w:r w:rsidRPr="00E34970">
              <w:rPr>
                <w:rFonts w:ascii="Riojana" w:hAnsi="Riojana"/>
                <w:spacing w:val="5"/>
                <w:sz w:val="20"/>
                <w:szCs w:val="20"/>
              </w:rPr>
              <w:t xml:space="preserve"> </w:t>
            </w:r>
            <w:r w:rsidRPr="00E34970">
              <w:rPr>
                <w:rFonts w:ascii="Riojana" w:hAnsi="Riojana"/>
                <w:sz w:val="20"/>
                <w:szCs w:val="20"/>
              </w:rPr>
              <w:t>o</w:t>
            </w:r>
            <w:r w:rsidRPr="00E34970">
              <w:rPr>
                <w:rFonts w:ascii="Riojana" w:hAnsi="Riojana"/>
                <w:spacing w:val="6"/>
                <w:sz w:val="20"/>
                <w:szCs w:val="20"/>
              </w:rPr>
              <w:t xml:space="preserve"> </w:t>
            </w:r>
            <w:r w:rsidRPr="00E34970">
              <w:rPr>
                <w:rFonts w:ascii="Riojana" w:hAnsi="Riojana"/>
                <w:sz w:val="20"/>
                <w:szCs w:val="20"/>
              </w:rPr>
              <w:t>el</w:t>
            </w:r>
            <w:r w:rsidRPr="00E34970">
              <w:rPr>
                <w:rFonts w:ascii="Riojana" w:hAnsi="Riojana"/>
                <w:spacing w:val="3"/>
                <w:sz w:val="20"/>
                <w:szCs w:val="20"/>
              </w:rPr>
              <w:t xml:space="preserve"> </w:t>
            </w:r>
            <w:r w:rsidRPr="00E34970">
              <w:rPr>
                <w:rFonts w:ascii="Riojana" w:hAnsi="Riojana"/>
                <w:sz w:val="20"/>
                <w:szCs w:val="20"/>
              </w:rPr>
              <w:t>perfil</w:t>
            </w:r>
            <w:r w:rsidRPr="00E34970">
              <w:rPr>
                <w:rFonts w:ascii="Riojana" w:hAnsi="Riojana"/>
                <w:spacing w:val="7"/>
                <w:sz w:val="20"/>
                <w:szCs w:val="20"/>
              </w:rPr>
              <w:t xml:space="preserve"> </w:t>
            </w:r>
            <w:r w:rsidRPr="00E34970">
              <w:rPr>
                <w:rFonts w:ascii="Riojana" w:hAnsi="Riojana"/>
                <w:sz w:val="20"/>
                <w:szCs w:val="20"/>
              </w:rPr>
              <w:t>empresarial</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11"/>
                <w:sz w:val="20"/>
                <w:szCs w:val="20"/>
              </w:rPr>
              <w:t xml:space="preserve"> </w:t>
            </w:r>
            <w:r w:rsidRPr="00E34970">
              <w:rPr>
                <w:rFonts w:ascii="Riojana" w:hAnsi="Riojana"/>
                <w:sz w:val="20"/>
                <w:szCs w:val="20"/>
              </w:rPr>
              <w:t>los</w:t>
            </w:r>
            <w:r w:rsidRPr="00E34970">
              <w:rPr>
                <w:rFonts w:ascii="Riojana" w:hAnsi="Riojana"/>
                <w:spacing w:val="5"/>
                <w:sz w:val="20"/>
                <w:szCs w:val="20"/>
              </w:rPr>
              <w:t xml:space="preserve"> </w:t>
            </w:r>
            <w:r w:rsidRPr="00E34970">
              <w:rPr>
                <w:rFonts w:ascii="Riojana" w:hAnsi="Riojana"/>
                <w:sz w:val="20"/>
                <w:szCs w:val="20"/>
              </w:rPr>
              <w:t>subcontratistas</w:t>
            </w:r>
            <w:r w:rsidRPr="00E34970">
              <w:rPr>
                <w:rFonts w:ascii="Riojana" w:hAnsi="Riojana"/>
                <w:spacing w:val="4"/>
                <w:sz w:val="20"/>
                <w:szCs w:val="20"/>
              </w:rPr>
              <w:t xml:space="preserve"> </w:t>
            </w:r>
            <w:r w:rsidRPr="00E34970">
              <w:rPr>
                <w:rFonts w:ascii="Riojana" w:hAnsi="Riojana"/>
                <w:sz w:val="20"/>
                <w:szCs w:val="20"/>
              </w:rPr>
              <w:t>a</w:t>
            </w:r>
            <w:r w:rsidR="00AF6861" w:rsidRPr="00E34970">
              <w:rPr>
                <w:rFonts w:ascii="Riojana" w:hAnsi="Riojana"/>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que se</w:t>
            </w:r>
            <w:r w:rsidRPr="00E34970">
              <w:rPr>
                <w:rFonts w:ascii="Riojana" w:hAnsi="Riojana"/>
                <w:spacing w:val="-3"/>
                <w:sz w:val="20"/>
                <w:szCs w:val="20"/>
              </w:rPr>
              <w:t xml:space="preserve"> </w:t>
            </w:r>
            <w:r w:rsidRPr="00E34970">
              <w:rPr>
                <w:rFonts w:ascii="Riojana" w:hAnsi="Riojana"/>
                <w:sz w:val="20"/>
                <w:szCs w:val="20"/>
              </w:rPr>
              <w:t>vaya</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encomendar</w:t>
            </w:r>
            <w:r w:rsidRPr="00E34970">
              <w:rPr>
                <w:rFonts w:ascii="Riojana" w:hAnsi="Riojana"/>
                <w:spacing w:val="-3"/>
                <w:sz w:val="20"/>
                <w:szCs w:val="20"/>
              </w:rPr>
              <w:t xml:space="preserve"> </w:t>
            </w:r>
            <w:r w:rsidRPr="00E34970">
              <w:rPr>
                <w:rFonts w:ascii="Riojana" w:hAnsi="Riojana"/>
                <w:sz w:val="20"/>
                <w:szCs w:val="20"/>
              </w:rPr>
              <w:t>su</w:t>
            </w:r>
            <w:r w:rsidRPr="00E34970">
              <w:rPr>
                <w:rFonts w:ascii="Riojana" w:hAnsi="Riojana"/>
                <w:spacing w:val="-2"/>
                <w:sz w:val="20"/>
                <w:szCs w:val="20"/>
              </w:rPr>
              <w:t xml:space="preserve"> </w:t>
            </w:r>
            <w:r w:rsidRPr="00E34970">
              <w:rPr>
                <w:rFonts w:ascii="Riojana" w:hAnsi="Riojana"/>
                <w:sz w:val="20"/>
                <w:szCs w:val="20"/>
              </w:rPr>
              <w:t>realización.</w:t>
            </w:r>
          </w:p>
        </w:tc>
      </w:tr>
      <w:tr w:rsidR="00AB1F64" w:rsidRPr="00E34970">
        <w:trPr>
          <w:trHeight w:val="587"/>
        </w:trPr>
        <w:tc>
          <w:tcPr>
            <w:tcW w:w="1097" w:type="dxa"/>
          </w:tcPr>
          <w:p w:rsidR="00191610" w:rsidRPr="00E34970" w:rsidRDefault="007E3E58" w:rsidP="006D0EB3">
            <w:pPr>
              <w:pStyle w:val="TableParagraph"/>
              <w:ind w:left="0"/>
              <w:jc w:val="both"/>
              <w:rPr>
                <w:rFonts w:ascii="Riojana" w:hAnsi="Riojana"/>
                <w:b/>
                <w:sz w:val="20"/>
                <w:szCs w:val="20"/>
              </w:rPr>
            </w:pPr>
            <w:r w:rsidRPr="00E34970">
              <w:rPr>
                <w:rFonts w:ascii="Riojana" w:hAnsi="Riojana"/>
                <w:b/>
                <w:color w:val="00B050"/>
                <w:sz w:val="20"/>
                <w:szCs w:val="20"/>
              </w:rPr>
              <w:t xml:space="preserve">   x</w:t>
            </w:r>
          </w:p>
        </w:tc>
        <w:tc>
          <w:tcPr>
            <w:tcW w:w="8227"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El</w:t>
            </w:r>
            <w:r w:rsidRPr="00E34970">
              <w:rPr>
                <w:rFonts w:ascii="Riojana" w:hAnsi="Riojana"/>
                <w:spacing w:val="32"/>
                <w:sz w:val="20"/>
                <w:szCs w:val="20"/>
              </w:rPr>
              <w:t xml:space="preserve"> </w:t>
            </w:r>
            <w:r w:rsidRPr="00E34970">
              <w:rPr>
                <w:rFonts w:ascii="Riojana" w:hAnsi="Riojana"/>
                <w:sz w:val="20"/>
                <w:szCs w:val="20"/>
              </w:rPr>
              <w:t>licitador</w:t>
            </w:r>
            <w:r w:rsidRPr="00E34970">
              <w:rPr>
                <w:rFonts w:ascii="Riojana" w:hAnsi="Riojana"/>
                <w:spacing w:val="33"/>
                <w:sz w:val="20"/>
                <w:szCs w:val="20"/>
              </w:rPr>
              <w:t xml:space="preserve"> </w:t>
            </w:r>
            <w:r w:rsidRPr="00E34970">
              <w:rPr>
                <w:rFonts w:ascii="Riojana" w:hAnsi="Riojana"/>
                <w:sz w:val="20"/>
                <w:szCs w:val="20"/>
              </w:rPr>
              <w:t>PUEDE</w:t>
            </w:r>
            <w:r w:rsidRPr="00E34970">
              <w:rPr>
                <w:rFonts w:ascii="Riojana" w:hAnsi="Riojana"/>
                <w:spacing w:val="33"/>
                <w:sz w:val="20"/>
                <w:szCs w:val="20"/>
              </w:rPr>
              <w:t xml:space="preserve"> </w:t>
            </w:r>
            <w:r w:rsidRPr="00E34970">
              <w:rPr>
                <w:rFonts w:ascii="Riojana" w:hAnsi="Riojana"/>
                <w:sz w:val="20"/>
                <w:szCs w:val="20"/>
              </w:rPr>
              <w:t>indicar</w:t>
            </w:r>
            <w:r w:rsidRPr="00E34970">
              <w:rPr>
                <w:rFonts w:ascii="Riojana" w:hAnsi="Riojana"/>
                <w:spacing w:val="32"/>
                <w:sz w:val="20"/>
                <w:szCs w:val="20"/>
              </w:rPr>
              <w:t xml:space="preserve"> </w:t>
            </w:r>
            <w:r w:rsidRPr="00E34970">
              <w:rPr>
                <w:rFonts w:ascii="Riojana" w:hAnsi="Riojana"/>
                <w:sz w:val="20"/>
                <w:szCs w:val="20"/>
              </w:rPr>
              <w:t>en</w:t>
            </w:r>
            <w:r w:rsidRPr="00E34970">
              <w:rPr>
                <w:rFonts w:ascii="Riojana" w:hAnsi="Riojana"/>
                <w:spacing w:val="34"/>
                <w:sz w:val="20"/>
                <w:szCs w:val="20"/>
              </w:rPr>
              <w:t xml:space="preserve"> </w:t>
            </w:r>
            <w:r w:rsidRPr="00E34970">
              <w:rPr>
                <w:rFonts w:ascii="Riojana" w:hAnsi="Riojana"/>
                <w:sz w:val="20"/>
                <w:szCs w:val="20"/>
              </w:rPr>
              <w:t>su</w:t>
            </w:r>
            <w:r w:rsidRPr="00E34970">
              <w:rPr>
                <w:rFonts w:ascii="Riojana" w:hAnsi="Riojana"/>
                <w:spacing w:val="31"/>
                <w:sz w:val="20"/>
                <w:szCs w:val="20"/>
              </w:rPr>
              <w:t xml:space="preserve"> </w:t>
            </w:r>
            <w:r w:rsidRPr="00E34970">
              <w:rPr>
                <w:rFonts w:ascii="Riojana" w:hAnsi="Riojana"/>
                <w:sz w:val="20"/>
                <w:szCs w:val="20"/>
              </w:rPr>
              <w:t>oferta</w:t>
            </w:r>
            <w:r w:rsidRPr="00E34970">
              <w:rPr>
                <w:rFonts w:ascii="Riojana" w:hAnsi="Riojana"/>
                <w:spacing w:val="32"/>
                <w:sz w:val="20"/>
                <w:szCs w:val="20"/>
              </w:rPr>
              <w:t xml:space="preserve"> </w:t>
            </w:r>
            <w:r w:rsidRPr="00E34970">
              <w:rPr>
                <w:rFonts w:ascii="Riojana" w:hAnsi="Riojana"/>
                <w:sz w:val="20"/>
                <w:szCs w:val="20"/>
              </w:rPr>
              <w:t>la</w:t>
            </w:r>
            <w:r w:rsidRPr="00E34970">
              <w:rPr>
                <w:rFonts w:ascii="Riojana" w:hAnsi="Riojana"/>
                <w:spacing w:val="31"/>
                <w:sz w:val="20"/>
                <w:szCs w:val="20"/>
              </w:rPr>
              <w:t xml:space="preserve"> </w:t>
            </w:r>
            <w:r w:rsidRPr="00E34970">
              <w:rPr>
                <w:rFonts w:ascii="Riojana" w:hAnsi="Riojana"/>
                <w:sz w:val="20"/>
                <w:szCs w:val="20"/>
              </w:rPr>
              <w:t>parte</w:t>
            </w:r>
            <w:r w:rsidRPr="00E34970">
              <w:rPr>
                <w:rFonts w:ascii="Riojana" w:hAnsi="Riojana"/>
                <w:spacing w:val="31"/>
                <w:sz w:val="20"/>
                <w:szCs w:val="20"/>
              </w:rPr>
              <w:t xml:space="preserve"> </w:t>
            </w:r>
            <w:r w:rsidRPr="00E34970">
              <w:rPr>
                <w:rFonts w:ascii="Riojana" w:hAnsi="Riojana"/>
                <w:sz w:val="20"/>
                <w:szCs w:val="20"/>
              </w:rPr>
              <w:t>del</w:t>
            </w:r>
            <w:r w:rsidRPr="00E34970">
              <w:rPr>
                <w:rFonts w:ascii="Riojana" w:hAnsi="Riojana"/>
                <w:spacing w:val="32"/>
                <w:sz w:val="20"/>
                <w:szCs w:val="20"/>
              </w:rPr>
              <w:t xml:space="preserve"> </w:t>
            </w:r>
            <w:r w:rsidRPr="00E34970">
              <w:rPr>
                <w:rFonts w:ascii="Riojana" w:hAnsi="Riojana"/>
                <w:sz w:val="20"/>
                <w:szCs w:val="20"/>
              </w:rPr>
              <w:t>contrato</w:t>
            </w:r>
            <w:r w:rsidRPr="00E34970">
              <w:rPr>
                <w:rFonts w:ascii="Riojana" w:hAnsi="Riojana"/>
                <w:spacing w:val="33"/>
                <w:sz w:val="20"/>
                <w:szCs w:val="20"/>
              </w:rPr>
              <w:t xml:space="preserve"> </w:t>
            </w:r>
            <w:r w:rsidRPr="00E34970">
              <w:rPr>
                <w:rFonts w:ascii="Riojana" w:hAnsi="Riojana"/>
                <w:sz w:val="20"/>
                <w:szCs w:val="20"/>
              </w:rPr>
              <w:t>que</w:t>
            </w:r>
            <w:r w:rsidRPr="00E34970">
              <w:rPr>
                <w:rFonts w:ascii="Riojana" w:hAnsi="Riojana"/>
                <w:spacing w:val="31"/>
                <w:sz w:val="20"/>
                <w:szCs w:val="20"/>
              </w:rPr>
              <w:t xml:space="preserve"> </w:t>
            </w:r>
            <w:r w:rsidRPr="00E34970">
              <w:rPr>
                <w:rFonts w:ascii="Riojana" w:hAnsi="Riojana"/>
                <w:sz w:val="20"/>
                <w:szCs w:val="20"/>
              </w:rPr>
              <w:t>tiene</w:t>
            </w:r>
            <w:r w:rsidRPr="00E34970">
              <w:rPr>
                <w:rFonts w:ascii="Riojana" w:hAnsi="Riojana"/>
                <w:spacing w:val="30"/>
                <w:sz w:val="20"/>
                <w:szCs w:val="20"/>
              </w:rPr>
              <w:t xml:space="preserve"> </w:t>
            </w:r>
            <w:r w:rsidRPr="00E34970">
              <w:rPr>
                <w:rFonts w:ascii="Riojana" w:hAnsi="Riojana"/>
                <w:sz w:val="20"/>
                <w:szCs w:val="20"/>
              </w:rPr>
              <w:t>previsto</w:t>
            </w:r>
            <w:r w:rsidR="00AF6861" w:rsidRPr="00E34970">
              <w:rPr>
                <w:rFonts w:ascii="Riojana" w:hAnsi="Riojana"/>
                <w:sz w:val="20"/>
                <w:szCs w:val="20"/>
              </w:rPr>
              <w:t xml:space="preserve"> </w:t>
            </w:r>
            <w:r w:rsidRPr="00E34970">
              <w:rPr>
                <w:rFonts w:ascii="Riojana" w:hAnsi="Riojana"/>
                <w:sz w:val="20"/>
                <w:szCs w:val="20"/>
              </w:rPr>
              <w:t>subcontratar</w:t>
            </w:r>
          </w:p>
        </w:tc>
      </w:tr>
      <w:tr w:rsidR="00191610" w:rsidRPr="00E34970">
        <w:trPr>
          <w:trHeight w:val="1756"/>
        </w:trPr>
        <w:tc>
          <w:tcPr>
            <w:tcW w:w="1097" w:type="dxa"/>
          </w:tcPr>
          <w:p w:rsidR="00191610" w:rsidRPr="00E34970" w:rsidRDefault="00191610" w:rsidP="006D0EB3">
            <w:pPr>
              <w:pStyle w:val="TableParagraph"/>
              <w:ind w:left="0"/>
              <w:jc w:val="both"/>
              <w:rPr>
                <w:rFonts w:ascii="Riojana" w:hAnsi="Riojana"/>
                <w:sz w:val="20"/>
                <w:szCs w:val="20"/>
              </w:rPr>
            </w:pPr>
          </w:p>
        </w:tc>
        <w:tc>
          <w:tcPr>
            <w:tcW w:w="8227" w:type="dxa"/>
          </w:tcPr>
          <w:p w:rsidR="00191610" w:rsidRPr="00E34970" w:rsidRDefault="00A03131" w:rsidP="006D0EB3">
            <w:pPr>
              <w:pStyle w:val="TableParagraph"/>
              <w:ind w:right="96"/>
              <w:jc w:val="both"/>
              <w:rPr>
                <w:rFonts w:ascii="Riojana" w:hAnsi="Riojana"/>
                <w:sz w:val="20"/>
                <w:szCs w:val="20"/>
              </w:rPr>
            </w:pPr>
            <w:r w:rsidRPr="00E34970">
              <w:rPr>
                <w:rFonts w:ascii="Riojana" w:hAnsi="Riojana"/>
                <w:sz w:val="20"/>
                <w:szCs w:val="20"/>
              </w:rPr>
              <w:t>El contrato requiere el TRATAMIENTO por el contratista de datos personales por</w:t>
            </w:r>
            <w:r w:rsidRPr="00E34970">
              <w:rPr>
                <w:rFonts w:ascii="Riojana" w:hAnsi="Riojana"/>
                <w:spacing w:val="1"/>
                <w:sz w:val="20"/>
                <w:szCs w:val="20"/>
              </w:rPr>
              <w:t xml:space="preserve"> </w:t>
            </w:r>
            <w:r w:rsidRPr="00E34970">
              <w:rPr>
                <w:rFonts w:ascii="Riojana" w:hAnsi="Riojana"/>
                <w:sz w:val="20"/>
                <w:szCs w:val="20"/>
              </w:rPr>
              <w:t>cuenta del responsable del tratamiento, por lo que el licitador DEBE indicar en su</w:t>
            </w:r>
            <w:r w:rsidRPr="00E34970">
              <w:rPr>
                <w:rFonts w:ascii="Riojana" w:hAnsi="Riojana"/>
                <w:spacing w:val="1"/>
                <w:sz w:val="20"/>
                <w:szCs w:val="20"/>
              </w:rPr>
              <w:t xml:space="preserve"> </w:t>
            </w:r>
            <w:r w:rsidRPr="00E34970">
              <w:rPr>
                <w:rFonts w:ascii="Riojana" w:hAnsi="Riojana"/>
                <w:sz w:val="20"/>
                <w:szCs w:val="20"/>
              </w:rPr>
              <w:t>oferta si tienen previsto subcontratar los servidores o los servicios asociados a los</w:t>
            </w:r>
            <w:r w:rsidRPr="00E34970">
              <w:rPr>
                <w:rFonts w:ascii="Riojana" w:hAnsi="Riojana"/>
                <w:spacing w:val="1"/>
                <w:sz w:val="20"/>
                <w:szCs w:val="20"/>
              </w:rPr>
              <w:t xml:space="preserve"> </w:t>
            </w:r>
            <w:r w:rsidRPr="00E34970">
              <w:rPr>
                <w:rFonts w:ascii="Riojana" w:hAnsi="Riojana"/>
                <w:sz w:val="20"/>
                <w:szCs w:val="20"/>
              </w:rPr>
              <w:t>mismos, el nombre o el perfil empresarial de los subcontratistas a los que se vaya</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21"/>
                <w:sz w:val="20"/>
                <w:szCs w:val="20"/>
              </w:rPr>
              <w:t xml:space="preserve"> </w:t>
            </w:r>
            <w:r w:rsidRPr="00E34970">
              <w:rPr>
                <w:rFonts w:ascii="Riojana" w:hAnsi="Riojana"/>
                <w:sz w:val="20"/>
                <w:szCs w:val="20"/>
              </w:rPr>
              <w:t>encomendar</w:t>
            </w:r>
            <w:r w:rsidRPr="00E34970">
              <w:rPr>
                <w:rFonts w:ascii="Riojana" w:hAnsi="Riojana"/>
                <w:spacing w:val="19"/>
                <w:sz w:val="20"/>
                <w:szCs w:val="20"/>
              </w:rPr>
              <w:t xml:space="preserve"> </w:t>
            </w:r>
            <w:r w:rsidRPr="00E34970">
              <w:rPr>
                <w:rFonts w:ascii="Riojana" w:hAnsi="Riojana"/>
                <w:sz w:val="20"/>
                <w:szCs w:val="20"/>
              </w:rPr>
              <w:t>su</w:t>
            </w:r>
            <w:r w:rsidRPr="00E34970">
              <w:rPr>
                <w:rFonts w:ascii="Riojana" w:hAnsi="Riojana"/>
                <w:spacing w:val="22"/>
                <w:sz w:val="20"/>
                <w:szCs w:val="20"/>
              </w:rPr>
              <w:t xml:space="preserve"> </w:t>
            </w:r>
            <w:r w:rsidRPr="00E34970">
              <w:rPr>
                <w:rFonts w:ascii="Riojana" w:hAnsi="Riojana"/>
                <w:sz w:val="20"/>
                <w:szCs w:val="20"/>
              </w:rPr>
              <w:t>realización.</w:t>
            </w:r>
            <w:r w:rsidRPr="00E34970">
              <w:rPr>
                <w:rFonts w:ascii="Riojana" w:hAnsi="Riojana"/>
                <w:spacing w:val="21"/>
                <w:sz w:val="20"/>
                <w:szCs w:val="20"/>
              </w:rPr>
              <w:t xml:space="preserve"> </w:t>
            </w:r>
            <w:r w:rsidRPr="00E34970">
              <w:rPr>
                <w:rFonts w:ascii="Riojana" w:hAnsi="Riojana"/>
                <w:sz w:val="20"/>
                <w:szCs w:val="20"/>
              </w:rPr>
              <w:t>Esta</w:t>
            </w:r>
            <w:r w:rsidRPr="00E34970">
              <w:rPr>
                <w:rFonts w:ascii="Riojana" w:hAnsi="Riojana"/>
                <w:spacing w:val="19"/>
                <w:sz w:val="20"/>
                <w:szCs w:val="20"/>
              </w:rPr>
              <w:t xml:space="preserve"> </w:t>
            </w:r>
            <w:r w:rsidRPr="00E34970">
              <w:rPr>
                <w:rFonts w:ascii="Riojana" w:hAnsi="Riojana"/>
                <w:sz w:val="20"/>
                <w:szCs w:val="20"/>
              </w:rPr>
              <w:t>obligación</w:t>
            </w:r>
            <w:r w:rsidRPr="00E34970">
              <w:rPr>
                <w:rFonts w:ascii="Riojana" w:hAnsi="Riojana"/>
                <w:spacing w:val="20"/>
                <w:sz w:val="20"/>
                <w:szCs w:val="20"/>
              </w:rPr>
              <w:t xml:space="preserve"> </w:t>
            </w:r>
            <w:r w:rsidRPr="00E34970">
              <w:rPr>
                <w:rFonts w:ascii="Riojana" w:hAnsi="Riojana"/>
                <w:sz w:val="20"/>
                <w:szCs w:val="20"/>
              </w:rPr>
              <w:t>tendrá</w:t>
            </w:r>
            <w:r w:rsidRPr="00E34970">
              <w:rPr>
                <w:rFonts w:ascii="Riojana" w:hAnsi="Riojana"/>
                <w:spacing w:val="19"/>
                <w:sz w:val="20"/>
                <w:szCs w:val="20"/>
              </w:rPr>
              <w:t xml:space="preserve"> </w:t>
            </w:r>
            <w:r w:rsidRPr="00E34970">
              <w:rPr>
                <w:rFonts w:ascii="Riojana" w:hAnsi="Riojana"/>
                <w:sz w:val="20"/>
                <w:szCs w:val="20"/>
              </w:rPr>
              <w:t>a</w:t>
            </w:r>
            <w:r w:rsidRPr="00E34970">
              <w:rPr>
                <w:rFonts w:ascii="Riojana" w:hAnsi="Riojana"/>
                <w:spacing w:val="21"/>
                <w:sz w:val="20"/>
                <w:szCs w:val="20"/>
              </w:rPr>
              <w:t xml:space="preserve"> </w:t>
            </w:r>
            <w:r w:rsidRPr="00E34970">
              <w:rPr>
                <w:rFonts w:ascii="Riojana" w:hAnsi="Riojana"/>
                <w:sz w:val="20"/>
                <w:szCs w:val="20"/>
              </w:rPr>
              <w:t>consideración</w:t>
            </w:r>
            <w:r w:rsidRPr="00E34970">
              <w:rPr>
                <w:rFonts w:ascii="Riojana" w:hAnsi="Riojana"/>
                <w:spacing w:val="21"/>
                <w:sz w:val="20"/>
                <w:szCs w:val="20"/>
              </w:rPr>
              <w:t xml:space="preserve"> </w:t>
            </w:r>
            <w:r w:rsidRPr="00E34970">
              <w:rPr>
                <w:rFonts w:ascii="Riojana" w:hAnsi="Riojana"/>
                <w:sz w:val="20"/>
                <w:szCs w:val="20"/>
              </w:rPr>
              <w:t>de</w:t>
            </w:r>
            <w:r w:rsidRPr="00E34970">
              <w:rPr>
                <w:rFonts w:ascii="Riojana" w:hAnsi="Riojana"/>
                <w:spacing w:val="20"/>
                <w:sz w:val="20"/>
                <w:szCs w:val="20"/>
              </w:rPr>
              <w:t xml:space="preserve"> </w:t>
            </w:r>
            <w:r w:rsidRPr="00E34970">
              <w:rPr>
                <w:rFonts w:ascii="Riojana" w:hAnsi="Riojana"/>
                <w:sz w:val="20"/>
                <w:szCs w:val="20"/>
              </w:rPr>
              <w:t>esencial</w:t>
            </w:r>
          </w:p>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acuerdo</w:t>
            </w:r>
            <w:r w:rsidRPr="00E34970">
              <w:rPr>
                <w:rFonts w:ascii="Riojana" w:hAnsi="Riojana"/>
                <w:spacing w:val="-4"/>
                <w:sz w:val="20"/>
                <w:szCs w:val="20"/>
              </w:rPr>
              <w:t xml:space="preserve"> </w:t>
            </w:r>
            <w:r w:rsidRPr="00E34970">
              <w:rPr>
                <w:rFonts w:ascii="Riojana" w:hAnsi="Riojana"/>
                <w:sz w:val="20"/>
                <w:szCs w:val="20"/>
              </w:rPr>
              <w:t>con</w:t>
            </w:r>
            <w:r w:rsidRPr="00E34970">
              <w:rPr>
                <w:rFonts w:ascii="Riojana" w:hAnsi="Riojana"/>
                <w:spacing w:val="-3"/>
                <w:sz w:val="20"/>
                <w:szCs w:val="20"/>
              </w:rPr>
              <w:t xml:space="preserve"> </w:t>
            </w:r>
            <w:r w:rsidRPr="00E34970">
              <w:rPr>
                <w:rFonts w:ascii="Riojana" w:hAnsi="Riojana"/>
                <w:sz w:val="20"/>
                <w:szCs w:val="20"/>
              </w:rPr>
              <w:t>lo</w:t>
            </w:r>
            <w:r w:rsidRPr="00E34970">
              <w:rPr>
                <w:rFonts w:ascii="Riojana" w:hAnsi="Riojana"/>
                <w:spacing w:val="-3"/>
                <w:sz w:val="20"/>
                <w:szCs w:val="20"/>
              </w:rPr>
              <w:t xml:space="preserve"> </w:t>
            </w:r>
            <w:r w:rsidRPr="00E34970">
              <w:rPr>
                <w:rFonts w:ascii="Riojana" w:hAnsi="Riojana"/>
                <w:sz w:val="20"/>
                <w:szCs w:val="20"/>
              </w:rPr>
              <w:t>previsto</w:t>
            </w:r>
            <w:r w:rsidRPr="00E34970">
              <w:rPr>
                <w:rFonts w:ascii="Riojana" w:hAnsi="Riojana"/>
                <w:spacing w:val="-1"/>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3"/>
                <w:sz w:val="20"/>
                <w:szCs w:val="20"/>
              </w:rPr>
              <w:t xml:space="preserve"> </w:t>
            </w:r>
            <w:r w:rsidRPr="00E34970">
              <w:rPr>
                <w:rFonts w:ascii="Riojana" w:hAnsi="Riojana"/>
                <w:sz w:val="20"/>
                <w:szCs w:val="20"/>
              </w:rPr>
              <w:t>211.1.f).</w:t>
            </w:r>
          </w:p>
        </w:tc>
      </w:tr>
    </w:tbl>
    <w:p w:rsidR="00191610" w:rsidRPr="00E34970" w:rsidRDefault="00191610"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07"/>
      </w:tblGrid>
      <w:tr w:rsidR="00AB1F64" w:rsidRPr="00E34970">
        <w:trPr>
          <w:trHeight w:val="294"/>
        </w:trPr>
        <w:tc>
          <w:tcPr>
            <w:tcW w:w="9323" w:type="dxa"/>
            <w:gridSpan w:val="2"/>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Consecuencias</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infracción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las</w:t>
            </w:r>
            <w:r w:rsidRPr="00E34970">
              <w:rPr>
                <w:rFonts w:ascii="Riojana" w:hAnsi="Riojana"/>
                <w:spacing w:val="-4"/>
                <w:sz w:val="20"/>
                <w:szCs w:val="20"/>
              </w:rPr>
              <w:t xml:space="preserve"> </w:t>
            </w:r>
            <w:r w:rsidRPr="00E34970">
              <w:rPr>
                <w:rFonts w:ascii="Riojana" w:hAnsi="Riojana"/>
                <w:sz w:val="20"/>
                <w:szCs w:val="20"/>
              </w:rPr>
              <w:t>normas</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6"/>
                <w:sz w:val="20"/>
                <w:szCs w:val="20"/>
              </w:rPr>
              <w:t xml:space="preserve"> </w:t>
            </w:r>
            <w:r w:rsidRPr="00E34970">
              <w:rPr>
                <w:rFonts w:ascii="Riojana" w:hAnsi="Riojana"/>
                <w:sz w:val="20"/>
                <w:szCs w:val="20"/>
              </w:rPr>
              <w:t>subcontratación</w:t>
            </w:r>
          </w:p>
        </w:tc>
      </w:tr>
      <w:tr w:rsidR="00AB1F64" w:rsidRPr="00E34970" w:rsidTr="00AF6861">
        <w:trPr>
          <w:trHeight w:val="362"/>
        </w:trPr>
        <w:tc>
          <w:tcPr>
            <w:tcW w:w="816" w:type="dxa"/>
          </w:tcPr>
          <w:p w:rsidR="00191610" w:rsidRPr="00E34970" w:rsidRDefault="00191610" w:rsidP="006D0EB3">
            <w:pPr>
              <w:pStyle w:val="TableParagraph"/>
              <w:ind w:left="0"/>
              <w:jc w:val="both"/>
              <w:rPr>
                <w:rFonts w:ascii="Riojana" w:hAnsi="Riojana"/>
                <w:sz w:val="20"/>
                <w:szCs w:val="20"/>
              </w:rPr>
            </w:pPr>
          </w:p>
        </w:tc>
        <w:tc>
          <w:tcPr>
            <w:tcW w:w="8507"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Causa</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resolución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5"/>
                <w:sz w:val="20"/>
                <w:szCs w:val="20"/>
              </w:rPr>
              <w:t xml:space="preserve"> </w:t>
            </w:r>
            <w:r w:rsidRPr="00E34970">
              <w:rPr>
                <w:rFonts w:ascii="Riojana" w:hAnsi="Riojana"/>
                <w:sz w:val="20"/>
                <w:szCs w:val="20"/>
              </w:rPr>
              <w:t>contrato</w:t>
            </w:r>
          </w:p>
        </w:tc>
      </w:tr>
      <w:tr w:rsidR="00191610" w:rsidRPr="00E34970" w:rsidTr="00AF6861">
        <w:trPr>
          <w:trHeight w:val="211"/>
        </w:trPr>
        <w:tc>
          <w:tcPr>
            <w:tcW w:w="816"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507" w:type="dxa"/>
          </w:tcPr>
          <w:p w:rsidR="000968EF" w:rsidRPr="00E34970" w:rsidRDefault="00A03131" w:rsidP="006D0EB3">
            <w:pPr>
              <w:pStyle w:val="Prrafodelista"/>
              <w:ind w:left="259" w:right="267" w:firstLine="0"/>
              <w:jc w:val="both"/>
              <w:rPr>
                <w:rFonts w:ascii="Riojana" w:hAnsi="Riojana" w:cs="Times New Roman"/>
                <w:sz w:val="20"/>
                <w:szCs w:val="20"/>
              </w:rPr>
            </w:pPr>
            <w:r w:rsidRPr="00E34970">
              <w:rPr>
                <w:rFonts w:ascii="Riojana" w:hAnsi="Riojana"/>
                <w:sz w:val="20"/>
                <w:szCs w:val="20"/>
              </w:rPr>
              <w:t>Infracción</w:t>
            </w:r>
            <w:r w:rsidRPr="00E34970">
              <w:rPr>
                <w:rFonts w:ascii="Riojana" w:hAnsi="Riojana"/>
                <w:spacing w:val="-2"/>
                <w:sz w:val="20"/>
                <w:szCs w:val="20"/>
              </w:rPr>
              <w:t xml:space="preserve"> </w:t>
            </w:r>
            <w:r w:rsidRPr="00E34970">
              <w:rPr>
                <w:rFonts w:ascii="Riojana" w:hAnsi="Riojana"/>
                <w:sz w:val="20"/>
                <w:szCs w:val="20"/>
              </w:rPr>
              <w:t>grave</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4"/>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efectos</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imposición</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penalidades</w:t>
            </w:r>
            <w:r w:rsidR="00D80801" w:rsidRPr="00E34970">
              <w:rPr>
                <w:rFonts w:ascii="Riojana" w:hAnsi="Riojana"/>
                <w:sz w:val="20"/>
                <w:szCs w:val="20"/>
              </w:rPr>
              <w:t xml:space="preserve">: </w:t>
            </w:r>
          </w:p>
          <w:p w:rsidR="000968EF" w:rsidRPr="00E34970" w:rsidRDefault="000968EF" w:rsidP="006D0EB3">
            <w:pPr>
              <w:pStyle w:val="Prrafodelista"/>
              <w:shd w:val="clear" w:color="auto" w:fill="FFFFFF" w:themeFill="background1"/>
              <w:ind w:left="259" w:right="267" w:firstLine="0"/>
              <w:jc w:val="both"/>
              <w:rPr>
                <w:rFonts w:ascii="Riojana" w:hAnsi="Riojana" w:cs="Times New Roman"/>
                <w:color w:val="00B050"/>
                <w:sz w:val="20"/>
                <w:szCs w:val="20"/>
              </w:rPr>
            </w:pPr>
            <w:r w:rsidRPr="00E34970">
              <w:rPr>
                <w:rFonts w:ascii="Riojana" w:hAnsi="Riojana" w:cs="Times New Roman"/>
                <w:color w:val="00B050"/>
                <w:sz w:val="20"/>
                <w:szCs w:val="20"/>
              </w:rPr>
              <w:t xml:space="preserve">La infracción de las condiciones establecidas en el apartado 2 del artículo 215 de la LCSP, así como la falta de acreditación de la aptitud del subcontratista dará lugar a la imposición de las siguientes penalidades: </w:t>
            </w:r>
          </w:p>
          <w:p w:rsidR="000968EF" w:rsidRPr="00E34970" w:rsidRDefault="000968EF" w:rsidP="006D0EB3">
            <w:pPr>
              <w:widowControl/>
              <w:shd w:val="clear" w:color="auto" w:fill="FFFFFF" w:themeFill="background1"/>
              <w:autoSpaceDE/>
              <w:autoSpaceDN/>
              <w:spacing w:after="200" w:line="276" w:lineRule="auto"/>
              <w:ind w:left="720" w:right="267"/>
              <w:contextualSpacing/>
              <w:jc w:val="both"/>
              <w:rPr>
                <w:rFonts w:ascii="Riojana" w:hAnsi="Riojana" w:cs="Times New Roman"/>
                <w:color w:val="00B050"/>
                <w:sz w:val="20"/>
                <w:szCs w:val="20"/>
              </w:rPr>
            </w:pPr>
            <w:r w:rsidRPr="00E34970">
              <w:rPr>
                <w:rFonts w:ascii="Riojana" w:hAnsi="Riojana" w:cs="Times New Roman"/>
                <w:color w:val="00B050"/>
                <w:sz w:val="20"/>
                <w:szCs w:val="20"/>
              </w:rPr>
              <w:t xml:space="preserve">-Por incumplimiento, en caso de que no constara en su oferta, del deber de comunicación al órgano de contratación, tras la adjudicación del contrato y antes de su inicio, la parte del contrato que pretenden subcontratar y la identidad, datos de contacto y representante o representantes legales del subcontratista, así como la aptitud de este y que no se encuentra en prohibición de contratar de acuerdo con el art. 71 LCSP: 15% del importe del subcontrato. </w:t>
            </w:r>
          </w:p>
          <w:p w:rsidR="000968EF" w:rsidRPr="00E34970" w:rsidRDefault="000968EF" w:rsidP="006D0EB3">
            <w:pPr>
              <w:widowControl/>
              <w:shd w:val="clear" w:color="auto" w:fill="FFFFFF" w:themeFill="background1"/>
              <w:autoSpaceDE/>
              <w:autoSpaceDN/>
              <w:spacing w:after="200" w:line="276" w:lineRule="auto"/>
              <w:ind w:left="720" w:right="267"/>
              <w:contextualSpacing/>
              <w:jc w:val="both"/>
              <w:rPr>
                <w:rFonts w:ascii="Riojana" w:hAnsi="Riojana" w:cs="Times New Roman"/>
                <w:color w:val="00B050"/>
                <w:sz w:val="20"/>
                <w:szCs w:val="20"/>
              </w:rPr>
            </w:pPr>
            <w:r w:rsidRPr="00E34970">
              <w:rPr>
                <w:rFonts w:ascii="Riojana" w:hAnsi="Riojana" w:cs="Times New Roman"/>
                <w:color w:val="00B050"/>
                <w:sz w:val="20"/>
                <w:szCs w:val="20"/>
              </w:rPr>
              <w:t>- Por incumplimiento del deber de comunicar al órgano de contratación los subcontratos que no se ajusten a lo indicado en la oferta, por celebrarse con empresarios distintos de los indicados nominativamente en la misma o por referirse a partes de la prestación diferentes a la</w:t>
            </w:r>
            <w:r w:rsidR="00AF63F0" w:rsidRPr="00E34970">
              <w:rPr>
                <w:rFonts w:ascii="Riojana" w:hAnsi="Riojana" w:cs="Times New Roman"/>
                <w:color w:val="00B050"/>
                <w:sz w:val="20"/>
                <w:szCs w:val="20"/>
              </w:rPr>
              <w:t>s</w:t>
            </w:r>
            <w:r w:rsidRPr="00E34970">
              <w:rPr>
                <w:rFonts w:ascii="Riojana" w:hAnsi="Riojana" w:cs="Times New Roman"/>
                <w:color w:val="00B050"/>
                <w:sz w:val="20"/>
                <w:szCs w:val="20"/>
              </w:rPr>
              <w:t xml:space="preserve"> señaladas en ello: 10% del importe del subcontrato. </w:t>
            </w:r>
          </w:p>
          <w:p w:rsidR="000968EF" w:rsidRPr="00E34970" w:rsidRDefault="000968EF" w:rsidP="006D0EB3">
            <w:pPr>
              <w:widowControl/>
              <w:shd w:val="clear" w:color="auto" w:fill="FFFFFF" w:themeFill="background1"/>
              <w:autoSpaceDE/>
              <w:autoSpaceDN/>
              <w:spacing w:after="200" w:line="276" w:lineRule="auto"/>
              <w:ind w:left="720" w:right="267"/>
              <w:contextualSpacing/>
              <w:jc w:val="both"/>
              <w:rPr>
                <w:rFonts w:ascii="Riojana" w:hAnsi="Riojana" w:cs="Times New Roman"/>
                <w:color w:val="00B050"/>
                <w:sz w:val="20"/>
                <w:szCs w:val="20"/>
              </w:rPr>
            </w:pPr>
            <w:r w:rsidRPr="00E34970">
              <w:rPr>
                <w:rFonts w:ascii="Riojana" w:hAnsi="Riojana" w:cs="Times New Roman"/>
                <w:color w:val="00B050"/>
                <w:sz w:val="20"/>
                <w:szCs w:val="20"/>
              </w:rPr>
              <w:t>-Por no aportar justificante de cumplimiento de los pagos a los subcontratistas: 10% del importe del subcontrato.</w:t>
            </w:r>
          </w:p>
          <w:p w:rsidR="00191610" w:rsidRPr="00E34970" w:rsidRDefault="00191610" w:rsidP="006D0EB3">
            <w:pPr>
              <w:pStyle w:val="TableParagraph"/>
              <w:spacing w:line="272" w:lineRule="exact"/>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11"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8368"/>
      </w:tblGrid>
      <w:tr w:rsidR="00AB1F64" w:rsidRPr="00E34970">
        <w:trPr>
          <w:trHeight w:val="294"/>
        </w:trPr>
        <w:tc>
          <w:tcPr>
            <w:tcW w:w="9323" w:type="dxa"/>
            <w:gridSpan w:val="2"/>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Posibilidad</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pagos</w:t>
            </w:r>
            <w:r w:rsidRPr="00E34970">
              <w:rPr>
                <w:rFonts w:ascii="Riojana" w:hAnsi="Riojana"/>
                <w:spacing w:val="-5"/>
                <w:sz w:val="20"/>
                <w:szCs w:val="20"/>
              </w:rPr>
              <w:t xml:space="preserve"> </w:t>
            </w:r>
            <w:r w:rsidRPr="00E34970">
              <w:rPr>
                <w:rFonts w:ascii="Riojana" w:hAnsi="Riojana"/>
                <w:sz w:val="20"/>
                <w:szCs w:val="20"/>
              </w:rPr>
              <w:t>directos</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los</w:t>
            </w:r>
            <w:r w:rsidRPr="00E34970">
              <w:rPr>
                <w:rFonts w:ascii="Riojana" w:hAnsi="Riojana"/>
                <w:spacing w:val="-3"/>
                <w:sz w:val="20"/>
                <w:szCs w:val="20"/>
              </w:rPr>
              <w:t xml:space="preserve"> </w:t>
            </w:r>
            <w:r w:rsidRPr="00E34970">
              <w:rPr>
                <w:rFonts w:ascii="Riojana" w:hAnsi="Riojana"/>
                <w:sz w:val="20"/>
                <w:szCs w:val="20"/>
              </w:rPr>
              <w:t>subcontratistas</w:t>
            </w:r>
          </w:p>
        </w:tc>
      </w:tr>
      <w:tr w:rsidR="00AB1F64" w:rsidRPr="00E34970">
        <w:trPr>
          <w:trHeight w:val="292"/>
        </w:trPr>
        <w:tc>
          <w:tcPr>
            <w:tcW w:w="955"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368" w:type="dxa"/>
          </w:tcPr>
          <w:p w:rsidR="00191610"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NO</w:t>
            </w:r>
            <w:r w:rsidRPr="00E34970">
              <w:rPr>
                <w:rFonts w:ascii="Riojana" w:hAnsi="Riojana"/>
                <w:spacing w:val="-3"/>
                <w:sz w:val="20"/>
                <w:szCs w:val="20"/>
              </w:rPr>
              <w:t xml:space="preserve"> </w:t>
            </w:r>
            <w:r w:rsidRPr="00E34970">
              <w:rPr>
                <w:rFonts w:ascii="Riojana" w:hAnsi="Riojana"/>
                <w:sz w:val="20"/>
                <w:szCs w:val="20"/>
              </w:rPr>
              <w:t>existe</w:t>
            </w:r>
            <w:r w:rsidRPr="00E34970">
              <w:rPr>
                <w:rFonts w:ascii="Riojana" w:hAnsi="Riojana"/>
                <w:spacing w:val="-4"/>
                <w:sz w:val="20"/>
                <w:szCs w:val="20"/>
              </w:rPr>
              <w:t xml:space="preserve"> </w:t>
            </w:r>
            <w:r w:rsidRPr="00E34970">
              <w:rPr>
                <w:rFonts w:ascii="Riojana" w:hAnsi="Riojana"/>
                <w:sz w:val="20"/>
                <w:szCs w:val="20"/>
              </w:rPr>
              <w:t>posibilidad</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pagos</w:t>
            </w:r>
            <w:r w:rsidRPr="00E34970">
              <w:rPr>
                <w:rFonts w:ascii="Riojana" w:hAnsi="Riojana"/>
                <w:spacing w:val="-1"/>
                <w:sz w:val="20"/>
                <w:szCs w:val="20"/>
              </w:rPr>
              <w:t xml:space="preserve"> </w:t>
            </w:r>
            <w:r w:rsidRPr="00E34970">
              <w:rPr>
                <w:rFonts w:ascii="Riojana" w:hAnsi="Riojana"/>
                <w:sz w:val="20"/>
                <w:szCs w:val="20"/>
              </w:rPr>
              <w:t>directos</w:t>
            </w:r>
            <w:r w:rsidRPr="00E34970">
              <w:rPr>
                <w:rFonts w:ascii="Riojana" w:hAnsi="Riojana"/>
                <w:spacing w:val="-4"/>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3"/>
                <w:sz w:val="20"/>
                <w:szCs w:val="20"/>
              </w:rPr>
              <w:t xml:space="preserve"> </w:t>
            </w:r>
            <w:r w:rsidRPr="00E34970">
              <w:rPr>
                <w:rFonts w:ascii="Riojana" w:hAnsi="Riojana"/>
                <w:sz w:val="20"/>
                <w:szCs w:val="20"/>
              </w:rPr>
              <w:t>subcontratistas</w:t>
            </w:r>
          </w:p>
        </w:tc>
      </w:tr>
      <w:tr w:rsidR="00191610" w:rsidRPr="00E34970">
        <w:trPr>
          <w:trHeight w:val="292"/>
        </w:trPr>
        <w:tc>
          <w:tcPr>
            <w:tcW w:w="955" w:type="dxa"/>
          </w:tcPr>
          <w:p w:rsidR="00191610" w:rsidRPr="00E34970" w:rsidRDefault="00191610" w:rsidP="006D0EB3">
            <w:pPr>
              <w:pStyle w:val="TableParagraph"/>
              <w:ind w:left="0"/>
              <w:jc w:val="both"/>
              <w:rPr>
                <w:rFonts w:ascii="Riojana" w:hAnsi="Riojana"/>
                <w:sz w:val="20"/>
                <w:szCs w:val="20"/>
              </w:rPr>
            </w:pPr>
          </w:p>
        </w:tc>
        <w:tc>
          <w:tcPr>
            <w:tcW w:w="8368" w:type="dxa"/>
          </w:tcPr>
          <w:p w:rsidR="00191610"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SI</w:t>
            </w:r>
            <w:r w:rsidRPr="00E34970">
              <w:rPr>
                <w:rFonts w:ascii="Riojana" w:hAnsi="Riojana"/>
                <w:spacing w:val="-2"/>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harán</w:t>
            </w:r>
            <w:r w:rsidRPr="00E34970">
              <w:rPr>
                <w:rFonts w:ascii="Riojana" w:hAnsi="Riojana"/>
                <w:spacing w:val="-3"/>
                <w:sz w:val="20"/>
                <w:szCs w:val="20"/>
              </w:rPr>
              <w:t xml:space="preserve"> </w:t>
            </w:r>
            <w:r w:rsidRPr="00E34970">
              <w:rPr>
                <w:rFonts w:ascii="Riojana" w:hAnsi="Riojana"/>
                <w:sz w:val="20"/>
                <w:szCs w:val="20"/>
              </w:rPr>
              <w:t>pagos</w:t>
            </w:r>
            <w:r w:rsidRPr="00E34970">
              <w:rPr>
                <w:rFonts w:ascii="Riojana" w:hAnsi="Riojana"/>
                <w:spacing w:val="-4"/>
                <w:sz w:val="20"/>
                <w:szCs w:val="20"/>
              </w:rPr>
              <w:t xml:space="preserve"> </w:t>
            </w:r>
            <w:r w:rsidRPr="00E34970">
              <w:rPr>
                <w:rFonts w:ascii="Riojana" w:hAnsi="Riojana"/>
                <w:sz w:val="20"/>
                <w:szCs w:val="20"/>
              </w:rPr>
              <w:t>directos</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subcontratistas</w:t>
            </w:r>
          </w:p>
        </w:tc>
      </w:tr>
    </w:tbl>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8"/>
        </w:numPr>
        <w:tabs>
          <w:tab w:val="left" w:pos="625"/>
        </w:tabs>
        <w:jc w:val="both"/>
        <w:rPr>
          <w:rFonts w:ascii="Riojana" w:hAnsi="Riojana"/>
          <w:b/>
          <w:sz w:val="20"/>
          <w:szCs w:val="20"/>
        </w:rPr>
      </w:pPr>
      <w:r w:rsidRPr="00E34970">
        <w:rPr>
          <w:rFonts w:ascii="Riojana" w:hAnsi="Riojana"/>
          <w:b/>
          <w:sz w:val="20"/>
          <w:szCs w:val="20"/>
        </w:rPr>
        <w:t>MODIFICACIÓN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6"/>
          <w:sz w:val="20"/>
          <w:szCs w:val="20"/>
        </w:rPr>
        <w:t xml:space="preserve"> </w:t>
      </w:r>
      <w:r w:rsidRPr="00E34970">
        <w:rPr>
          <w:rFonts w:ascii="Riojana" w:hAnsi="Riojana"/>
          <w:b/>
          <w:sz w:val="20"/>
          <w:szCs w:val="20"/>
        </w:rPr>
        <w:t>CONTRATO</w:t>
      </w:r>
    </w:p>
    <w:p w:rsidR="00191610" w:rsidRPr="00E34970" w:rsidRDefault="00191610" w:rsidP="006D0EB3">
      <w:pPr>
        <w:spacing w:before="7"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654"/>
      </w:tblGrid>
      <w:tr w:rsidR="00AB1F64" w:rsidRPr="00E34970">
        <w:trPr>
          <w:trHeight w:val="491"/>
        </w:trPr>
        <w:tc>
          <w:tcPr>
            <w:tcW w:w="9324" w:type="dxa"/>
            <w:gridSpan w:val="2"/>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Modificaciones</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Pr="00E34970">
              <w:rPr>
                <w:rFonts w:ascii="Riojana" w:hAnsi="Riojana"/>
                <w:sz w:val="20"/>
                <w:szCs w:val="20"/>
              </w:rPr>
              <w:t>al</w:t>
            </w:r>
            <w:r w:rsidRPr="00E34970">
              <w:rPr>
                <w:rFonts w:ascii="Riojana" w:hAnsi="Riojana"/>
                <w:spacing w:val="-4"/>
                <w:sz w:val="20"/>
                <w:szCs w:val="20"/>
              </w:rPr>
              <w:t xml:space="preserve"> </w:t>
            </w:r>
            <w:r w:rsidRPr="00E34970">
              <w:rPr>
                <w:rFonts w:ascii="Riojana" w:hAnsi="Riojana"/>
                <w:sz w:val="20"/>
                <w:szCs w:val="20"/>
              </w:rPr>
              <w:t>amparo</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3"/>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204</w:t>
            </w:r>
            <w:r w:rsidRPr="00E34970">
              <w:rPr>
                <w:rFonts w:ascii="Riojana" w:hAnsi="Riojana"/>
                <w:spacing w:val="-1"/>
                <w:sz w:val="20"/>
                <w:szCs w:val="20"/>
              </w:rPr>
              <w:t xml:space="preserve"> </w:t>
            </w:r>
            <w:r w:rsidRPr="00E34970">
              <w:rPr>
                <w:rFonts w:ascii="Riojana" w:hAnsi="Riojana"/>
                <w:sz w:val="20"/>
                <w:szCs w:val="20"/>
              </w:rPr>
              <w:t>LCSP</w:t>
            </w:r>
          </w:p>
        </w:tc>
      </w:tr>
      <w:tr w:rsidR="00AB1F64" w:rsidRPr="00E34970">
        <w:trPr>
          <w:trHeight w:val="494"/>
        </w:trPr>
        <w:tc>
          <w:tcPr>
            <w:tcW w:w="670"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color w:val="00B050"/>
                <w:sz w:val="20"/>
                <w:szCs w:val="20"/>
              </w:rPr>
              <w:t>X</w:t>
            </w:r>
          </w:p>
        </w:tc>
        <w:tc>
          <w:tcPr>
            <w:tcW w:w="8654"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contrato NO</w:t>
            </w:r>
            <w:r w:rsidRPr="00E34970">
              <w:rPr>
                <w:rFonts w:ascii="Riojana" w:hAnsi="Riojana"/>
                <w:spacing w:val="-4"/>
                <w:sz w:val="20"/>
                <w:szCs w:val="20"/>
              </w:rPr>
              <w:t xml:space="preserve"> </w:t>
            </w:r>
            <w:r w:rsidRPr="00E34970">
              <w:rPr>
                <w:rFonts w:ascii="Riojana" w:hAnsi="Riojana"/>
                <w:sz w:val="20"/>
                <w:szCs w:val="20"/>
              </w:rPr>
              <w:t>se</w:t>
            </w:r>
            <w:r w:rsidRPr="00E34970">
              <w:rPr>
                <w:rFonts w:ascii="Riojana" w:hAnsi="Riojana"/>
                <w:spacing w:val="-4"/>
                <w:sz w:val="20"/>
                <w:szCs w:val="20"/>
              </w:rPr>
              <w:t xml:space="preserve"> </w:t>
            </w:r>
            <w:r w:rsidRPr="00E34970">
              <w:rPr>
                <w:rFonts w:ascii="Riojana" w:hAnsi="Riojana"/>
                <w:sz w:val="20"/>
                <w:szCs w:val="20"/>
              </w:rPr>
              <w:t>podrá</w:t>
            </w:r>
            <w:r w:rsidRPr="00E34970">
              <w:rPr>
                <w:rFonts w:ascii="Riojana" w:hAnsi="Riojana"/>
                <w:spacing w:val="-5"/>
                <w:sz w:val="20"/>
                <w:szCs w:val="20"/>
              </w:rPr>
              <w:t xml:space="preserve"> </w:t>
            </w:r>
            <w:r w:rsidRPr="00E34970">
              <w:rPr>
                <w:rFonts w:ascii="Riojana" w:hAnsi="Riojana"/>
                <w:sz w:val="20"/>
                <w:szCs w:val="20"/>
              </w:rPr>
              <w:t>modificar</w:t>
            </w:r>
            <w:r w:rsidRPr="00E34970">
              <w:rPr>
                <w:rFonts w:ascii="Riojana" w:hAnsi="Riojana"/>
                <w:spacing w:val="-3"/>
                <w:sz w:val="20"/>
                <w:szCs w:val="20"/>
              </w:rPr>
              <w:t xml:space="preserve"> </w:t>
            </w:r>
            <w:r w:rsidRPr="00E34970">
              <w:rPr>
                <w:rFonts w:ascii="Riojana" w:hAnsi="Riojana"/>
                <w:sz w:val="20"/>
                <w:szCs w:val="20"/>
              </w:rPr>
              <w:t>al</w:t>
            </w:r>
            <w:r w:rsidRPr="00E34970">
              <w:rPr>
                <w:rFonts w:ascii="Riojana" w:hAnsi="Riojana"/>
                <w:spacing w:val="-1"/>
                <w:sz w:val="20"/>
                <w:szCs w:val="20"/>
              </w:rPr>
              <w:t xml:space="preserve"> </w:t>
            </w:r>
            <w:r w:rsidRPr="00E34970">
              <w:rPr>
                <w:rFonts w:ascii="Riojana" w:hAnsi="Riojana"/>
                <w:sz w:val="20"/>
                <w:szCs w:val="20"/>
              </w:rPr>
              <w:t>amparo</w:t>
            </w:r>
            <w:r w:rsidRPr="00E34970">
              <w:rPr>
                <w:rFonts w:ascii="Riojana" w:hAnsi="Riojana"/>
                <w:spacing w:val="-3"/>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2"/>
                <w:sz w:val="20"/>
                <w:szCs w:val="20"/>
              </w:rPr>
              <w:t xml:space="preserve"> </w:t>
            </w:r>
            <w:r w:rsidRPr="00E34970">
              <w:rPr>
                <w:rFonts w:ascii="Riojana" w:hAnsi="Riojana"/>
                <w:sz w:val="20"/>
                <w:szCs w:val="20"/>
              </w:rPr>
              <w:t>204</w:t>
            </w:r>
            <w:r w:rsidRPr="00E34970">
              <w:rPr>
                <w:rFonts w:ascii="Riojana" w:hAnsi="Riojana"/>
                <w:spacing w:val="-1"/>
                <w:sz w:val="20"/>
                <w:szCs w:val="20"/>
              </w:rPr>
              <w:t xml:space="preserve"> </w:t>
            </w:r>
            <w:r w:rsidRPr="00E34970">
              <w:rPr>
                <w:rFonts w:ascii="Riojana" w:hAnsi="Riojana"/>
                <w:sz w:val="20"/>
                <w:szCs w:val="20"/>
              </w:rPr>
              <w:t>LCSP</w:t>
            </w:r>
          </w:p>
        </w:tc>
      </w:tr>
      <w:tr w:rsidR="00D00018" w:rsidRPr="00E34970">
        <w:trPr>
          <w:trHeight w:val="494"/>
        </w:trPr>
        <w:tc>
          <w:tcPr>
            <w:tcW w:w="670" w:type="dxa"/>
          </w:tcPr>
          <w:p w:rsidR="00D00018" w:rsidRPr="00E34970" w:rsidRDefault="00D00018" w:rsidP="006D0EB3">
            <w:pPr>
              <w:pStyle w:val="TableParagraph"/>
              <w:spacing w:before="1"/>
              <w:jc w:val="both"/>
              <w:rPr>
                <w:rFonts w:ascii="Riojana" w:hAnsi="Riojana"/>
                <w:color w:val="00B050"/>
                <w:sz w:val="20"/>
                <w:szCs w:val="20"/>
              </w:rPr>
            </w:pPr>
          </w:p>
        </w:tc>
        <w:tc>
          <w:tcPr>
            <w:tcW w:w="8654"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El contrato SI se podrá modificar al amparo del artículo 204 LCSP</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4537"/>
            </w:tblGrid>
            <w:tr w:rsidR="00D00018" w:rsidRPr="00E34970" w:rsidTr="003924AE">
              <w:trPr>
                <w:trHeight w:val="494"/>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lastRenderedPageBreak/>
                    <w:t>Causa de la modificación</w:t>
                  </w:r>
                </w:p>
              </w:tc>
              <w:tc>
                <w:tcPr>
                  <w:tcW w:w="4537" w:type="dxa"/>
                </w:tcPr>
                <w:p w:rsidR="00D00018" w:rsidRPr="00E34970" w:rsidRDefault="00D00018" w:rsidP="006D0EB3">
                  <w:pPr>
                    <w:pStyle w:val="TableParagraph"/>
                    <w:spacing w:before="1"/>
                    <w:jc w:val="both"/>
                    <w:rPr>
                      <w:rFonts w:ascii="Riojana" w:hAnsi="Riojana"/>
                      <w:sz w:val="20"/>
                      <w:szCs w:val="20"/>
                    </w:rPr>
                  </w:pPr>
                </w:p>
              </w:tc>
            </w:tr>
            <w:tr w:rsidR="00D00018" w:rsidRPr="00E34970" w:rsidTr="003924AE">
              <w:trPr>
                <w:trHeight w:val="784"/>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Alcance,</w:t>
                  </w:r>
                  <w:r w:rsidRPr="00E34970">
                    <w:rPr>
                      <w:rFonts w:ascii="Riojana" w:hAnsi="Riojana"/>
                      <w:sz w:val="20"/>
                      <w:szCs w:val="20"/>
                    </w:rPr>
                    <w:tab/>
                    <w:t>límites</w:t>
                  </w:r>
                  <w:r w:rsidRPr="00E34970">
                    <w:rPr>
                      <w:rFonts w:ascii="Riojana" w:hAnsi="Riojana"/>
                      <w:sz w:val="20"/>
                      <w:szCs w:val="20"/>
                    </w:rPr>
                    <w:tab/>
                    <w:t>y  naturaleza</w:t>
                  </w:r>
                </w:p>
              </w:tc>
              <w:tc>
                <w:tcPr>
                  <w:tcW w:w="4537" w:type="dxa"/>
                </w:tcPr>
                <w:p w:rsidR="00D00018" w:rsidRPr="00E34970" w:rsidRDefault="00D00018" w:rsidP="006D0EB3">
                  <w:pPr>
                    <w:pStyle w:val="TableParagraph"/>
                    <w:spacing w:before="1"/>
                    <w:jc w:val="both"/>
                    <w:rPr>
                      <w:rFonts w:ascii="Riojana" w:hAnsi="Riojana"/>
                      <w:sz w:val="20"/>
                      <w:szCs w:val="20"/>
                    </w:rPr>
                  </w:pPr>
                </w:p>
              </w:tc>
            </w:tr>
            <w:tr w:rsidR="00D00018" w:rsidRPr="00E34970" w:rsidTr="003924AE">
              <w:trPr>
                <w:trHeight w:val="1080"/>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Condiciones en que podrá hacerse uso de la modificación</w:t>
                  </w:r>
                </w:p>
              </w:tc>
              <w:tc>
                <w:tcPr>
                  <w:tcW w:w="4537" w:type="dxa"/>
                </w:tcPr>
                <w:p w:rsidR="00D00018" w:rsidRPr="00E34970" w:rsidRDefault="00D00018" w:rsidP="006D0EB3">
                  <w:pPr>
                    <w:pStyle w:val="TableParagraph"/>
                    <w:spacing w:before="1"/>
                    <w:jc w:val="both"/>
                    <w:rPr>
                      <w:rFonts w:ascii="Riojana" w:hAnsi="Riojana"/>
                      <w:sz w:val="20"/>
                      <w:szCs w:val="20"/>
                    </w:rPr>
                  </w:pPr>
                </w:p>
              </w:tc>
            </w:tr>
            <w:tr w:rsidR="00D00018" w:rsidRPr="00E34970" w:rsidTr="003924AE">
              <w:trPr>
                <w:trHeight w:val="493"/>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Procedimiento</w:t>
                  </w:r>
                </w:p>
              </w:tc>
              <w:tc>
                <w:tcPr>
                  <w:tcW w:w="4537" w:type="dxa"/>
                </w:tcPr>
                <w:p w:rsidR="00D00018" w:rsidRPr="00E34970" w:rsidRDefault="00D00018" w:rsidP="006D0EB3">
                  <w:pPr>
                    <w:pStyle w:val="TableParagraph"/>
                    <w:spacing w:before="1"/>
                    <w:jc w:val="both"/>
                    <w:rPr>
                      <w:rFonts w:ascii="Riojana" w:hAnsi="Riojana"/>
                      <w:sz w:val="20"/>
                      <w:szCs w:val="20"/>
                    </w:rPr>
                  </w:pPr>
                </w:p>
              </w:tc>
            </w:tr>
          </w:tbl>
          <w:p w:rsidR="00D00018" w:rsidRPr="00E34970" w:rsidRDefault="00D00018" w:rsidP="00C04FA4">
            <w:pPr>
              <w:pStyle w:val="TableParagraph"/>
              <w:spacing w:before="1"/>
              <w:ind w:left="0"/>
              <w:jc w:val="both"/>
              <w:rPr>
                <w:rFonts w:ascii="Riojana" w:hAnsi="Riojana"/>
                <w:sz w:val="20"/>
                <w:szCs w:val="20"/>
              </w:rPr>
            </w:pPr>
          </w:p>
          <w:p w:rsidR="00D00018" w:rsidRPr="00E34970" w:rsidRDefault="00D00018" w:rsidP="006D0EB3">
            <w:pPr>
              <w:pStyle w:val="TableParagraph"/>
              <w:spacing w:before="1"/>
              <w:jc w:val="both"/>
              <w:rPr>
                <w:rFonts w:ascii="Riojana" w:hAnsi="Riojana"/>
                <w:sz w:val="20"/>
                <w:szCs w:val="20"/>
              </w:rPr>
            </w:pPr>
          </w:p>
        </w:tc>
      </w:tr>
    </w:tbl>
    <w:p w:rsidR="00191610" w:rsidRPr="00E34970" w:rsidRDefault="00856661" w:rsidP="006D0EB3">
      <w:pPr>
        <w:tabs>
          <w:tab w:val="left" w:pos="7185"/>
        </w:tabs>
        <w:jc w:val="both"/>
        <w:rPr>
          <w:rFonts w:ascii="Riojana" w:hAnsi="Riojana"/>
          <w:b/>
          <w:sz w:val="20"/>
          <w:szCs w:val="20"/>
        </w:rPr>
      </w:pPr>
      <w:r w:rsidRPr="00E34970">
        <w:rPr>
          <w:rFonts w:ascii="Riojana" w:hAnsi="Riojana"/>
          <w:b/>
          <w:sz w:val="20"/>
          <w:szCs w:val="20"/>
        </w:rPr>
        <w:lastRenderedPageBreak/>
        <w:tab/>
      </w:r>
    </w:p>
    <w:p w:rsidR="00191610" w:rsidRPr="00E34970" w:rsidRDefault="00191610" w:rsidP="006D0EB3">
      <w:pPr>
        <w:spacing w:before="2"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AB1F64" w:rsidRPr="00E34970">
        <w:trPr>
          <w:trHeight w:val="1171"/>
        </w:trPr>
        <w:tc>
          <w:tcPr>
            <w:tcW w:w="9465" w:type="dxa"/>
          </w:tcPr>
          <w:p w:rsidR="000867C7" w:rsidRPr="00E34970" w:rsidRDefault="000867C7" w:rsidP="006D0EB3">
            <w:pPr>
              <w:pStyle w:val="TableParagraph"/>
              <w:ind w:right="118"/>
              <w:jc w:val="both"/>
              <w:rPr>
                <w:rFonts w:ascii="Riojana" w:hAnsi="Riojana"/>
                <w:sz w:val="20"/>
                <w:szCs w:val="20"/>
              </w:rPr>
            </w:pPr>
            <w:r w:rsidRPr="00E34970">
              <w:rPr>
                <w:rFonts w:ascii="Riojana" w:hAnsi="Riojana"/>
                <w:b/>
                <w:sz w:val="20"/>
                <w:szCs w:val="20"/>
              </w:rPr>
              <w:t>En los contratos financiados con el MRR</w:t>
            </w:r>
            <w:r w:rsidRPr="00E34970">
              <w:rPr>
                <w:rFonts w:ascii="Riojana" w:hAnsi="Riojana"/>
                <w:sz w:val="20"/>
                <w:szCs w:val="20"/>
              </w:rPr>
              <w:t xml:space="preserve"> se prevé como causa de modificación del contrato la orden de la Autoridad Responsable para adoptar las medidas correctoras necesarias para alcanzar el objetivo global CID (Decisión de Ejecución del Consejo Europeo), con los límites del art. 204 de la LCSP. Se prevén las siguientes:</w:t>
            </w:r>
          </w:p>
          <w:p w:rsidR="000867C7" w:rsidRPr="00E34970" w:rsidRDefault="000867C7" w:rsidP="006D0EB3">
            <w:pPr>
              <w:pStyle w:val="TableParagraph"/>
              <w:numPr>
                <w:ilvl w:val="0"/>
                <w:numId w:val="22"/>
              </w:numPr>
              <w:ind w:right="118"/>
              <w:jc w:val="both"/>
              <w:rPr>
                <w:rFonts w:ascii="Riojana" w:hAnsi="Riojana"/>
                <w:sz w:val="20"/>
                <w:szCs w:val="20"/>
              </w:rPr>
            </w:pPr>
            <w:r w:rsidRPr="00E34970">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rsidR="000867C7" w:rsidRPr="00E34970" w:rsidRDefault="000867C7" w:rsidP="006D0EB3">
            <w:pPr>
              <w:pStyle w:val="TableParagraph"/>
              <w:numPr>
                <w:ilvl w:val="0"/>
                <w:numId w:val="22"/>
              </w:numPr>
              <w:ind w:right="118"/>
              <w:jc w:val="both"/>
              <w:rPr>
                <w:rFonts w:ascii="Riojana" w:hAnsi="Riojana"/>
                <w:sz w:val="20"/>
                <w:szCs w:val="20"/>
              </w:rPr>
            </w:pPr>
            <w:r w:rsidRPr="00E34970">
              <w:rPr>
                <w:rFonts w:ascii="Riojana" w:hAnsi="Riojana"/>
                <w:sz w:val="20"/>
                <w:szCs w:val="20"/>
              </w:rPr>
              <w:t>Así mismo, será causa de modificación del contrato la orden de la Autoridad Responsable para adoptar medidas correctoras en materia de DNSH y etiquetado verde y etiquetado digital.</w:t>
            </w:r>
          </w:p>
          <w:p w:rsidR="000867C7" w:rsidRPr="00E34970" w:rsidRDefault="000867C7" w:rsidP="006D0EB3">
            <w:pPr>
              <w:pStyle w:val="TableParagraph"/>
              <w:jc w:val="both"/>
              <w:rPr>
                <w:rFonts w:ascii="Riojana" w:hAnsi="Riojana"/>
                <w:sz w:val="20"/>
                <w:szCs w:val="20"/>
              </w:rPr>
            </w:pPr>
          </w:p>
          <w:p w:rsidR="00191610" w:rsidRPr="00E34970" w:rsidRDefault="000867C7" w:rsidP="006D0EB3">
            <w:pPr>
              <w:pStyle w:val="TableParagraph"/>
              <w:ind w:right="91"/>
              <w:jc w:val="both"/>
              <w:rPr>
                <w:rFonts w:ascii="Riojana" w:hAnsi="Riojana"/>
                <w:sz w:val="20"/>
                <w:szCs w:val="20"/>
              </w:rPr>
            </w:pPr>
            <w:r w:rsidRPr="00E34970">
              <w:rPr>
                <w:rFonts w:ascii="Riojana" w:hAnsi="Riojana"/>
                <w:sz w:val="20"/>
                <w:szCs w:val="20"/>
              </w:rPr>
              <w:t>La modificación de un contrato financiado con el MRR no se podrá autorizar si los cambios afectan al pleno cumplimiento del principio DNSH. En su caso, procede efectuar una nueva autoevaluación a efectos de garantizar este principio o, en su defecto, incluir una declaración acerca de que la modificación del contrato no altera la autoevaluación previamente efectuada.</w:t>
            </w:r>
          </w:p>
        </w:tc>
      </w:tr>
    </w:tbl>
    <w:p w:rsidR="00C359C5" w:rsidRPr="00E34970" w:rsidRDefault="00C359C5" w:rsidP="006D0EB3">
      <w:pPr>
        <w:pStyle w:val="Prrafodelista"/>
        <w:tabs>
          <w:tab w:val="left" w:pos="626"/>
        </w:tabs>
        <w:spacing w:before="0" w:line="292" w:lineRule="exact"/>
        <w:ind w:left="625" w:firstLine="0"/>
        <w:jc w:val="both"/>
        <w:rPr>
          <w:rFonts w:ascii="Riojana" w:hAnsi="Riojana"/>
          <w:b/>
          <w:sz w:val="20"/>
          <w:szCs w:val="20"/>
        </w:rPr>
      </w:pPr>
    </w:p>
    <w:p w:rsidR="00191610" w:rsidRPr="00E34970" w:rsidRDefault="00A03131" w:rsidP="006D0EB3">
      <w:pPr>
        <w:pStyle w:val="Prrafodelista"/>
        <w:numPr>
          <w:ilvl w:val="0"/>
          <w:numId w:val="18"/>
        </w:numPr>
        <w:tabs>
          <w:tab w:val="left" w:pos="626"/>
        </w:tabs>
        <w:spacing w:before="0" w:line="292" w:lineRule="exact"/>
        <w:ind w:left="625" w:hanging="366"/>
        <w:jc w:val="both"/>
        <w:rPr>
          <w:rFonts w:ascii="Riojana" w:hAnsi="Riojana"/>
          <w:b/>
          <w:sz w:val="20"/>
          <w:szCs w:val="20"/>
        </w:rPr>
      </w:pPr>
      <w:r w:rsidRPr="00E34970">
        <w:rPr>
          <w:rFonts w:ascii="Riojana" w:hAnsi="Riojana"/>
          <w:b/>
          <w:sz w:val="20"/>
          <w:szCs w:val="20"/>
        </w:rPr>
        <w:t>DATOS</w:t>
      </w:r>
      <w:r w:rsidRPr="00E34970">
        <w:rPr>
          <w:rFonts w:ascii="Riojana" w:hAnsi="Riojana"/>
          <w:b/>
          <w:spacing w:val="-4"/>
          <w:sz w:val="20"/>
          <w:szCs w:val="20"/>
        </w:rPr>
        <w:t xml:space="preserve"> </w:t>
      </w:r>
      <w:r w:rsidRPr="00E34970">
        <w:rPr>
          <w:rFonts w:ascii="Riojana" w:hAnsi="Riojana"/>
          <w:b/>
          <w:sz w:val="20"/>
          <w:szCs w:val="20"/>
        </w:rPr>
        <w:t>DE</w:t>
      </w:r>
      <w:r w:rsidRPr="00E34970">
        <w:rPr>
          <w:rFonts w:ascii="Riojana" w:hAnsi="Riojana"/>
          <w:b/>
          <w:spacing w:val="-3"/>
          <w:sz w:val="20"/>
          <w:szCs w:val="20"/>
        </w:rPr>
        <w:t xml:space="preserve"> </w:t>
      </w:r>
      <w:r w:rsidRPr="00E34970">
        <w:rPr>
          <w:rFonts w:ascii="Riojana" w:hAnsi="Riojana"/>
          <w:b/>
          <w:sz w:val="20"/>
          <w:szCs w:val="20"/>
        </w:rPr>
        <w:t>CARÁCTER</w:t>
      </w:r>
      <w:r w:rsidRPr="00E34970">
        <w:rPr>
          <w:rFonts w:ascii="Riojana" w:hAnsi="Riojana"/>
          <w:b/>
          <w:spacing w:val="-5"/>
          <w:sz w:val="20"/>
          <w:szCs w:val="20"/>
        </w:rPr>
        <w:t xml:space="preserve"> </w:t>
      </w:r>
      <w:r w:rsidRPr="00E34970">
        <w:rPr>
          <w:rFonts w:ascii="Riojana" w:hAnsi="Riojana"/>
          <w:b/>
          <w:sz w:val="20"/>
          <w:szCs w:val="20"/>
        </w:rPr>
        <w:t>PERSONAL</w:t>
      </w:r>
    </w:p>
    <w:p w:rsidR="00191610" w:rsidRPr="00E34970" w:rsidRDefault="00191610"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761"/>
      </w:tblGrid>
      <w:tr w:rsidR="00AB1F64" w:rsidRPr="00E34970">
        <w:trPr>
          <w:trHeight w:val="292"/>
        </w:trPr>
        <w:tc>
          <w:tcPr>
            <w:tcW w:w="9464" w:type="dxa"/>
            <w:gridSpan w:val="2"/>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presente</w:t>
            </w:r>
            <w:r w:rsidRPr="00E34970">
              <w:rPr>
                <w:rFonts w:ascii="Riojana" w:hAnsi="Riojana"/>
                <w:spacing w:val="-1"/>
                <w:sz w:val="20"/>
                <w:szCs w:val="20"/>
              </w:rPr>
              <w:t xml:space="preserve"> </w:t>
            </w:r>
            <w:r w:rsidRPr="00E34970">
              <w:rPr>
                <w:rFonts w:ascii="Riojana" w:hAnsi="Riojana"/>
                <w:sz w:val="20"/>
                <w:szCs w:val="20"/>
              </w:rPr>
              <w:t>contrato</w:t>
            </w:r>
            <w:r w:rsidRPr="00E34970">
              <w:rPr>
                <w:rFonts w:ascii="Riojana" w:hAnsi="Riojana"/>
                <w:spacing w:val="-3"/>
                <w:sz w:val="20"/>
                <w:szCs w:val="20"/>
              </w:rPr>
              <w:t xml:space="preserve"> </w:t>
            </w:r>
            <w:r w:rsidRPr="00E34970">
              <w:rPr>
                <w:rFonts w:ascii="Riojana" w:hAnsi="Riojana"/>
                <w:sz w:val="20"/>
                <w:szCs w:val="20"/>
              </w:rPr>
              <w:t>implica</w:t>
            </w:r>
            <w:r w:rsidRPr="00E34970">
              <w:rPr>
                <w:rFonts w:ascii="Riojana" w:hAnsi="Riojana"/>
                <w:spacing w:val="-3"/>
                <w:sz w:val="20"/>
                <w:szCs w:val="20"/>
              </w:rPr>
              <w:t xml:space="preserve"> </w:t>
            </w:r>
            <w:r w:rsidRPr="00E34970">
              <w:rPr>
                <w:rFonts w:ascii="Riojana" w:hAnsi="Riojana"/>
                <w:sz w:val="20"/>
                <w:szCs w:val="20"/>
              </w:rPr>
              <w:t>acceso</w:t>
            </w:r>
            <w:r w:rsidRPr="00E34970">
              <w:rPr>
                <w:rFonts w:ascii="Riojana" w:hAnsi="Riojana"/>
                <w:spacing w:val="-1"/>
                <w:sz w:val="20"/>
                <w:szCs w:val="20"/>
              </w:rPr>
              <w:t xml:space="preserve"> </w:t>
            </w:r>
            <w:r w:rsidRPr="00E34970">
              <w:rPr>
                <w:rFonts w:ascii="Riojana" w:hAnsi="Riojana"/>
                <w:sz w:val="20"/>
                <w:szCs w:val="20"/>
              </w:rPr>
              <w:t>del</w:t>
            </w:r>
            <w:r w:rsidRPr="00E34970">
              <w:rPr>
                <w:rFonts w:ascii="Riojana" w:hAnsi="Riojana"/>
                <w:spacing w:val="-4"/>
                <w:sz w:val="20"/>
                <w:szCs w:val="20"/>
              </w:rPr>
              <w:t xml:space="preserve"> </w:t>
            </w:r>
            <w:r w:rsidRPr="00E34970">
              <w:rPr>
                <w:rFonts w:ascii="Riojana" w:hAnsi="Riojana"/>
                <w:sz w:val="20"/>
                <w:szCs w:val="20"/>
              </w:rPr>
              <w:t>contratista</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datos</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carácter</w:t>
            </w:r>
            <w:r w:rsidRPr="00E34970">
              <w:rPr>
                <w:rFonts w:ascii="Riojana" w:hAnsi="Riojana"/>
                <w:spacing w:val="-3"/>
                <w:sz w:val="20"/>
                <w:szCs w:val="20"/>
              </w:rPr>
              <w:t xml:space="preserve"> </w:t>
            </w:r>
            <w:r w:rsidRPr="00E34970">
              <w:rPr>
                <w:rFonts w:ascii="Riojana" w:hAnsi="Riojana"/>
                <w:sz w:val="20"/>
                <w:szCs w:val="20"/>
              </w:rPr>
              <w:t>personal</w:t>
            </w:r>
          </w:p>
        </w:tc>
      </w:tr>
      <w:tr w:rsidR="00AB1F64" w:rsidRPr="00E34970">
        <w:trPr>
          <w:trHeight w:val="294"/>
        </w:trPr>
        <w:tc>
          <w:tcPr>
            <w:tcW w:w="703" w:type="dxa"/>
          </w:tcPr>
          <w:p w:rsidR="00191610" w:rsidRPr="00E34970" w:rsidRDefault="00191610" w:rsidP="006D0EB3">
            <w:pPr>
              <w:pStyle w:val="TableParagraph"/>
              <w:ind w:left="0"/>
              <w:jc w:val="both"/>
              <w:rPr>
                <w:rFonts w:ascii="Riojana" w:hAnsi="Riojana"/>
                <w:sz w:val="20"/>
                <w:szCs w:val="20"/>
              </w:rPr>
            </w:pPr>
          </w:p>
        </w:tc>
        <w:tc>
          <w:tcPr>
            <w:tcW w:w="8761" w:type="dxa"/>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SI</w:t>
            </w:r>
            <w:r w:rsidRPr="00E34970">
              <w:rPr>
                <w:rFonts w:ascii="Riojana" w:hAnsi="Riojana"/>
                <w:spacing w:val="-2"/>
                <w:sz w:val="20"/>
                <w:szCs w:val="20"/>
              </w:rPr>
              <w:t xml:space="preserve"> </w:t>
            </w:r>
            <w:r w:rsidRPr="00E34970">
              <w:rPr>
                <w:rFonts w:ascii="Riojana" w:hAnsi="Riojana"/>
                <w:sz w:val="20"/>
                <w:szCs w:val="20"/>
              </w:rPr>
              <w:t>implica</w:t>
            </w:r>
            <w:r w:rsidRPr="00E34970">
              <w:rPr>
                <w:rFonts w:ascii="Riojana" w:hAnsi="Riojana"/>
                <w:spacing w:val="-2"/>
                <w:sz w:val="20"/>
                <w:szCs w:val="20"/>
              </w:rPr>
              <w:t xml:space="preserve"> </w:t>
            </w:r>
            <w:r w:rsidRPr="00E34970">
              <w:rPr>
                <w:rFonts w:ascii="Riojana" w:hAnsi="Riojana"/>
                <w:sz w:val="20"/>
                <w:szCs w:val="20"/>
              </w:rPr>
              <w:t>acceso</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datos</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carácter personal</w:t>
            </w:r>
          </w:p>
        </w:tc>
      </w:tr>
      <w:tr w:rsidR="00191610" w:rsidRPr="00E34970">
        <w:trPr>
          <w:trHeight w:val="292"/>
        </w:trPr>
        <w:tc>
          <w:tcPr>
            <w:tcW w:w="703"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761"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NO</w:t>
            </w:r>
            <w:r w:rsidRPr="00E34970">
              <w:rPr>
                <w:rFonts w:ascii="Riojana" w:hAnsi="Riojana"/>
                <w:spacing w:val="-3"/>
                <w:sz w:val="20"/>
                <w:szCs w:val="20"/>
              </w:rPr>
              <w:t xml:space="preserve"> </w:t>
            </w:r>
            <w:r w:rsidRPr="00E34970">
              <w:rPr>
                <w:rFonts w:ascii="Riojana" w:hAnsi="Riojana"/>
                <w:sz w:val="20"/>
                <w:szCs w:val="20"/>
              </w:rPr>
              <w:t>implica</w:t>
            </w:r>
            <w:r w:rsidRPr="00E34970">
              <w:rPr>
                <w:rFonts w:ascii="Riojana" w:hAnsi="Riojana"/>
                <w:spacing w:val="-3"/>
                <w:sz w:val="20"/>
                <w:szCs w:val="20"/>
              </w:rPr>
              <w:t xml:space="preserve"> </w:t>
            </w:r>
            <w:r w:rsidRPr="00E34970">
              <w:rPr>
                <w:rFonts w:ascii="Riojana" w:hAnsi="Riojana"/>
                <w:sz w:val="20"/>
                <w:szCs w:val="20"/>
              </w:rPr>
              <w:t>acceso</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4"/>
                <w:sz w:val="20"/>
                <w:szCs w:val="20"/>
              </w:rPr>
              <w:t xml:space="preserve"> </w:t>
            </w:r>
            <w:r w:rsidRPr="00E34970">
              <w:rPr>
                <w:rFonts w:ascii="Riojana" w:hAnsi="Riojana"/>
                <w:sz w:val="20"/>
                <w:szCs w:val="20"/>
              </w:rPr>
              <w:t>datos</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carácter</w:t>
            </w:r>
            <w:r w:rsidRPr="00E34970">
              <w:rPr>
                <w:rFonts w:ascii="Riojana" w:hAnsi="Riojana"/>
                <w:spacing w:val="-2"/>
                <w:sz w:val="20"/>
                <w:szCs w:val="20"/>
              </w:rPr>
              <w:t xml:space="preserve"> </w:t>
            </w:r>
            <w:r w:rsidRPr="00E34970">
              <w:rPr>
                <w:rFonts w:ascii="Riojana" w:hAnsi="Riojana"/>
                <w:sz w:val="20"/>
                <w:szCs w:val="20"/>
              </w:rPr>
              <w:t>personal</w:t>
            </w:r>
          </w:p>
        </w:tc>
      </w:tr>
    </w:tbl>
    <w:p w:rsidR="00A117F2" w:rsidRPr="00E34970" w:rsidRDefault="00A117F2" w:rsidP="006D0EB3">
      <w:pPr>
        <w:spacing w:before="11" w:after="1"/>
        <w:jc w:val="both"/>
        <w:rPr>
          <w:rFonts w:ascii="Riojana" w:hAnsi="Riojana"/>
          <w:b/>
          <w:sz w:val="20"/>
          <w:szCs w:val="20"/>
        </w:rPr>
      </w:pPr>
    </w:p>
    <w:p w:rsidR="00A117F2" w:rsidRPr="00E34970" w:rsidRDefault="00A117F2" w:rsidP="006D0EB3">
      <w:pPr>
        <w:spacing w:before="11" w:after="1"/>
        <w:jc w:val="both"/>
        <w:rPr>
          <w:rFonts w:ascii="Riojana" w:hAnsi="Riojana"/>
          <w:b/>
          <w:sz w:val="20"/>
          <w:szCs w:val="20"/>
        </w:rPr>
      </w:pPr>
    </w:p>
    <w:p w:rsidR="00191610" w:rsidRPr="00E34970" w:rsidRDefault="00191610" w:rsidP="006D0EB3">
      <w:pPr>
        <w:jc w:val="both"/>
        <w:rPr>
          <w:rFonts w:ascii="Riojana" w:hAnsi="Riojana"/>
          <w:sz w:val="20"/>
          <w:szCs w:val="20"/>
        </w:rPr>
      </w:pPr>
    </w:p>
    <w:p w:rsidR="00191610" w:rsidRPr="00E34970" w:rsidRDefault="00A03131" w:rsidP="006D0EB3">
      <w:pPr>
        <w:pStyle w:val="Prrafodelista"/>
        <w:numPr>
          <w:ilvl w:val="0"/>
          <w:numId w:val="18"/>
        </w:numPr>
        <w:tabs>
          <w:tab w:val="left" w:pos="625"/>
        </w:tabs>
        <w:spacing w:before="0"/>
        <w:jc w:val="both"/>
        <w:rPr>
          <w:rFonts w:ascii="Riojana" w:hAnsi="Riojana"/>
          <w:b/>
          <w:sz w:val="20"/>
          <w:szCs w:val="20"/>
        </w:rPr>
      </w:pPr>
      <w:r w:rsidRPr="00E34970">
        <w:rPr>
          <w:rFonts w:ascii="Riojana" w:hAnsi="Riojana"/>
          <w:b/>
          <w:sz w:val="20"/>
          <w:szCs w:val="20"/>
        </w:rPr>
        <w:t>SERVICIOS</w:t>
      </w:r>
      <w:r w:rsidRPr="00E34970">
        <w:rPr>
          <w:rFonts w:ascii="Riojana" w:hAnsi="Riojana"/>
          <w:b/>
          <w:spacing w:val="-3"/>
          <w:sz w:val="20"/>
          <w:szCs w:val="20"/>
        </w:rPr>
        <w:t xml:space="preserve"> </w:t>
      </w:r>
      <w:r w:rsidRPr="00E34970">
        <w:rPr>
          <w:rFonts w:ascii="Riojana" w:hAnsi="Riojana"/>
          <w:b/>
          <w:sz w:val="20"/>
          <w:szCs w:val="20"/>
        </w:rPr>
        <w:t>EN</w:t>
      </w:r>
      <w:r w:rsidRPr="00E34970">
        <w:rPr>
          <w:rFonts w:ascii="Riojana" w:hAnsi="Riojana"/>
          <w:b/>
          <w:spacing w:val="-2"/>
          <w:sz w:val="20"/>
          <w:szCs w:val="20"/>
        </w:rPr>
        <w:t xml:space="preserve"> </w:t>
      </w:r>
      <w:r w:rsidRPr="00E34970">
        <w:rPr>
          <w:rFonts w:ascii="Riojana" w:hAnsi="Riojana"/>
          <w:b/>
          <w:sz w:val="20"/>
          <w:szCs w:val="20"/>
        </w:rPr>
        <w:t>LA</w:t>
      </w:r>
      <w:r w:rsidRPr="00E34970">
        <w:rPr>
          <w:rFonts w:ascii="Riojana" w:hAnsi="Riojana"/>
          <w:b/>
          <w:spacing w:val="-2"/>
          <w:sz w:val="20"/>
          <w:szCs w:val="20"/>
        </w:rPr>
        <w:t xml:space="preserve"> </w:t>
      </w:r>
      <w:r w:rsidRPr="00E34970">
        <w:rPr>
          <w:rFonts w:ascii="Riojana" w:hAnsi="Riojana"/>
          <w:b/>
          <w:sz w:val="20"/>
          <w:szCs w:val="20"/>
        </w:rPr>
        <w:t>NUBE</w:t>
      </w:r>
    </w:p>
    <w:p w:rsidR="00191610" w:rsidRPr="00E34970" w:rsidRDefault="00D847F0" w:rsidP="006D0EB3">
      <w:pPr>
        <w:spacing w:before="2"/>
        <w:jc w:val="both"/>
        <w:rPr>
          <w:rFonts w:ascii="Riojana" w:hAnsi="Riojana"/>
          <w:b/>
          <w:sz w:val="20"/>
          <w:szCs w:val="20"/>
        </w:rPr>
      </w:pPr>
      <w:r w:rsidRPr="00E34970">
        <w:rPr>
          <w:rFonts w:ascii="Riojana" w:hAnsi="Riojana"/>
          <w:noProof/>
          <w:sz w:val="20"/>
          <w:szCs w:val="20"/>
          <w:lang w:eastAsia="es-ES"/>
        </w:rPr>
        <mc:AlternateContent>
          <mc:Choice Requires="wps">
            <w:drawing>
              <wp:anchor distT="0" distB="0" distL="0" distR="0" simplePos="0" relativeHeight="487593472" behindDoc="1" locked="0" layoutInCell="1" allowOverlap="1">
                <wp:simplePos x="0" y="0"/>
                <wp:positionH relativeFrom="page">
                  <wp:posOffset>845820</wp:posOffset>
                </wp:positionH>
                <wp:positionV relativeFrom="paragraph">
                  <wp:posOffset>153035</wp:posOffset>
                </wp:positionV>
                <wp:extent cx="6010275" cy="309880"/>
                <wp:effectExtent l="0" t="0" r="0" b="0"/>
                <wp:wrapTopAndBottom/>
                <wp:docPr id="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09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2261" w:rsidRDefault="00762261">
                            <w:pPr>
                              <w:spacing w:line="290" w:lineRule="exact"/>
                              <w:ind w:left="103"/>
                              <w:rPr>
                                <w:sz w:val="24"/>
                              </w:rPr>
                            </w:pPr>
                            <w:r>
                              <w:rPr>
                                <w:sz w:val="24"/>
                              </w:rPr>
                              <w:t>Prestación</w:t>
                            </w:r>
                            <w:r>
                              <w:rPr>
                                <w:spacing w:val="-3"/>
                                <w:sz w:val="24"/>
                              </w:rPr>
                              <w:t xml:space="preserve"> </w:t>
                            </w:r>
                            <w:r>
                              <w:rPr>
                                <w:sz w:val="24"/>
                              </w:rPr>
                              <w:t>de</w:t>
                            </w:r>
                            <w:r>
                              <w:rPr>
                                <w:spacing w:val="-1"/>
                                <w:sz w:val="24"/>
                              </w:rPr>
                              <w:t xml:space="preserve"> </w:t>
                            </w:r>
                            <w:r>
                              <w:rPr>
                                <w:sz w:val="24"/>
                              </w:rPr>
                              <w:t>servicios</w:t>
                            </w:r>
                            <w:r>
                              <w:rPr>
                                <w:spacing w:val="-4"/>
                                <w:sz w:val="24"/>
                              </w:rPr>
                              <w:t xml:space="preserve"> </w:t>
                            </w:r>
                            <w:r>
                              <w:rPr>
                                <w:sz w:val="24"/>
                              </w:rPr>
                              <w:t>en</w:t>
                            </w:r>
                            <w:r>
                              <w:rPr>
                                <w:spacing w:val="-1"/>
                                <w:sz w:val="24"/>
                              </w:rPr>
                              <w:t xml:space="preserve"> </w:t>
                            </w:r>
                            <w:r>
                              <w:rPr>
                                <w:sz w:val="24"/>
                              </w:rPr>
                              <w:t>la</w:t>
                            </w:r>
                            <w:r>
                              <w:rPr>
                                <w:spacing w:val="-3"/>
                                <w:sz w:val="24"/>
                              </w:rPr>
                              <w:t xml:space="preserve"> </w:t>
                            </w:r>
                            <w:r>
                              <w:rPr>
                                <w:sz w:val="24"/>
                              </w:rPr>
                              <w:t>nube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6.6pt;margin-top:12.05pt;width:473.25pt;height:24.4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" filled="f" strokeweight=".48pt">
                <v:textbox inset="0,0,0,0">
                  <w:txbxContent>
                    <w:p w:rsidR="00762261" w:rsidRDefault="00762261">
                      <w:pPr>
                        <w:spacing w:line="290" w:lineRule="exact"/>
                        <w:ind w:left="103"/>
                        <w:rPr>
                          <w:sz w:val="24"/>
                        </w:rPr>
                      </w:pPr>
                      <w:r>
                        <w:rPr>
                          <w:sz w:val="24"/>
                        </w:rPr>
                        <w:t>Prestación</w:t>
                      </w:r>
                      <w:r>
                        <w:rPr>
                          <w:spacing w:val="-3"/>
                          <w:sz w:val="24"/>
                        </w:rPr>
                        <w:t xml:space="preserve"> </w:t>
                      </w:r>
                      <w:r>
                        <w:rPr>
                          <w:sz w:val="24"/>
                        </w:rPr>
                        <w:t>de</w:t>
                      </w:r>
                      <w:r>
                        <w:rPr>
                          <w:spacing w:val="-1"/>
                          <w:sz w:val="24"/>
                        </w:rPr>
                        <w:t xml:space="preserve"> </w:t>
                      </w:r>
                      <w:r>
                        <w:rPr>
                          <w:sz w:val="24"/>
                        </w:rPr>
                        <w:t>servicios</w:t>
                      </w:r>
                      <w:r>
                        <w:rPr>
                          <w:spacing w:val="-4"/>
                          <w:sz w:val="24"/>
                        </w:rPr>
                        <w:t xml:space="preserve"> </w:t>
                      </w:r>
                      <w:r>
                        <w:rPr>
                          <w:sz w:val="24"/>
                        </w:rPr>
                        <w:t>en</w:t>
                      </w:r>
                      <w:r>
                        <w:rPr>
                          <w:spacing w:val="-1"/>
                          <w:sz w:val="24"/>
                        </w:rPr>
                        <w:t xml:space="preserve"> </w:t>
                      </w:r>
                      <w:r>
                        <w:rPr>
                          <w:sz w:val="24"/>
                        </w:rPr>
                        <w:t>la</w:t>
                      </w:r>
                      <w:r>
                        <w:rPr>
                          <w:spacing w:val="-3"/>
                          <w:sz w:val="24"/>
                        </w:rPr>
                        <w:t xml:space="preserve"> </w:t>
                      </w:r>
                      <w:r>
                        <w:rPr>
                          <w:sz w:val="24"/>
                        </w:rPr>
                        <w:t>nube</w:t>
                      </w:r>
                    </w:p>
                  </w:txbxContent>
                </v:textbox>
                <w10:wrap type="topAndBottom" anchorx="page"/>
              </v:shape>
            </w:pict>
          </mc:Fallback>
        </mc:AlternateConten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9027"/>
      </w:tblGrid>
      <w:tr w:rsidR="00AB1F64" w:rsidRPr="00E34970" w:rsidTr="00A0307C">
        <w:trPr>
          <w:trHeight w:val="477"/>
        </w:trPr>
        <w:tc>
          <w:tcPr>
            <w:tcW w:w="470" w:type="dxa"/>
          </w:tcPr>
          <w:p w:rsidR="00A27596" w:rsidRPr="00E34970" w:rsidRDefault="00A27596" w:rsidP="006D0EB3">
            <w:pPr>
              <w:jc w:val="both"/>
              <w:rPr>
                <w:rFonts w:ascii="Riojana" w:hAnsi="Riojana"/>
                <w:sz w:val="20"/>
                <w:szCs w:val="20"/>
              </w:rPr>
            </w:pPr>
            <w:r w:rsidRPr="00E34970">
              <w:rPr>
                <w:rFonts w:ascii="Riojana" w:hAnsi="Riojana"/>
                <w:color w:val="00B050"/>
                <w:sz w:val="20"/>
                <w:szCs w:val="20"/>
              </w:rPr>
              <w:lastRenderedPageBreak/>
              <w:t>X</w:t>
            </w:r>
          </w:p>
        </w:tc>
        <w:tc>
          <w:tcPr>
            <w:tcW w:w="9027" w:type="dxa"/>
          </w:tcPr>
          <w:p w:rsidR="00A27596" w:rsidRPr="00E34970" w:rsidRDefault="00A27596" w:rsidP="006D0EB3">
            <w:pPr>
              <w:jc w:val="both"/>
              <w:rPr>
                <w:rFonts w:ascii="Riojana" w:hAnsi="Riojana"/>
                <w:sz w:val="20"/>
                <w:szCs w:val="20"/>
              </w:rPr>
            </w:pPr>
            <w:r w:rsidRPr="00E34970">
              <w:rPr>
                <w:rFonts w:ascii="Riojana" w:hAnsi="Riojana"/>
                <w:sz w:val="20"/>
                <w:szCs w:val="20"/>
              </w:rPr>
              <w:t>El presente contrato NO implica la prestación de servicios en la nube.</w:t>
            </w:r>
          </w:p>
        </w:tc>
      </w:tr>
      <w:tr w:rsidR="00A27596" w:rsidRPr="00E34970" w:rsidTr="00A0307C">
        <w:trPr>
          <w:trHeight w:val="474"/>
        </w:trPr>
        <w:tc>
          <w:tcPr>
            <w:tcW w:w="470" w:type="dxa"/>
          </w:tcPr>
          <w:p w:rsidR="00A27596" w:rsidRPr="00E34970" w:rsidRDefault="00A27596" w:rsidP="006D0EB3">
            <w:pPr>
              <w:jc w:val="both"/>
              <w:rPr>
                <w:rFonts w:ascii="Riojana" w:hAnsi="Riojana"/>
                <w:sz w:val="20"/>
                <w:szCs w:val="20"/>
              </w:rPr>
            </w:pPr>
          </w:p>
        </w:tc>
        <w:tc>
          <w:tcPr>
            <w:tcW w:w="9027" w:type="dxa"/>
          </w:tcPr>
          <w:p w:rsidR="00A27596" w:rsidRPr="00E34970" w:rsidRDefault="00A27596" w:rsidP="006D0EB3">
            <w:pPr>
              <w:jc w:val="both"/>
              <w:rPr>
                <w:rFonts w:ascii="Riojana" w:hAnsi="Riojana"/>
                <w:sz w:val="20"/>
                <w:szCs w:val="20"/>
              </w:rPr>
            </w:pPr>
            <w:r w:rsidRPr="00E34970">
              <w:rPr>
                <w:rFonts w:ascii="Riojana" w:hAnsi="Riojana"/>
                <w:sz w:val="20"/>
                <w:szCs w:val="20"/>
              </w:rPr>
              <w:t>El presente contrato SI implica la prestación de servicios en la nube.</w:t>
            </w:r>
          </w:p>
          <w:p w:rsidR="00A27596" w:rsidRPr="00E34970" w:rsidRDefault="00A27596" w:rsidP="006D0EB3">
            <w:pPr>
              <w:jc w:val="both"/>
              <w:rPr>
                <w:rFonts w:ascii="Riojana" w:hAnsi="Riojana"/>
                <w:sz w:val="20"/>
                <w:szCs w:val="20"/>
              </w:rPr>
            </w:pPr>
          </w:p>
          <w:p w:rsidR="00A27596" w:rsidRPr="00E34970" w:rsidRDefault="00A27596" w:rsidP="006D0EB3">
            <w:pPr>
              <w:jc w:val="both"/>
              <w:rPr>
                <w:rFonts w:ascii="Riojana" w:hAnsi="Riojana"/>
                <w:sz w:val="20"/>
                <w:szCs w:val="20"/>
              </w:rPr>
            </w:pPr>
            <w:r w:rsidRPr="00E34970">
              <w:rPr>
                <w:rFonts w:ascii="Riojana" w:hAnsi="Riojana"/>
                <w:sz w:val="20"/>
                <w:szCs w:val="20"/>
              </w:rPr>
              <w:t>Indicación del plazo máximo en el que deber llevarse a cabo la devolución de toda la información a la terminación del contrato:</w:t>
            </w:r>
          </w:p>
        </w:tc>
      </w:tr>
    </w:tbl>
    <w:p w:rsidR="00191610" w:rsidRPr="00E34970" w:rsidRDefault="00191610" w:rsidP="006D0EB3">
      <w:pPr>
        <w:spacing w:before="11"/>
        <w:jc w:val="both"/>
        <w:rPr>
          <w:rFonts w:ascii="Riojana" w:hAnsi="Riojana"/>
          <w:b/>
          <w:sz w:val="20"/>
          <w:szCs w:val="20"/>
        </w:rPr>
      </w:pPr>
    </w:p>
    <w:p w:rsidR="00191610" w:rsidRPr="00E34970" w:rsidRDefault="00191610" w:rsidP="006D0EB3">
      <w:pPr>
        <w:spacing w:before="6"/>
        <w:jc w:val="both"/>
        <w:rPr>
          <w:rFonts w:ascii="Riojana" w:hAnsi="Riojana"/>
          <w:b/>
          <w:sz w:val="20"/>
          <w:szCs w:val="20"/>
        </w:rPr>
      </w:pPr>
    </w:p>
    <w:p w:rsidR="00191610" w:rsidRPr="00E34970" w:rsidRDefault="00A03131" w:rsidP="006D0EB3">
      <w:pPr>
        <w:pStyle w:val="Prrafodelista"/>
        <w:numPr>
          <w:ilvl w:val="0"/>
          <w:numId w:val="18"/>
        </w:numPr>
        <w:tabs>
          <w:tab w:val="left" w:pos="625"/>
        </w:tabs>
        <w:spacing w:before="51"/>
        <w:jc w:val="both"/>
        <w:rPr>
          <w:rFonts w:ascii="Riojana" w:hAnsi="Riojana"/>
          <w:b/>
          <w:sz w:val="20"/>
          <w:szCs w:val="20"/>
        </w:rPr>
      </w:pPr>
      <w:r w:rsidRPr="00E34970">
        <w:rPr>
          <w:rFonts w:ascii="Riojana" w:hAnsi="Riojana"/>
          <w:b/>
          <w:sz w:val="20"/>
          <w:szCs w:val="20"/>
        </w:rPr>
        <w:t>NORMATIVA</w:t>
      </w:r>
      <w:r w:rsidRPr="00E34970">
        <w:rPr>
          <w:rFonts w:ascii="Riojana" w:hAnsi="Riojana"/>
          <w:b/>
          <w:spacing w:val="-4"/>
          <w:sz w:val="20"/>
          <w:szCs w:val="20"/>
        </w:rPr>
        <w:t xml:space="preserve"> </w:t>
      </w:r>
      <w:r w:rsidRPr="00E34970">
        <w:rPr>
          <w:rFonts w:ascii="Riojana" w:hAnsi="Riojana"/>
          <w:b/>
          <w:sz w:val="20"/>
          <w:szCs w:val="20"/>
        </w:rPr>
        <w:t>DE</w:t>
      </w:r>
      <w:r w:rsidRPr="00E34970">
        <w:rPr>
          <w:rFonts w:ascii="Riojana" w:hAnsi="Riojana"/>
          <w:b/>
          <w:spacing w:val="-6"/>
          <w:sz w:val="20"/>
          <w:szCs w:val="20"/>
        </w:rPr>
        <w:t xml:space="preserve"> </w:t>
      </w:r>
      <w:r w:rsidRPr="00E34970">
        <w:rPr>
          <w:rFonts w:ascii="Riojana" w:hAnsi="Riojana"/>
          <w:b/>
          <w:sz w:val="20"/>
          <w:szCs w:val="20"/>
        </w:rPr>
        <w:t>SEGURIDAD</w:t>
      </w:r>
    </w:p>
    <w:p w:rsidR="00D863BB" w:rsidRPr="00E34970" w:rsidRDefault="00D863BB" w:rsidP="006D0EB3">
      <w:pPr>
        <w:pStyle w:val="Prrafodelista"/>
        <w:tabs>
          <w:tab w:val="left" w:pos="625"/>
        </w:tabs>
        <w:spacing w:before="51"/>
        <w:ind w:left="994" w:firstLine="0"/>
        <w:jc w:val="both"/>
        <w:rPr>
          <w:rFonts w:ascii="Riojana" w:hAnsi="Riojana"/>
          <w:sz w:val="20"/>
          <w:szCs w:val="20"/>
        </w:rPr>
      </w:pPr>
      <w:r w:rsidRPr="00E34970">
        <w:rPr>
          <w:rFonts w:ascii="Riojana" w:hAnsi="Riojana"/>
          <w:sz w:val="20"/>
          <w:szCs w:val="20"/>
        </w:rPr>
        <w:t>No aplica</w:t>
      </w:r>
    </w:p>
    <w:p w:rsidR="00191610" w:rsidRPr="00E34970" w:rsidRDefault="00191610" w:rsidP="006D0EB3">
      <w:pPr>
        <w:jc w:val="both"/>
        <w:rPr>
          <w:rFonts w:ascii="Riojana" w:hAnsi="Riojana"/>
          <w:b/>
          <w:sz w:val="20"/>
          <w:szCs w:val="20"/>
        </w:rPr>
      </w:pPr>
    </w:p>
    <w:p w:rsidR="00191610" w:rsidRPr="00E34970" w:rsidRDefault="00191610" w:rsidP="006D0EB3">
      <w:pPr>
        <w:ind w:left="147"/>
        <w:jc w:val="both"/>
        <w:rPr>
          <w:rFonts w:ascii="Riojana" w:hAnsi="Riojana"/>
          <w:sz w:val="20"/>
          <w:szCs w:val="20"/>
        </w:rPr>
      </w:pPr>
    </w:p>
    <w:sectPr w:rsidR="00191610" w:rsidRPr="00E34970">
      <w:footerReference w:type="default" r:id="rId12"/>
      <w:pgSz w:w="11910" w:h="16840"/>
      <w:pgMar w:top="3040" w:right="840" w:bottom="2320" w:left="1180" w:header="814" w:footer="2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261" w:rsidRDefault="00762261">
      <w:r>
        <w:separator/>
      </w:r>
    </w:p>
  </w:endnote>
  <w:endnote w:type="continuationSeparator" w:id="0">
    <w:p w:rsidR="00762261" w:rsidRDefault="0076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55 Roman">
    <w:altName w:val="Helvetica Neue LT 55 Roman"/>
    <w:panose1 w:val="02000503040000020004"/>
    <w:charset w:val="00"/>
    <w:family w:val="auto"/>
    <w:pitch w:val="variable"/>
    <w:sig w:usb0="80000027"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Riojana">
    <w:altName w:val="Riojana Bold"/>
    <w:panose1 w:val="000005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3853"/>
      <w:docPartObj>
        <w:docPartGallery w:val="Page Numbers (Bottom of Page)"/>
        <w:docPartUnique/>
      </w:docPartObj>
    </w:sdtPr>
    <w:sdtEndPr/>
    <w:sdtContent>
      <w:p w:rsidR="00762261" w:rsidRDefault="00762261">
        <w:pPr>
          <w:pStyle w:val="Piedepgina"/>
          <w:jc w:val="right"/>
        </w:pPr>
        <w:r>
          <w:fldChar w:fldCharType="begin"/>
        </w:r>
        <w:r>
          <w:instrText>PAGE   \* MERGEFORMAT</w:instrText>
        </w:r>
        <w:r>
          <w:fldChar w:fldCharType="separate"/>
        </w:r>
        <w:r w:rsidR="00A5576E">
          <w:rPr>
            <w:noProof/>
          </w:rPr>
          <w:t>1</w:t>
        </w:r>
        <w:r>
          <w:fldChar w:fldCharType="end"/>
        </w:r>
      </w:p>
    </w:sdtContent>
  </w:sdt>
  <w:p w:rsidR="00762261" w:rsidRDefault="007622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79246"/>
      <w:docPartObj>
        <w:docPartGallery w:val="Page Numbers (Bottom of Page)"/>
        <w:docPartUnique/>
      </w:docPartObj>
    </w:sdtPr>
    <w:sdtEndPr/>
    <w:sdtContent>
      <w:p w:rsidR="00762261" w:rsidRDefault="00762261">
        <w:pPr>
          <w:pStyle w:val="Piedepgina"/>
          <w:jc w:val="right"/>
        </w:pPr>
        <w:r>
          <w:fldChar w:fldCharType="begin"/>
        </w:r>
        <w:r>
          <w:instrText>PAGE   \* MERGEFORMAT</w:instrText>
        </w:r>
        <w:r>
          <w:fldChar w:fldCharType="separate"/>
        </w:r>
        <w:r w:rsidR="00A5576E">
          <w:rPr>
            <w:noProof/>
          </w:rPr>
          <w:t>35</w:t>
        </w:r>
        <w:r>
          <w:fldChar w:fldCharType="end"/>
        </w:r>
      </w:p>
    </w:sdtContent>
  </w:sdt>
  <w:p w:rsidR="00762261" w:rsidRPr="00A03131" w:rsidRDefault="00762261" w:rsidP="00A031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261" w:rsidRDefault="00762261">
      <w:r>
        <w:separator/>
      </w:r>
    </w:p>
  </w:footnote>
  <w:footnote w:type="continuationSeparator" w:id="0">
    <w:p w:rsidR="00762261" w:rsidRDefault="00762261">
      <w:r>
        <w:continuationSeparator/>
      </w:r>
    </w:p>
  </w:footnote>
  <w:footnote w:id="1">
    <w:p w:rsidR="00762261" w:rsidRDefault="00762261">
      <w:pPr>
        <w:pStyle w:val="Textonotapie"/>
      </w:pPr>
      <w:r>
        <w:rPr>
          <w:rStyle w:val="Refdenotaalp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261" w:rsidRDefault="00762261" w:rsidP="00593DF3">
    <w:pPr>
      <w:pStyle w:val="Encabezado"/>
    </w:pPr>
    <w:r>
      <w:rPr>
        <w:noProof/>
        <w:lang w:eastAsia="es-ES"/>
      </w:rPr>
      <mc:AlternateContent>
        <mc:Choice Requires="wpg">
          <w:drawing>
            <wp:anchor distT="0" distB="0" distL="114300" distR="114300" simplePos="0" relativeHeight="251661312" behindDoc="0" locked="0" layoutInCell="1" allowOverlap="1">
              <wp:simplePos x="0" y="0"/>
              <wp:positionH relativeFrom="column">
                <wp:posOffset>-2540</wp:posOffset>
              </wp:positionH>
              <wp:positionV relativeFrom="paragraph">
                <wp:posOffset>13335</wp:posOffset>
              </wp:positionV>
              <wp:extent cx="4503420" cy="850900"/>
              <wp:effectExtent l="0" t="0" r="0" b="0"/>
              <wp:wrapSquare wrapText="bothSides"/>
              <wp:docPr id="283" name="Grupo 283"/>
              <wp:cNvGraphicFramePr/>
              <a:graphic xmlns:a="http://schemas.openxmlformats.org/drawingml/2006/main">
                <a:graphicData uri="http://schemas.microsoft.com/office/word/2010/wordprocessingGroup">
                  <wpg:wgp>
                    <wpg:cNvGrpSpPr/>
                    <wpg:grpSpPr>
                      <a:xfrm>
                        <a:off x="0" y="0"/>
                        <a:ext cx="4503420" cy="850900"/>
                        <a:chOff x="0" y="0"/>
                        <a:chExt cx="4503420" cy="850900"/>
                      </a:xfrm>
                    </wpg:grpSpPr>
                    <pic:pic xmlns:pic="http://schemas.openxmlformats.org/drawingml/2006/picture">
                      <pic:nvPicPr>
                        <pic:cNvPr id="279" name="Imagen 279" descr="C:\Users\jcanas\Pictures\loco puente (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36620" y="0"/>
                          <a:ext cx="1066800" cy="850900"/>
                        </a:xfrm>
                        <a:prstGeom prst="rect">
                          <a:avLst/>
                        </a:prstGeom>
                        <a:noFill/>
                        <a:ln>
                          <a:noFill/>
                        </a:ln>
                      </pic:spPr>
                    </pic:pic>
                    <pic:pic xmlns:pic="http://schemas.openxmlformats.org/drawingml/2006/picture">
                      <pic:nvPicPr>
                        <pic:cNvPr id="282" name="Imagen 28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54580" y="167640"/>
                          <a:ext cx="1066800" cy="481330"/>
                        </a:xfrm>
                        <a:prstGeom prst="rect">
                          <a:avLst/>
                        </a:prstGeom>
                        <a:noFill/>
                      </pic:spPr>
                    </pic:pic>
                    <pic:pic xmlns:pic="http://schemas.openxmlformats.org/drawingml/2006/picture">
                      <pic:nvPicPr>
                        <pic:cNvPr id="280" name="Imagen 28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914400" y="335280"/>
                          <a:ext cx="1390650" cy="371475"/>
                        </a:xfrm>
                        <a:prstGeom prst="rect">
                          <a:avLst/>
                        </a:prstGeom>
                        <a:noFill/>
                        <a:ln>
                          <a:noFill/>
                        </a:ln>
                      </pic:spPr>
                    </pic:pic>
                    <pic:pic xmlns:pic="http://schemas.openxmlformats.org/drawingml/2006/picture">
                      <pic:nvPicPr>
                        <pic:cNvPr id="281" name="Imagen 28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335280"/>
                          <a:ext cx="780415" cy="426720"/>
                        </a:xfrm>
                        <a:prstGeom prst="rect">
                          <a:avLst/>
                        </a:prstGeom>
                        <a:noFill/>
                      </pic:spPr>
                    </pic:pic>
                  </wpg:wgp>
                </a:graphicData>
              </a:graphic>
            </wp:anchor>
          </w:drawing>
        </mc:Choice>
        <mc:Fallback>
          <w:pict>
            <v:group w14:anchorId="7EBD1083" id="Grupo 283" o:spid="_x0000_s1026" style="position:absolute;margin-left:-.2pt;margin-top:1.05pt;width:354.6pt;height:67pt;z-index:251661312" coordsize="45034,85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9" o:spid="_x0000_s1027" type="#_x0000_t75" style="position:absolute;left:34366;width:10668;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">
                <v:imagedata r:id="rId6" o:title="loco puente (2)"/>
                <v:path arrowok="t"/>
              </v:shape>
              <v:shape id="Imagen 282" o:spid="_x0000_s1028" type="#_x0000_t75" style="position:absolute;left:23545;top:1676;width:10668;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">
                <v:imagedata r:id="rId7" o:title=""/>
                <v:path arrowok="t"/>
              </v:shape>
              <v:shape id="Imagen 280" o:spid="_x0000_s1029" type="#_x0000_t75" style="position:absolute;left:9144;top:3352;width:13906;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">
                <v:imagedata r:id="rId8" o:title=""/>
                <v:path arrowok="t"/>
              </v:shape>
              <v:shape id="Imagen 281" o:spid="_x0000_s1030" type="#_x0000_t75" style="position:absolute;top:3352;width:7804;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">
                <v:imagedata r:id="rId9" o:title=""/>
                <v:path arrowok="t"/>
              </v:shape>
              <w10:wrap type="square"/>
            </v:group>
          </w:pict>
        </mc:Fallback>
      </mc:AlternateContent>
    </w:r>
  </w:p>
  <w:p w:rsidR="00762261" w:rsidRDefault="00762261" w:rsidP="00593DF3">
    <w:pPr>
      <w:pStyle w:val="Encabezado"/>
    </w:pPr>
  </w:p>
  <w:p w:rsidR="00762261" w:rsidRPr="00033F39" w:rsidRDefault="00762261" w:rsidP="001528B6">
    <w:pPr>
      <w:pStyle w:val="Header4"/>
    </w:pPr>
    <w:r w:rsidRPr="00033F39">
      <w:t xml:space="preserve">  </w:t>
    </w:r>
    <w:r>
      <w:t>(escudo municipal)</w:t>
    </w:r>
  </w:p>
  <w:p w:rsidR="00762261" w:rsidRDefault="00762261" w:rsidP="00593DF3">
    <w:pPr>
      <w:pStyle w:val="Encabezado"/>
    </w:pPr>
  </w:p>
  <w:p w:rsidR="00762261" w:rsidRPr="00593DF3" w:rsidRDefault="00762261" w:rsidP="00593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809BF"/>
    <w:multiLevelType w:val="hybridMultilevel"/>
    <w:tmpl w:val="DF487C16"/>
    <w:lvl w:ilvl="0" w:tplc="DD4A20C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05C03B85"/>
    <w:multiLevelType w:val="hybridMultilevel"/>
    <w:tmpl w:val="42E6E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F9506D"/>
    <w:multiLevelType w:val="hybridMultilevel"/>
    <w:tmpl w:val="35709C64"/>
    <w:lvl w:ilvl="0" w:tplc="3D52EC72">
      <w:start w:val="1"/>
      <w:numFmt w:val="upperLetter"/>
      <w:lvlText w:val="%1)"/>
      <w:lvlJc w:val="left"/>
      <w:pPr>
        <w:ind w:left="374" w:hanging="267"/>
      </w:pPr>
      <w:rPr>
        <w:rFonts w:ascii="Calibri" w:eastAsia="Calibri" w:hAnsi="Calibri" w:cs="Calibri" w:hint="default"/>
        <w:w w:val="100"/>
        <w:sz w:val="24"/>
        <w:szCs w:val="24"/>
        <w:lang w:val="es-ES" w:eastAsia="en-US" w:bidi="ar-SA"/>
      </w:rPr>
    </w:lvl>
    <w:lvl w:ilvl="1" w:tplc="99944728">
      <w:numFmt w:val="bullet"/>
      <w:lvlText w:val="•"/>
      <w:lvlJc w:val="left"/>
      <w:pPr>
        <w:ind w:left="1276" w:hanging="267"/>
      </w:pPr>
      <w:rPr>
        <w:rFonts w:hint="default"/>
        <w:lang w:val="es-ES" w:eastAsia="en-US" w:bidi="ar-SA"/>
      </w:rPr>
    </w:lvl>
    <w:lvl w:ilvl="2" w:tplc="575CBC4C">
      <w:numFmt w:val="bullet"/>
      <w:lvlText w:val="•"/>
      <w:lvlJc w:val="left"/>
      <w:pPr>
        <w:ind w:left="2173" w:hanging="267"/>
      </w:pPr>
      <w:rPr>
        <w:rFonts w:hint="default"/>
        <w:lang w:val="es-ES" w:eastAsia="en-US" w:bidi="ar-SA"/>
      </w:rPr>
    </w:lvl>
    <w:lvl w:ilvl="3" w:tplc="47A615B8">
      <w:numFmt w:val="bullet"/>
      <w:lvlText w:val="•"/>
      <w:lvlJc w:val="left"/>
      <w:pPr>
        <w:ind w:left="3069" w:hanging="267"/>
      </w:pPr>
      <w:rPr>
        <w:rFonts w:hint="default"/>
        <w:lang w:val="es-ES" w:eastAsia="en-US" w:bidi="ar-SA"/>
      </w:rPr>
    </w:lvl>
    <w:lvl w:ilvl="4" w:tplc="A23A3A8A">
      <w:numFmt w:val="bullet"/>
      <w:lvlText w:val="•"/>
      <w:lvlJc w:val="left"/>
      <w:pPr>
        <w:ind w:left="3966" w:hanging="267"/>
      </w:pPr>
      <w:rPr>
        <w:rFonts w:hint="default"/>
        <w:lang w:val="es-ES" w:eastAsia="en-US" w:bidi="ar-SA"/>
      </w:rPr>
    </w:lvl>
    <w:lvl w:ilvl="5" w:tplc="3E2466D6">
      <w:numFmt w:val="bullet"/>
      <w:lvlText w:val="•"/>
      <w:lvlJc w:val="left"/>
      <w:pPr>
        <w:ind w:left="4862" w:hanging="267"/>
      </w:pPr>
      <w:rPr>
        <w:rFonts w:hint="default"/>
        <w:lang w:val="es-ES" w:eastAsia="en-US" w:bidi="ar-SA"/>
      </w:rPr>
    </w:lvl>
    <w:lvl w:ilvl="6" w:tplc="97D0953C">
      <w:numFmt w:val="bullet"/>
      <w:lvlText w:val="•"/>
      <w:lvlJc w:val="left"/>
      <w:pPr>
        <w:ind w:left="5759" w:hanging="267"/>
      </w:pPr>
      <w:rPr>
        <w:rFonts w:hint="default"/>
        <w:lang w:val="es-ES" w:eastAsia="en-US" w:bidi="ar-SA"/>
      </w:rPr>
    </w:lvl>
    <w:lvl w:ilvl="7" w:tplc="9D149510">
      <w:numFmt w:val="bullet"/>
      <w:lvlText w:val="•"/>
      <w:lvlJc w:val="left"/>
      <w:pPr>
        <w:ind w:left="6655" w:hanging="267"/>
      </w:pPr>
      <w:rPr>
        <w:rFonts w:hint="default"/>
        <w:lang w:val="es-ES" w:eastAsia="en-US" w:bidi="ar-SA"/>
      </w:rPr>
    </w:lvl>
    <w:lvl w:ilvl="8" w:tplc="351CF8F8">
      <w:numFmt w:val="bullet"/>
      <w:lvlText w:val="•"/>
      <w:lvlJc w:val="left"/>
      <w:pPr>
        <w:ind w:left="7552" w:hanging="267"/>
      </w:pPr>
      <w:rPr>
        <w:rFonts w:hint="default"/>
        <w:lang w:val="es-ES" w:eastAsia="en-US" w:bidi="ar-SA"/>
      </w:rPr>
    </w:lvl>
  </w:abstractNum>
  <w:abstractNum w:abstractNumId="4"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D10639"/>
    <w:multiLevelType w:val="hybridMultilevel"/>
    <w:tmpl w:val="DFA09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6507F8"/>
    <w:multiLevelType w:val="hybridMultilevel"/>
    <w:tmpl w:val="D24AF53C"/>
    <w:lvl w:ilvl="0" w:tplc="A7C82FC0">
      <w:numFmt w:val="bullet"/>
      <w:lvlText w:val="-"/>
      <w:lvlJc w:val="left"/>
      <w:pPr>
        <w:ind w:left="827" w:hanging="360"/>
      </w:pPr>
      <w:rPr>
        <w:rFonts w:ascii="Tahoma" w:eastAsia="Tahoma" w:hAnsi="Tahoma" w:cs="Tahoma" w:hint="default"/>
        <w:w w:val="124"/>
        <w:sz w:val="22"/>
        <w:szCs w:val="22"/>
        <w:lang w:val="es-ES" w:eastAsia="en-US" w:bidi="ar-SA"/>
      </w:rPr>
    </w:lvl>
    <w:lvl w:ilvl="1" w:tplc="5EDA4358">
      <w:numFmt w:val="bullet"/>
      <w:lvlText w:val="•"/>
      <w:lvlJc w:val="left"/>
      <w:pPr>
        <w:ind w:left="1655" w:hanging="360"/>
      </w:pPr>
      <w:rPr>
        <w:rFonts w:hint="default"/>
        <w:lang w:val="es-ES" w:eastAsia="en-US" w:bidi="ar-SA"/>
      </w:rPr>
    </w:lvl>
    <w:lvl w:ilvl="2" w:tplc="F26228F6">
      <w:numFmt w:val="bullet"/>
      <w:lvlText w:val="•"/>
      <w:lvlJc w:val="left"/>
      <w:pPr>
        <w:ind w:left="2490" w:hanging="360"/>
      </w:pPr>
      <w:rPr>
        <w:rFonts w:hint="default"/>
        <w:lang w:val="es-ES" w:eastAsia="en-US" w:bidi="ar-SA"/>
      </w:rPr>
    </w:lvl>
    <w:lvl w:ilvl="3" w:tplc="D7E875D0">
      <w:numFmt w:val="bullet"/>
      <w:lvlText w:val="•"/>
      <w:lvlJc w:val="left"/>
      <w:pPr>
        <w:ind w:left="3325" w:hanging="360"/>
      </w:pPr>
      <w:rPr>
        <w:rFonts w:hint="default"/>
        <w:lang w:val="es-ES" w:eastAsia="en-US" w:bidi="ar-SA"/>
      </w:rPr>
    </w:lvl>
    <w:lvl w:ilvl="4" w:tplc="3A6A41F2">
      <w:numFmt w:val="bullet"/>
      <w:lvlText w:val="•"/>
      <w:lvlJc w:val="left"/>
      <w:pPr>
        <w:ind w:left="4160" w:hanging="360"/>
      </w:pPr>
      <w:rPr>
        <w:rFonts w:hint="default"/>
        <w:lang w:val="es-ES" w:eastAsia="en-US" w:bidi="ar-SA"/>
      </w:rPr>
    </w:lvl>
    <w:lvl w:ilvl="5" w:tplc="73B8E4AA">
      <w:numFmt w:val="bullet"/>
      <w:lvlText w:val="•"/>
      <w:lvlJc w:val="left"/>
      <w:pPr>
        <w:ind w:left="4996" w:hanging="360"/>
      </w:pPr>
      <w:rPr>
        <w:rFonts w:hint="default"/>
        <w:lang w:val="es-ES" w:eastAsia="en-US" w:bidi="ar-SA"/>
      </w:rPr>
    </w:lvl>
    <w:lvl w:ilvl="6" w:tplc="E752E258">
      <w:numFmt w:val="bullet"/>
      <w:lvlText w:val="•"/>
      <w:lvlJc w:val="left"/>
      <w:pPr>
        <w:ind w:left="5831" w:hanging="360"/>
      </w:pPr>
      <w:rPr>
        <w:rFonts w:hint="default"/>
        <w:lang w:val="es-ES" w:eastAsia="en-US" w:bidi="ar-SA"/>
      </w:rPr>
    </w:lvl>
    <w:lvl w:ilvl="7" w:tplc="E23A6F62">
      <w:numFmt w:val="bullet"/>
      <w:lvlText w:val="•"/>
      <w:lvlJc w:val="left"/>
      <w:pPr>
        <w:ind w:left="6666" w:hanging="360"/>
      </w:pPr>
      <w:rPr>
        <w:rFonts w:hint="default"/>
        <w:lang w:val="es-ES" w:eastAsia="en-US" w:bidi="ar-SA"/>
      </w:rPr>
    </w:lvl>
    <w:lvl w:ilvl="8" w:tplc="709A5926">
      <w:numFmt w:val="bullet"/>
      <w:lvlText w:val="•"/>
      <w:lvlJc w:val="left"/>
      <w:pPr>
        <w:ind w:left="7501" w:hanging="360"/>
      </w:pPr>
      <w:rPr>
        <w:rFonts w:hint="default"/>
        <w:lang w:val="es-ES" w:eastAsia="en-US" w:bidi="ar-SA"/>
      </w:rPr>
    </w:lvl>
  </w:abstractNum>
  <w:abstractNum w:abstractNumId="8" w15:restartNumberingAfterBreak="0">
    <w:nsid w:val="2DE13F10"/>
    <w:multiLevelType w:val="hybridMultilevel"/>
    <w:tmpl w:val="2EFE21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725FDD"/>
    <w:multiLevelType w:val="hybridMultilevel"/>
    <w:tmpl w:val="8CDEC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ED1CEC"/>
    <w:multiLevelType w:val="hybridMultilevel"/>
    <w:tmpl w:val="A16E6B0A"/>
    <w:lvl w:ilvl="0" w:tplc="F258A984">
      <w:numFmt w:val="bullet"/>
      <w:lvlText w:val=""/>
      <w:lvlJc w:val="left"/>
      <w:pPr>
        <w:ind w:left="1468" w:hanging="363"/>
      </w:pPr>
      <w:rPr>
        <w:rFonts w:ascii="Symbol" w:eastAsia="Symbol" w:hAnsi="Symbol" w:cs="Symbol" w:hint="default"/>
        <w:w w:val="100"/>
        <w:sz w:val="18"/>
        <w:szCs w:val="18"/>
        <w:lang w:val="es-ES" w:eastAsia="en-US" w:bidi="ar-SA"/>
      </w:rPr>
    </w:lvl>
    <w:lvl w:ilvl="1" w:tplc="ADD664C0">
      <w:numFmt w:val="bullet"/>
      <w:lvlText w:val="•"/>
      <w:lvlJc w:val="left"/>
      <w:pPr>
        <w:ind w:left="2231" w:hanging="363"/>
      </w:pPr>
      <w:rPr>
        <w:rFonts w:hint="default"/>
        <w:lang w:val="es-ES" w:eastAsia="en-US" w:bidi="ar-SA"/>
      </w:rPr>
    </w:lvl>
    <w:lvl w:ilvl="2" w:tplc="91AC1570">
      <w:numFmt w:val="bullet"/>
      <w:lvlText w:val="•"/>
      <w:lvlJc w:val="left"/>
      <w:pPr>
        <w:ind w:left="3002" w:hanging="363"/>
      </w:pPr>
      <w:rPr>
        <w:rFonts w:hint="default"/>
        <w:lang w:val="es-ES" w:eastAsia="en-US" w:bidi="ar-SA"/>
      </w:rPr>
    </w:lvl>
    <w:lvl w:ilvl="3" w:tplc="C07A827A">
      <w:numFmt w:val="bullet"/>
      <w:lvlText w:val="•"/>
      <w:lvlJc w:val="left"/>
      <w:pPr>
        <w:ind w:left="3773" w:hanging="363"/>
      </w:pPr>
      <w:rPr>
        <w:rFonts w:hint="default"/>
        <w:lang w:val="es-ES" w:eastAsia="en-US" w:bidi="ar-SA"/>
      </w:rPr>
    </w:lvl>
    <w:lvl w:ilvl="4" w:tplc="067AEC9C">
      <w:numFmt w:val="bullet"/>
      <w:lvlText w:val="•"/>
      <w:lvlJc w:val="left"/>
      <w:pPr>
        <w:ind w:left="4544" w:hanging="363"/>
      </w:pPr>
      <w:rPr>
        <w:rFonts w:hint="default"/>
        <w:lang w:val="es-ES" w:eastAsia="en-US" w:bidi="ar-SA"/>
      </w:rPr>
    </w:lvl>
    <w:lvl w:ilvl="5" w:tplc="9F76F38A">
      <w:numFmt w:val="bullet"/>
      <w:lvlText w:val="•"/>
      <w:lvlJc w:val="left"/>
      <w:pPr>
        <w:ind w:left="5316" w:hanging="363"/>
      </w:pPr>
      <w:rPr>
        <w:rFonts w:hint="default"/>
        <w:lang w:val="es-ES" w:eastAsia="en-US" w:bidi="ar-SA"/>
      </w:rPr>
    </w:lvl>
    <w:lvl w:ilvl="6" w:tplc="A87AF8EE">
      <w:numFmt w:val="bullet"/>
      <w:lvlText w:val="•"/>
      <w:lvlJc w:val="left"/>
      <w:pPr>
        <w:ind w:left="6087" w:hanging="363"/>
      </w:pPr>
      <w:rPr>
        <w:rFonts w:hint="default"/>
        <w:lang w:val="es-ES" w:eastAsia="en-US" w:bidi="ar-SA"/>
      </w:rPr>
    </w:lvl>
    <w:lvl w:ilvl="7" w:tplc="6A2CA7D4">
      <w:numFmt w:val="bullet"/>
      <w:lvlText w:val="•"/>
      <w:lvlJc w:val="left"/>
      <w:pPr>
        <w:ind w:left="6858" w:hanging="363"/>
      </w:pPr>
      <w:rPr>
        <w:rFonts w:hint="default"/>
        <w:lang w:val="es-ES" w:eastAsia="en-US" w:bidi="ar-SA"/>
      </w:rPr>
    </w:lvl>
    <w:lvl w:ilvl="8" w:tplc="E69C7226">
      <w:numFmt w:val="bullet"/>
      <w:lvlText w:val="•"/>
      <w:lvlJc w:val="left"/>
      <w:pPr>
        <w:ind w:left="7629" w:hanging="363"/>
      </w:pPr>
      <w:rPr>
        <w:rFonts w:hint="default"/>
        <w:lang w:val="es-ES" w:eastAsia="en-US" w:bidi="ar-SA"/>
      </w:rPr>
    </w:lvl>
  </w:abstractNum>
  <w:abstractNum w:abstractNumId="14" w15:restartNumberingAfterBreak="0">
    <w:nsid w:val="47486262"/>
    <w:multiLevelType w:val="hybridMultilevel"/>
    <w:tmpl w:val="2ACAFF0C"/>
    <w:lvl w:ilvl="0" w:tplc="6670425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6D4DED"/>
    <w:multiLevelType w:val="hybridMultilevel"/>
    <w:tmpl w:val="71A68690"/>
    <w:lvl w:ilvl="0" w:tplc="C974F9DA">
      <w:numFmt w:val="bullet"/>
      <w:lvlText w:val="-"/>
      <w:lvlJc w:val="left"/>
      <w:pPr>
        <w:ind w:left="827" w:hanging="404"/>
      </w:pPr>
      <w:rPr>
        <w:rFonts w:hint="default"/>
        <w:w w:val="124"/>
        <w:lang w:val="es-ES" w:eastAsia="en-US" w:bidi="ar-SA"/>
      </w:rPr>
    </w:lvl>
    <w:lvl w:ilvl="1" w:tplc="AEE88A36">
      <w:numFmt w:val="bullet"/>
      <w:lvlText w:val="•"/>
      <w:lvlJc w:val="left"/>
      <w:pPr>
        <w:ind w:left="1655" w:hanging="404"/>
      </w:pPr>
      <w:rPr>
        <w:rFonts w:hint="default"/>
        <w:lang w:val="es-ES" w:eastAsia="en-US" w:bidi="ar-SA"/>
      </w:rPr>
    </w:lvl>
    <w:lvl w:ilvl="2" w:tplc="E12869D4">
      <w:numFmt w:val="bullet"/>
      <w:lvlText w:val="•"/>
      <w:lvlJc w:val="left"/>
      <w:pPr>
        <w:ind w:left="2490" w:hanging="404"/>
      </w:pPr>
      <w:rPr>
        <w:rFonts w:hint="default"/>
        <w:lang w:val="es-ES" w:eastAsia="en-US" w:bidi="ar-SA"/>
      </w:rPr>
    </w:lvl>
    <w:lvl w:ilvl="3" w:tplc="731ECD2A">
      <w:numFmt w:val="bullet"/>
      <w:lvlText w:val="•"/>
      <w:lvlJc w:val="left"/>
      <w:pPr>
        <w:ind w:left="3325" w:hanging="404"/>
      </w:pPr>
      <w:rPr>
        <w:rFonts w:hint="default"/>
        <w:lang w:val="es-ES" w:eastAsia="en-US" w:bidi="ar-SA"/>
      </w:rPr>
    </w:lvl>
    <w:lvl w:ilvl="4" w:tplc="4BE2B60C">
      <w:numFmt w:val="bullet"/>
      <w:lvlText w:val="•"/>
      <w:lvlJc w:val="left"/>
      <w:pPr>
        <w:ind w:left="4160" w:hanging="404"/>
      </w:pPr>
      <w:rPr>
        <w:rFonts w:hint="default"/>
        <w:lang w:val="es-ES" w:eastAsia="en-US" w:bidi="ar-SA"/>
      </w:rPr>
    </w:lvl>
    <w:lvl w:ilvl="5" w:tplc="9D5C5FA0">
      <w:numFmt w:val="bullet"/>
      <w:lvlText w:val="•"/>
      <w:lvlJc w:val="left"/>
      <w:pPr>
        <w:ind w:left="4996" w:hanging="404"/>
      </w:pPr>
      <w:rPr>
        <w:rFonts w:hint="default"/>
        <w:lang w:val="es-ES" w:eastAsia="en-US" w:bidi="ar-SA"/>
      </w:rPr>
    </w:lvl>
    <w:lvl w:ilvl="6" w:tplc="F984D59E">
      <w:numFmt w:val="bullet"/>
      <w:lvlText w:val="•"/>
      <w:lvlJc w:val="left"/>
      <w:pPr>
        <w:ind w:left="5831" w:hanging="404"/>
      </w:pPr>
      <w:rPr>
        <w:rFonts w:hint="default"/>
        <w:lang w:val="es-ES" w:eastAsia="en-US" w:bidi="ar-SA"/>
      </w:rPr>
    </w:lvl>
    <w:lvl w:ilvl="7" w:tplc="9A18F324">
      <w:numFmt w:val="bullet"/>
      <w:lvlText w:val="•"/>
      <w:lvlJc w:val="left"/>
      <w:pPr>
        <w:ind w:left="6666" w:hanging="404"/>
      </w:pPr>
      <w:rPr>
        <w:rFonts w:hint="default"/>
        <w:lang w:val="es-ES" w:eastAsia="en-US" w:bidi="ar-SA"/>
      </w:rPr>
    </w:lvl>
    <w:lvl w:ilvl="8" w:tplc="5372936C">
      <w:numFmt w:val="bullet"/>
      <w:lvlText w:val="•"/>
      <w:lvlJc w:val="left"/>
      <w:pPr>
        <w:ind w:left="7501" w:hanging="404"/>
      </w:pPr>
      <w:rPr>
        <w:rFonts w:hint="default"/>
        <w:lang w:val="es-ES" w:eastAsia="en-US" w:bidi="ar-SA"/>
      </w:rPr>
    </w:lvl>
  </w:abstractNum>
  <w:abstractNum w:abstractNumId="16"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B3550E"/>
    <w:multiLevelType w:val="hybridMultilevel"/>
    <w:tmpl w:val="6A663790"/>
    <w:lvl w:ilvl="0" w:tplc="0BF2918C">
      <w:start w:val="1"/>
      <w:numFmt w:val="decimal"/>
      <w:lvlText w:val="%1."/>
      <w:lvlJc w:val="left"/>
      <w:pPr>
        <w:ind w:left="980" w:hanging="360"/>
        <w:jc w:val="right"/>
      </w:pPr>
      <w:rPr>
        <w:rFonts w:hint="default"/>
        <w:w w:val="100"/>
        <w:lang w:val="es-ES" w:eastAsia="en-US" w:bidi="ar-SA"/>
      </w:rPr>
    </w:lvl>
    <w:lvl w:ilvl="1" w:tplc="2C9CE6A4">
      <w:numFmt w:val="bullet"/>
      <w:lvlText w:val="•"/>
      <w:lvlJc w:val="left"/>
      <w:pPr>
        <w:ind w:left="1870" w:hanging="360"/>
      </w:pPr>
      <w:rPr>
        <w:rFonts w:hint="default"/>
        <w:lang w:val="es-ES" w:eastAsia="en-US" w:bidi="ar-SA"/>
      </w:rPr>
    </w:lvl>
    <w:lvl w:ilvl="2" w:tplc="AE789F5E">
      <w:numFmt w:val="bullet"/>
      <w:lvlText w:val="•"/>
      <w:lvlJc w:val="left"/>
      <w:pPr>
        <w:ind w:left="2761" w:hanging="360"/>
      </w:pPr>
      <w:rPr>
        <w:rFonts w:hint="default"/>
        <w:lang w:val="es-ES" w:eastAsia="en-US" w:bidi="ar-SA"/>
      </w:rPr>
    </w:lvl>
    <w:lvl w:ilvl="3" w:tplc="5E2C258E">
      <w:numFmt w:val="bullet"/>
      <w:lvlText w:val="•"/>
      <w:lvlJc w:val="left"/>
      <w:pPr>
        <w:ind w:left="3651" w:hanging="360"/>
      </w:pPr>
      <w:rPr>
        <w:rFonts w:hint="default"/>
        <w:lang w:val="es-ES" w:eastAsia="en-US" w:bidi="ar-SA"/>
      </w:rPr>
    </w:lvl>
    <w:lvl w:ilvl="4" w:tplc="0B181858">
      <w:numFmt w:val="bullet"/>
      <w:lvlText w:val="•"/>
      <w:lvlJc w:val="left"/>
      <w:pPr>
        <w:ind w:left="4542" w:hanging="360"/>
      </w:pPr>
      <w:rPr>
        <w:rFonts w:hint="default"/>
        <w:lang w:val="es-ES" w:eastAsia="en-US" w:bidi="ar-SA"/>
      </w:rPr>
    </w:lvl>
    <w:lvl w:ilvl="5" w:tplc="5EB239D8">
      <w:numFmt w:val="bullet"/>
      <w:lvlText w:val="•"/>
      <w:lvlJc w:val="left"/>
      <w:pPr>
        <w:ind w:left="5433" w:hanging="360"/>
      </w:pPr>
      <w:rPr>
        <w:rFonts w:hint="default"/>
        <w:lang w:val="es-ES" w:eastAsia="en-US" w:bidi="ar-SA"/>
      </w:rPr>
    </w:lvl>
    <w:lvl w:ilvl="6" w:tplc="6C22BAFE">
      <w:numFmt w:val="bullet"/>
      <w:lvlText w:val="•"/>
      <w:lvlJc w:val="left"/>
      <w:pPr>
        <w:ind w:left="6323" w:hanging="360"/>
      </w:pPr>
      <w:rPr>
        <w:rFonts w:hint="default"/>
        <w:lang w:val="es-ES" w:eastAsia="en-US" w:bidi="ar-SA"/>
      </w:rPr>
    </w:lvl>
    <w:lvl w:ilvl="7" w:tplc="190421EA">
      <w:numFmt w:val="bullet"/>
      <w:lvlText w:val="•"/>
      <w:lvlJc w:val="left"/>
      <w:pPr>
        <w:ind w:left="7214" w:hanging="360"/>
      </w:pPr>
      <w:rPr>
        <w:rFonts w:hint="default"/>
        <w:lang w:val="es-ES" w:eastAsia="en-US" w:bidi="ar-SA"/>
      </w:rPr>
    </w:lvl>
    <w:lvl w:ilvl="8" w:tplc="55287674">
      <w:numFmt w:val="bullet"/>
      <w:lvlText w:val="•"/>
      <w:lvlJc w:val="left"/>
      <w:pPr>
        <w:ind w:left="8105" w:hanging="360"/>
      </w:pPr>
      <w:rPr>
        <w:rFonts w:hint="default"/>
        <w:lang w:val="es-ES" w:eastAsia="en-US" w:bidi="ar-SA"/>
      </w:rPr>
    </w:lvl>
  </w:abstractNum>
  <w:abstractNum w:abstractNumId="18" w15:restartNumberingAfterBreak="0">
    <w:nsid w:val="4D796326"/>
    <w:multiLevelType w:val="hybridMultilevel"/>
    <w:tmpl w:val="78AC04FA"/>
    <w:lvl w:ilvl="0" w:tplc="B4CC637E">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7B14C4"/>
    <w:multiLevelType w:val="hybridMultilevel"/>
    <w:tmpl w:val="2B945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B3398E"/>
    <w:multiLevelType w:val="hybridMultilevel"/>
    <w:tmpl w:val="6E6EF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567EDC"/>
    <w:multiLevelType w:val="hybridMultilevel"/>
    <w:tmpl w:val="281882E4"/>
    <w:lvl w:ilvl="0" w:tplc="C2CEF882">
      <w:start w:val="27"/>
      <w:numFmt w:val="decimal"/>
      <w:lvlText w:val="%1."/>
      <w:lvlJc w:val="left"/>
      <w:pPr>
        <w:ind w:left="624" w:hanging="365"/>
      </w:pPr>
      <w:rPr>
        <w:rFonts w:ascii="Calibri" w:eastAsia="Calibri" w:hAnsi="Calibri" w:cs="Calibri" w:hint="default"/>
        <w:b/>
        <w:bCs/>
        <w:w w:val="100"/>
        <w:sz w:val="24"/>
        <w:szCs w:val="24"/>
        <w:lang w:val="es-ES" w:eastAsia="en-US" w:bidi="ar-SA"/>
      </w:rPr>
    </w:lvl>
    <w:lvl w:ilvl="1" w:tplc="336ACDC2">
      <w:numFmt w:val="bullet"/>
      <w:lvlText w:val="•"/>
      <w:lvlJc w:val="left"/>
      <w:pPr>
        <w:ind w:left="1546" w:hanging="365"/>
      </w:pPr>
      <w:rPr>
        <w:rFonts w:hint="default"/>
        <w:lang w:val="es-ES" w:eastAsia="en-US" w:bidi="ar-SA"/>
      </w:rPr>
    </w:lvl>
    <w:lvl w:ilvl="2" w:tplc="40DEF7BC">
      <w:numFmt w:val="bullet"/>
      <w:lvlText w:val="•"/>
      <w:lvlJc w:val="left"/>
      <w:pPr>
        <w:ind w:left="2473" w:hanging="365"/>
      </w:pPr>
      <w:rPr>
        <w:rFonts w:hint="default"/>
        <w:lang w:val="es-ES" w:eastAsia="en-US" w:bidi="ar-SA"/>
      </w:rPr>
    </w:lvl>
    <w:lvl w:ilvl="3" w:tplc="A1ACB47C">
      <w:numFmt w:val="bullet"/>
      <w:lvlText w:val="•"/>
      <w:lvlJc w:val="left"/>
      <w:pPr>
        <w:ind w:left="3399" w:hanging="365"/>
      </w:pPr>
      <w:rPr>
        <w:rFonts w:hint="default"/>
        <w:lang w:val="es-ES" w:eastAsia="en-US" w:bidi="ar-SA"/>
      </w:rPr>
    </w:lvl>
    <w:lvl w:ilvl="4" w:tplc="95A6864A">
      <w:numFmt w:val="bullet"/>
      <w:lvlText w:val="•"/>
      <w:lvlJc w:val="left"/>
      <w:pPr>
        <w:ind w:left="4326" w:hanging="365"/>
      </w:pPr>
      <w:rPr>
        <w:rFonts w:hint="default"/>
        <w:lang w:val="es-ES" w:eastAsia="en-US" w:bidi="ar-SA"/>
      </w:rPr>
    </w:lvl>
    <w:lvl w:ilvl="5" w:tplc="66C0351C">
      <w:numFmt w:val="bullet"/>
      <w:lvlText w:val="•"/>
      <w:lvlJc w:val="left"/>
      <w:pPr>
        <w:ind w:left="5253" w:hanging="365"/>
      </w:pPr>
      <w:rPr>
        <w:rFonts w:hint="default"/>
        <w:lang w:val="es-ES" w:eastAsia="en-US" w:bidi="ar-SA"/>
      </w:rPr>
    </w:lvl>
    <w:lvl w:ilvl="6" w:tplc="DA020F62">
      <w:numFmt w:val="bullet"/>
      <w:lvlText w:val="•"/>
      <w:lvlJc w:val="left"/>
      <w:pPr>
        <w:ind w:left="6179" w:hanging="365"/>
      </w:pPr>
      <w:rPr>
        <w:rFonts w:hint="default"/>
        <w:lang w:val="es-ES" w:eastAsia="en-US" w:bidi="ar-SA"/>
      </w:rPr>
    </w:lvl>
    <w:lvl w:ilvl="7" w:tplc="A0F69182">
      <w:numFmt w:val="bullet"/>
      <w:lvlText w:val="•"/>
      <w:lvlJc w:val="left"/>
      <w:pPr>
        <w:ind w:left="7106" w:hanging="365"/>
      </w:pPr>
      <w:rPr>
        <w:rFonts w:hint="default"/>
        <w:lang w:val="es-ES" w:eastAsia="en-US" w:bidi="ar-SA"/>
      </w:rPr>
    </w:lvl>
    <w:lvl w:ilvl="8" w:tplc="D2ACBEA4">
      <w:numFmt w:val="bullet"/>
      <w:lvlText w:val="•"/>
      <w:lvlJc w:val="left"/>
      <w:pPr>
        <w:ind w:left="8033" w:hanging="365"/>
      </w:pPr>
      <w:rPr>
        <w:rFonts w:hint="default"/>
        <w:lang w:val="es-ES" w:eastAsia="en-US" w:bidi="ar-SA"/>
      </w:rPr>
    </w:lvl>
  </w:abstractNum>
  <w:abstractNum w:abstractNumId="23" w15:restartNumberingAfterBreak="0">
    <w:nsid w:val="68584BEA"/>
    <w:multiLevelType w:val="hybridMultilevel"/>
    <w:tmpl w:val="0846C0F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15:restartNumberingAfterBreak="0">
    <w:nsid w:val="699011E8"/>
    <w:multiLevelType w:val="multilevel"/>
    <w:tmpl w:val="EEF23846"/>
    <w:lvl w:ilvl="0">
      <w:start w:val="1"/>
      <w:numFmt w:val="decimal"/>
      <w:lvlText w:val="%1."/>
      <w:lvlJc w:val="left"/>
      <w:pPr>
        <w:ind w:left="979" w:hanging="360"/>
      </w:pPr>
      <w:rPr>
        <w:rFonts w:hint="default"/>
      </w:rPr>
    </w:lvl>
    <w:lvl w:ilvl="1">
      <w:start w:val="5"/>
      <w:numFmt w:val="decimal"/>
      <w:isLgl/>
      <w:lvlText w:val="%1.%2."/>
      <w:lvlJc w:val="left"/>
      <w:pPr>
        <w:ind w:left="1339" w:hanging="72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699" w:hanging="1080"/>
      </w:pPr>
      <w:rPr>
        <w:rFonts w:hint="default"/>
      </w:rPr>
    </w:lvl>
    <w:lvl w:ilvl="4">
      <w:start w:val="1"/>
      <w:numFmt w:val="decimal"/>
      <w:isLgl/>
      <w:lvlText w:val="%1.%2.%3.%4.%5."/>
      <w:lvlJc w:val="left"/>
      <w:pPr>
        <w:ind w:left="1699" w:hanging="1080"/>
      </w:pPr>
      <w:rPr>
        <w:rFonts w:hint="default"/>
      </w:rPr>
    </w:lvl>
    <w:lvl w:ilvl="5">
      <w:start w:val="1"/>
      <w:numFmt w:val="decimal"/>
      <w:isLgl/>
      <w:lvlText w:val="%1.%2.%3.%4.%5.%6."/>
      <w:lvlJc w:val="left"/>
      <w:pPr>
        <w:ind w:left="2059" w:hanging="1440"/>
      </w:pPr>
      <w:rPr>
        <w:rFonts w:hint="default"/>
      </w:rPr>
    </w:lvl>
    <w:lvl w:ilvl="6">
      <w:start w:val="1"/>
      <w:numFmt w:val="decimal"/>
      <w:isLgl/>
      <w:lvlText w:val="%1.%2.%3.%4.%5.%6.%7."/>
      <w:lvlJc w:val="left"/>
      <w:pPr>
        <w:ind w:left="2419"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779" w:hanging="2160"/>
      </w:pPr>
      <w:rPr>
        <w:rFonts w:hint="default"/>
      </w:rPr>
    </w:lvl>
  </w:abstractNum>
  <w:abstractNum w:abstractNumId="25" w15:restartNumberingAfterBreak="0">
    <w:nsid w:val="6B2946BE"/>
    <w:multiLevelType w:val="hybridMultilevel"/>
    <w:tmpl w:val="4BFEA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2C2B2D"/>
    <w:multiLevelType w:val="hybridMultilevel"/>
    <w:tmpl w:val="2230F094"/>
    <w:lvl w:ilvl="0" w:tplc="C974F9DA">
      <w:numFmt w:val="bullet"/>
      <w:lvlText w:val="-"/>
      <w:lvlJc w:val="left"/>
      <w:pPr>
        <w:ind w:left="872" w:hanging="404"/>
      </w:pPr>
      <w:rPr>
        <w:rFonts w:hint="default"/>
        <w:w w:val="124"/>
        <w:lang w:val="es-ES" w:eastAsia="en-US" w:bidi="ar-SA"/>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7" w15:restartNumberingAfterBreak="0">
    <w:nsid w:val="6F777A0F"/>
    <w:multiLevelType w:val="hybridMultilevel"/>
    <w:tmpl w:val="3AE6D506"/>
    <w:lvl w:ilvl="0" w:tplc="EC90F750">
      <w:start w:val="2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8" w15:restartNumberingAfterBreak="0">
    <w:nsid w:val="714B076B"/>
    <w:multiLevelType w:val="hybridMultilevel"/>
    <w:tmpl w:val="414A1DC2"/>
    <w:lvl w:ilvl="0" w:tplc="CAE07C0C">
      <w:start w:val="1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9" w15:restartNumberingAfterBreak="0">
    <w:nsid w:val="75E76F0C"/>
    <w:multiLevelType w:val="hybridMultilevel"/>
    <w:tmpl w:val="00867C58"/>
    <w:lvl w:ilvl="0" w:tplc="AB989768">
      <w:start w:val="1"/>
      <w:numFmt w:val="decimal"/>
      <w:lvlText w:val="%1."/>
      <w:lvlJc w:val="left"/>
      <w:pPr>
        <w:ind w:left="107" w:hanging="211"/>
      </w:pPr>
      <w:rPr>
        <w:rFonts w:ascii="Tahoma" w:eastAsia="Tahoma" w:hAnsi="Tahoma" w:cs="Tahoma" w:hint="default"/>
        <w:w w:val="75"/>
        <w:sz w:val="20"/>
        <w:szCs w:val="20"/>
        <w:lang w:val="es-ES" w:eastAsia="en-US" w:bidi="ar-SA"/>
      </w:rPr>
    </w:lvl>
    <w:lvl w:ilvl="1" w:tplc="F54044C6">
      <w:numFmt w:val="bullet"/>
      <w:lvlText w:val="•"/>
      <w:lvlJc w:val="left"/>
      <w:pPr>
        <w:ind w:left="1005" w:hanging="211"/>
      </w:pPr>
      <w:rPr>
        <w:rFonts w:hint="default"/>
        <w:lang w:val="es-ES" w:eastAsia="en-US" w:bidi="ar-SA"/>
      </w:rPr>
    </w:lvl>
    <w:lvl w:ilvl="2" w:tplc="D8605C70">
      <w:numFmt w:val="bullet"/>
      <w:lvlText w:val="•"/>
      <w:lvlJc w:val="left"/>
      <w:pPr>
        <w:ind w:left="1911" w:hanging="211"/>
      </w:pPr>
      <w:rPr>
        <w:rFonts w:hint="default"/>
        <w:lang w:val="es-ES" w:eastAsia="en-US" w:bidi="ar-SA"/>
      </w:rPr>
    </w:lvl>
    <w:lvl w:ilvl="3" w:tplc="A552E67C">
      <w:numFmt w:val="bullet"/>
      <w:lvlText w:val="•"/>
      <w:lvlJc w:val="left"/>
      <w:pPr>
        <w:ind w:left="2817" w:hanging="211"/>
      </w:pPr>
      <w:rPr>
        <w:rFonts w:hint="default"/>
        <w:lang w:val="es-ES" w:eastAsia="en-US" w:bidi="ar-SA"/>
      </w:rPr>
    </w:lvl>
    <w:lvl w:ilvl="4" w:tplc="BDB07C00">
      <w:numFmt w:val="bullet"/>
      <w:lvlText w:val="•"/>
      <w:lvlJc w:val="left"/>
      <w:pPr>
        <w:ind w:left="3722" w:hanging="211"/>
      </w:pPr>
      <w:rPr>
        <w:rFonts w:hint="default"/>
        <w:lang w:val="es-ES" w:eastAsia="en-US" w:bidi="ar-SA"/>
      </w:rPr>
    </w:lvl>
    <w:lvl w:ilvl="5" w:tplc="7494EA82">
      <w:numFmt w:val="bullet"/>
      <w:lvlText w:val="•"/>
      <w:lvlJc w:val="left"/>
      <w:pPr>
        <w:ind w:left="4628" w:hanging="211"/>
      </w:pPr>
      <w:rPr>
        <w:rFonts w:hint="default"/>
        <w:lang w:val="es-ES" w:eastAsia="en-US" w:bidi="ar-SA"/>
      </w:rPr>
    </w:lvl>
    <w:lvl w:ilvl="6" w:tplc="08B8EC66">
      <w:numFmt w:val="bullet"/>
      <w:lvlText w:val="•"/>
      <w:lvlJc w:val="left"/>
      <w:pPr>
        <w:ind w:left="5534" w:hanging="211"/>
      </w:pPr>
      <w:rPr>
        <w:rFonts w:hint="default"/>
        <w:lang w:val="es-ES" w:eastAsia="en-US" w:bidi="ar-SA"/>
      </w:rPr>
    </w:lvl>
    <w:lvl w:ilvl="7" w:tplc="9CBED558">
      <w:numFmt w:val="bullet"/>
      <w:lvlText w:val="•"/>
      <w:lvlJc w:val="left"/>
      <w:pPr>
        <w:ind w:left="6439" w:hanging="211"/>
      </w:pPr>
      <w:rPr>
        <w:rFonts w:hint="default"/>
        <w:lang w:val="es-ES" w:eastAsia="en-US" w:bidi="ar-SA"/>
      </w:rPr>
    </w:lvl>
    <w:lvl w:ilvl="8" w:tplc="1A0A633C">
      <w:numFmt w:val="bullet"/>
      <w:lvlText w:val="•"/>
      <w:lvlJc w:val="left"/>
      <w:pPr>
        <w:ind w:left="7345" w:hanging="211"/>
      </w:pPr>
      <w:rPr>
        <w:rFonts w:hint="default"/>
        <w:lang w:val="es-ES" w:eastAsia="en-US" w:bidi="ar-SA"/>
      </w:rPr>
    </w:lvl>
  </w:abstractNum>
  <w:abstractNum w:abstractNumId="30"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9"/>
  </w:num>
  <w:num w:numId="4">
    <w:abstractNumId w:val="15"/>
  </w:num>
  <w:num w:numId="5">
    <w:abstractNumId w:val="7"/>
  </w:num>
  <w:num w:numId="6">
    <w:abstractNumId w:val="13"/>
  </w:num>
  <w:num w:numId="7">
    <w:abstractNumId w:val="17"/>
  </w:num>
  <w:num w:numId="8">
    <w:abstractNumId w:val="5"/>
  </w:num>
  <w:num w:numId="9">
    <w:abstractNumId w:val="4"/>
  </w:num>
  <w:num w:numId="10">
    <w:abstractNumId w:val="30"/>
  </w:num>
  <w:num w:numId="11">
    <w:abstractNumId w:val="12"/>
  </w:num>
  <w:num w:numId="12">
    <w:abstractNumId w:val="10"/>
  </w:num>
  <w:num w:numId="13">
    <w:abstractNumId w:val="0"/>
  </w:num>
  <w:num w:numId="14">
    <w:abstractNumId w:val="11"/>
  </w:num>
  <w:num w:numId="15">
    <w:abstractNumId w:val="14"/>
  </w:num>
  <w:num w:numId="16">
    <w:abstractNumId w:val="24"/>
  </w:num>
  <w:num w:numId="17">
    <w:abstractNumId w:val="28"/>
  </w:num>
  <w:num w:numId="18">
    <w:abstractNumId w:val="27"/>
  </w:num>
  <w:num w:numId="19">
    <w:abstractNumId w:val="18"/>
  </w:num>
  <w:num w:numId="20">
    <w:abstractNumId w:val="1"/>
  </w:num>
  <w:num w:numId="21">
    <w:abstractNumId w:val="16"/>
  </w:num>
  <w:num w:numId="22">
    <w:abstractNumId w:val="20"/>
  </w:num>
  <w:num w:numId="23">
    <w:abstractNumId w:val="23"/>
  </w:num>
  <w:num w:numId="24">
    <w:abstractNumId w:val="8"/>
  </w:num>
  <w:num w:numId="25">
    <w:abstractNumId w:val="21"/>
  </w:num>
  <w:num w:numId="26">
    <w:abstractNumId w:val="2"/>
  </w:num>
  <w:num w:numId="27">
    <w:abstractNumId w:val="19"/>
  </w:num>
  <w:num w:numId="28">
    <w:abstractNumId w:val="6"/>
  </w:num>
  <w:num w:numId="29">
    <w:abstractNumId w:val="9"/>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0"/>
    <w:rsid w:val="00001CAE"/>
    <w:rsid w:val="00007933"/>
    <w:rsid w:val="00013170"/>
    <w:rsid w:val="00015809"/>
    <w:rsid w:val="0002138D"/>
    <w:rsid w:val="00033F39"/>
    <w:rsid w:val="00050251"/>
    <w:rsid w:val="00051A14"/>
    <w:rsid w:val="00075091"/>
    <w:rsid w:val="00080E85"/>
    <w:rsid w:val="00082C8A"/>
    <w:rsid w:val="00083289"/>
    <w:rsid w:val="000867C7"/>
    <w:rsid w:val="00091509"/>
    <w:rsid w:val="000968EF"/>
    <w:rsid w:val="000A4BB1"/>
    <w:rsid w:val="000A5680"/>
    <w:rsid w:val="000B3F26"/>
    <w:rsid w:val="000C0244"/>
    <w:rsid w:val="000C02B3"/>
    <w:rsid w:val="000C7772"/>
    <w:rsid w:val="000D25FB"/>
    <w:rsid w:val="000D56CF"/>
    <w:rsid w:val="000D5CF7"/>
    <w:rsid w:val="000E1AB4"/>
    <w:rsid w:val="000E7C93"/>
    <w:rsid w:val="00106E32"/>
    <w:rsid w:val="00111F3A"/>
    <w:rsid w:val="001202A8"/>
    <w:rsid w:val="00123C8C"/>
    <w:rsid w:val="001250CA"/>
    <w:rsid w:val="001251DB"/>
    <w:rsid w:val="001262CB"/>
    <w:rsid w:val="00127A7C"/>
    <w:rsid w:val="00134375"/>
    <w:rsid w:val="00135C6C"/>
    <w:rsid w:val="00143025"/>
    <w:rsid w:val="00147574"/>
    <w:rsid w:val="001528B6"/>
    <w:rsid w:val="00153C42"/>
    <w:rsid w:val="00161090"/>
    <w:rsid w:val="00164CEF"/>
    <w:rsid w:val="00180A24"/>
    <w:rsid w:val="00183412"/>
    <w:rsid w:val="00191610"/>
    <w:rsid w:val="00193FAD"/>
    <w:rsid w:val="0019498A"/>
    <w:rsid w:val="001C0A04"/>
    <w:rsid w:val="001E1E0C"/>
    <w:rsid w:val="001E2FF7"/>
    <w:rsid w:val="001E4F45"/>
    <w:rsid w:val="002114A6"/>
    <w:rsid w:val="0021246B"/>
    <w:rsid w:val="00212F5F"/>
    <w:rsid w:val="002241E3"/>
    <w:rsid w:val="00225A01"/>
    <w:rsid w:val="002355EA"/>
    <w:rsid w:val="0023581D"/>
    <w:rsid w:val="002448F8"/>
    <w:rsid w:val="0026593F"/>
    <w:rsid w:val="00274F56"/>
    <w:rsid w:val="0028611A"/>
    <w:rsid w:val="0029020B"/>
    <w:rsid w:val="00290AB5"/>
    <w:rsid w:val="00296397"/>
    <w:rsid w:val="00296987"/>
    <w:rsid w:val="002A3AFE"/>
    <w:rsid w:val="002A700F"/>
    <w:rsid w:val="002B5476"/>
    <w:rsid w:val="002B7EB5"/>
    <w:rsid w:val="002D1F9B"/>
    <w:rsid w:val="002D3A82"/>
    <w:rsid w:val="002E08FF"/>
    <w:rsid w:val="002E5728"/>
    <w:rsid w:val="002E7CEA"/>
    <w:rsid w:val="00303D64"/>
    <w:rsid w:val="00312DB0"/>
    <w:rsid w:val="003168C8"/>
    <w:rsid w:val="00316FCC"/>
    <w:rsid w:val="00321DDE"/>
    <w:rsid w:val="00322835"/>
    <w:rsid w:val="00326CF8"/>
    <w:rsid w:val="0032707E"/>
    <w:rsid w:val="003336F9"/>
    <w:rsid w:val="00344A42"/>
    <w:rsid w:val="00356AFD"/>
    <w:rsid w:val="00361381"/>
    <w:rsid w:val="0036450D"/>
    <w:rsid w:val="003659E1"/>
    <w:rsid w:val="003702BE"/>
    <w:rsid w:val="00372BDB"/>
    <w:rsid w:val="00374F34"/>
    <w:rsid w:val="003814EC"/>
    <w:rsid w:val="00385F56"/>
    <w:rsid w:val="003924AE"/>
    <w:rsid w:val="00397598"/>
    <w:rsid w:val="0039783C"/>
    <w:rsid w:val="003A19CF"/>
    <w:rsid w:val="003A1DB8"/>
    <w:rsid w:val="003A597E"/>
    <w:rsid w:val="003A5CFC"/>
    <w:rsid w:val="003A7792"/>
    <w:rsid w:val="003B3831"/>
    <w:rsid w:val="003B562A"/>
    <w:rsid w:val="003C1336"/>
    <w:rsid w:val="003C1B02"/>
    <w:rsid w:val="003D4A64"/>
    <w:rsid w:val="003E038F"/>
    <w:rsid w:val="003E2682"/>
    <w:rsid w:val="003E2E62"/>
    <w:rsid w:val="003E507A"/>
    <w:rsid w:val="003E6259"/>
    <w:rsid w:val="003F0C15"/>
    <w:rsid w:val="00410868"/>
    <w:rsid w:val="004179DF"/>
    <w:rsid w:val="00426667"/>
    <w:rsid w:val="0043381F"/>
    <w:rsid w:val="00436536"/>
    <w:rsid w:val="00443CE8"/>
    <w:rsid w:val="004478BB"/>
    <w:rsid w:val="00460C55"/>
    <w:rsid w:val="00484C43"/>
    <w:rsid w:val="00490117"/>
    <w:rsid w:val="0049196B"/>
    <w:rsid w:val="004919B1"/>
    <w:rsid w:val="00492110"/>
    <w:rsid w:val="004954C2"/>
    <w:rsid w:val="004A0DF5"/>
    <w:rsid w:val="004A192F"/>
    <w:rsid w:val="004A50C5"/>
    <w:rsid w:val="004C23C6"/>
    <w:rsid w:val="004C4C05"/>
    <w:rsid w:val="004C5589"/>
    <w:rsid w:val="004D6B92"/>
    <w:rsid w:val="004E14AF"/>
    <w:rsid w:val="005052D0"/>
    <w:rsid w:val="00521A70"/>
    <w:rsid w:val="00522A6C"/>
    <w:rsid w:val="00525D5A"/>
    <w:rsid w:val="005334B9"/>
    <w:rsid w:val="00541151"/>
    <w:rsid w:val="00541552"/>
    <w:rsid w:val="0055132B"/>
    <w:rsid w:val="005517B0"/>
    <w:rsid w:val="00557891"/>
    <w:rsid w:val="00567E1C"/>
    <w:rsid w:val="00575941"/>
    <w:rsid w:val="00590DF2"/>
    <w:rsid w:val="00590FC3"/>
    <w:rsid w:val="0059113E"/>
    <w:rsid w:val="005920A3"/>
    <w:rsid w:val="00593DF3"/>
    <w:rsid w:val="005A0413"/>
    <w:rsid w:val="005A6214"/>
    <w:rsid w:val="005B2EE9"/>
    <w:rsid w:val="005B3D27"/>
    <w:rsid w:val="005C001D"/>
    <w:rsid w:val="005D5AC8"/>
    <w:rsid w:val="005D620F"/>
    <w:rsid w:val="005E270B"/>
    <w:rsid w:val="005E3BB7"/>
    <w:rsid w:val="005E452C"/>
    <w:rsid w:val="005E68BC"/>
    <w:rsid w:val="005F1D40"/>
    <w:rsid w:val="005F7BFB"/>
    <w:rsid w:val="0060055D"/>
    <w:rsid w:val="006030F9"/>
    <w:rsid w:val="006039E6"/>
    <w:rsid w:val="00612B28"/>
    <w:rsid w:val="00620A99"/>
    <w:rsid w:val="00621C09"/>
    <w:rsid w:val="00622FC0"/>
    <w:rsid w:val="00624218"/>
    <w:rsid w:val="00637FD2"/>
    <w:rsid w:val="00641DDA"/>
    <w:rsid w:val="006575FF"/>
    <w:rsid w:val="00657C4A"/>
    <w:rsid w:val="006605B1"/>
    <w:rsid w:val="00665A27"/>
    <w:rsid w:val="00686498"/>
    <w:rsid w:val="0069416D"/>
    <w:rsid w:val="006C1482"/>
    <w:rsid w:val="006D0EB3"/>
    <w:rsid w:val="006D100D"/>
    <w:rsid w:val="006D3C7C"/>
    <w:rsid w:val="006D45E4"/>
    <w:rsid w:val="006E17D7"/>
    <w:rsid w:val="006F02FB"/>
    <w:rsid w:val="006F1789"/>
    <w:rsid w:val="007126A2"/>
    <w:rsid w:val="007138FF"/>
    <w:rsid w:val="0071457E"/>
    <w:rsid w:val="00721875"/>
    <w:rsid w:val="00722A77"/>
    <w:rsid w:val="007252EB"/>
    <w:rsid w:val="00727B03"/>
    <w:rsid w:val="007303F8"/>
    <w:rsid w:val="00736E9D"/>
    <w:rsid w:val="00746C3B"/>
    <w:rsid w:val="007513A5"/>
    <w:rsid w:val="007544E6"/>
    <w:rsid w:val="007568A9"/>
    <w:rsid w:val="00760E28"/>
    <w:rsid w:val="00762261"/>
    <w:rsid w:val="00762371"/>
    <w:rsid w:val="00780435"/>
    <w:rsid w:val="00790EEB"/>
    <w:rsid w:val="007A3B0F"/>
    <w:rsid w:val="007B7102"/>
    <w:rsid w:val="007C58C9"/>
    <w:rsid w:val="007D4B2A"/>
    <w:rsid w:val="007D7F2D"/>
    <w:rsid w:val="007E3E58"/>
    <w:rsid w:val="00803E4C"/>
    <w:rsid w:val="00803EC4"/>
    <w:rsid w:val="00805351"/>
    <w:rsid w:val="00816B1E"/>
    <w:rsid w:val="00821707"/>
    <w:rsid w:val="00821AC7"/>
    <w:rsid w:val="00821AC9"/>
    <w:rsid w:val="00823028"/>
    <w:rsid w:val="008231CA"/>
    <w:rsid w:val="0083211B"/>
    <w:rsid w:val="00835DC5"/>
    <w:rsid w:val="0084052E"/>
    <w:rsid w:val="0084707D"/>
    <w:rsid w:val="00851A0C"/>
    <w:rsid w:val="00853E34"/>
    <w:rsid w:val="008540E3"/>
    <w:rsid w:val="0085537D"/>
    <w:rsid w:val="00856661"/>
    <w:rsid w:val="008657BB"/>
    <w:rsid w:val="008671B6"/>
    <w:rsid w:val="00875322"/>
    <w:rsid w:val="008769A0"/>
    <w:rsid w:val="00882E98"/>
    <w:rsid w:val="00885DDE"/>
    <w:rsid w:val="00893658"/>
    <w:rsid w:val="00894037"/>
    <w:rsid w:val="008B638A"/>
    <w:rsid w:val="008C402A"/>
    <w:rsid w:val="008C60A8"/>
    <w:rsid w:val="008D6518"/>
    <w:rsid w:val="008E282D"/>
    <w:rsid w:val="008E2D3B"/>
    <w:rsid w:val="008F3F51"/>
    <w:rsid w:val="009228D6"/>
    <w:rsid w:val="00927F95"/>
    <w:rsid w:val="00934945"/>
    <w:rsid w:val="00937E08"/>
    <w:rsid w:val="00944ECB"/>
    <w:rsid w:val="00944EDC"/>
    <w:rsid w:val="00954CBB"/>
    <w:rsid w:val="00963D72"/>
    <w:rsid w:val="009705F1"/>
    <w:rsid w:val="009901DD"/>
    <w:rsid w:val="00990ECB"/>
    <w:rsid w:val="00991158"/>
    <w:rsid w:val="00994DEB"/>
    <w:rsid w:val="009B2E27"/>
    <w:rsid w:val="009B62DA"/>
    <w:rsid w:val="009C185C"/>
    <w:rsid w:val="009C4998"/>
    <w:rsid w:val="009D20F8"/>
    <w:rsid w:val="009D58C6"/>
    <w:rsid w:val="009E53FB"/>
    <w:rsid w:val="009F11B3"/>
    <w:rsid w:val="009F18B9"/>
    <w:rsid w:val="00A00B0F"/>
    <w:rsid w:val="00A0307C"/>
    <w:rsid w:val="00A03131"/>
    <w:rsid w:val="00A060E7"/>
    <w:rsid w:val="00A117F2"/>
    <w:rsid w:val="00A20A80"/>
    <w:rsid w:val="00A22F16"/>
    <w:rsid w:val="00A2457E"/>
    <w:rsid w:val="00A27596"/>
    <w:rsid w:val="00A32F21"/>
    <w:rsid w:val="00A33109"/>
    <w:rsid w:val="00A35944"/>
    <w:rsid w:val="00A35B15"/>
    <w:rsid w:val="00A402F1"/>
    <w:rsid w:val="00A4038F"/>
    <w:rsid w:val="00A502A4"/>
    <w:rsid w:val="00A5576E"/>
    <w:rsid w:val="00A61501"/>
    <w:rsid w:val="00A724A9"/>
    <w:rsid w:val="00A74F4C"/>
    <w:rsid w:val="00A77A32"/>
    <w:rsid w:val="00A84209"/>
    <w:rsid w:val="00A95C8F"/>
    <w:rsid w:val="00A96658"/>
    <w:rsid w:val="00AA11AE"/>
    <w:rsid w:val="00AA28C7"/>
    <w:rsid w:val="00AB164B"/>
    <w:rsid w:val="00AB1F64"/>
    <w:rsid w:val="00AB263D"/>
    <w:rsid w:val="00AC1633"/>
    <w:rsid w:val="00AD0237"/>
    <w:rsid w:val="00AD3034"/>
    <w:rsid w:val="00AD410B"/>
    <w:rsid w:val="00AE2D00"/>
    <w:rsid w:val="00AE76C9"/>
    <w:rsid w:val="00AF03B6"/>
    <w:rsid w:val="00AF63F0"/>
    <w:rsid w:val="00AF6861"/>
    <w:rsid w:val="00AF779B"/>
    <w:rsid w:val="00B0167A"/>
    <w:rsid w:val="00B21F26"/>
    <w:rsid w:val="00B27AB1"/>
    <w:rsid w:val="00B36398"/>
    <w:rsid w:val="00B447DD"/>
    <w:rsid w:val="00B448F6"/>
    <w:rsid w:val="00B51486"/>
    <w:rsid w:val="00B6133A"/>
    <w:rsid w:val="00B629FD"/>
    <w:rsid w:val="00B62D25"/>
    <w:rsid w:val="00B712DB"/>
    <w:rsid w:val="00B769B5"/>
    <w:rsid w:val="00B92955"/>
    <w:rsid w:val="00BA6B10"/>
    <w:rsid w:val="00BB2A3B"/>
    <w:rsid w:val="00BC059C"/>
    <w:rsid w:val="00BC7A2F"/>
    <w:rsid w:val="00BD0E61"/>
    <w:rsid w:val="00BD4589"/>
    <w:rsid w:val="00BE61E0"/>
    <w:rsid w:val="00C01162"/>
    <w:rsid w:val="00C03833"/>
    <w:rsid w:val="00C04FA4"/>
    <w:rsid w:val="00C21625"/>
    <w:rsid w:val="00C232C8"/>
    <w:rsid w:val="00C347E7"/>
    <w:rsid w:val="00C359C5"/>
    <w:rsid w:val="00C44091"/>
    <w:rsid w:val="00C45B1A"/>
    <w:rsid w:val="00C525C9"/>
    <w:rsid w:val="00C54695"/>
    <w:rsid w:val="00C9263F"/>
    <w:rsid w:val="00C94EEB"/>
    <w:rsid w:val="00CA5B11"/>
    <w:rsid w:val="00CC49C9"/>
    <w:rsid w:val="00CD3CA3"/>
    <w:rsid w:val="00CD47E7"/>
    <w:rsid w:val="00CE01EE"/>
    <w:rsid w:val="00CE03AA"/>
    <w:rsid w:val="00CF4BED"/>
    <w:rsid w:val="00CF537B"/>
    <w:rsid w:val="00D00018"/>
    <w:rsid w:val="00D06162"/>
    <w:rsid w:val="00D10CBD"/>
    <w:rsid w:val="00D11703"/>
    <w:rsid w:val="00D40AFA"/>
    <w:rsid w:val="00D413AF"/>
    <w:rsid w:val="00D460F0"/>
    <w:rsid w:val="00D52F1A"/>
    <w:rsid w:val="00D537E6"/>
    <w:rsid w:val="00D568C4"/>
    <w:rsid w:val="00D66A61"/>
    <w:rsid w:val="00D6793C"/>
    <w:rsid w:val="00D76970"/>
    <w:rsid w:val="00D80801"/>
    <w:rsid w:val="00D847F0"/>
    <w:rsid w:val="00D863BB"/>
    <w:rsid w:val="00D86DA7"/>
    <w:rsid w:val="00D9265F"/>
    <w:rsid w:val="00D96137"/>
    <w:rsid w:val="00DB0F5F"/>
    <w:rsid w:val="00DB2631"/>
    <w:rsid w:val="00DB5ECF"/>
    <w:rsid w:val="00DB6EE8"/>
    <w:rsid w:val="00DC07B2"/>
    <w:rsid w:val="00DD49A2"/>
    <w:rsid w:val="00DE5255"/>
    <w:rsid w:val="00DF0E47"/>
    <w:rsid w:val="00DF781D"/>
    <w:rsid w:val="00E10D87"/>
    <w:rsid w:val="00E13163"/>
    <w:rsid w:val="00E14FCC"/>
    <w:rsid w:val="00E22FCB"/>
    <w:rsid w:val="00E34970"/>
    <w:rsid w:val="00E44B45"/>
    <w:rsid w:val="00E47784"/>
    <w:rsid w:val="00E744BD"/>
    <w:rsid w:val="00E7726A"/>
    <w:rsid w:val="00E80244"/>
    <w:rsid w:val="00E80972"/>
    <w:rsid w:val="00E826E6"/>
    <w:rsid w:val="00E96E67"/>
    <w:rsid w:val="00EA6BE1"/>
    <w:rsid w:val="00EB4C8B"/>
    <w:rsid w:val="00EC2B20"/>
    <w:rsid w:val="00EE0494"/>
    <w:rsid w:val="00EE0A8C"/>
    <w:rsid w:val="00EE7FD6"/>
    <w:rsid w:val="00EF5FA4"/>
    <w:rsid w:val="00F031D8"/>
    <w:rsid w:val="00F104C9"/>
    <w:rsid w:val="00F10833"/>
    <w:rsid w:val="00F12AEA"/>
    <w:rsid w:val="00F15529"/>
    <w:rsid w:val="00F2564B"/>
    <w:rsid w:val="00F34E7E"/>
    <w:rsid w:val="00F50135"/>
    <w:rsid w:val="00F52149"/>
    <w:rsid w:val="00F57912"/>
    <w:rsid w:val="00F649F7"/>
    <w:rsid w:val="00F875DE"/>
    <w:rsid w:val="00FA0430"/>
    <w:rsid w:val="00FA04DE"/>
    <w:rsid w:val="00FA4E83"/>
    <w:rsid w:val="00FA58FF"/>
    <w:rsid w:val="00FA6675"/>
    <w:rsid w:val="00FB1AC1"/>
    <w:rsid w:val="00FC345F"/>
    <w:rsid w:val="00FC371C"/>
    <w:rsid w:val="00FF5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BFFE707-1BFA-4835-82F2-E5C9FEFA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3109"/>
    <w:rPr>
      <w:rFonts w:ascii="Calibri" w:eastAsia="Calibri" w:hAnsi="Calibri" w:cs="Calibri"/>
      <w:lang w:val="es-ES"/>
    </w:rPr>
  </w:style>
  <w:style w:type="paragraph" w:styleId="Ttulo1">
    <w:name w:val="heading 1"/>
    <w:basedOn w:val="Normal"/>
    <w:next w:val="Normal"/>
    <w:link w:val="Ttulo1Car"/>
    <w:uiPriority w:val="9"/>
    <w:qFormat/>
    <w:rsid w:val="00835D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35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544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754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pPr>
      <w:spacing w:before="52"/>
      <w:ind w:left="624" w:hanging="365"/>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93DF3"/>
    <w:pPr>
      <w:tabs>
        <w:tab w:val="center" w:pos="4252"/>
        <w:tab w:val="right" w:pos="8504"/>
      </w:tabs>
    </w:pPr>
  </w:style>
  <w:style w:type="character" w:customStyle="1" w:styleId="EncabezadoCar">
    <w:name w:val="Encabezado Car"/>
    <w:basedOn w:val="Fuentedeprrafopredeter"/>
    <w:link w:val="Encabezado"/>
    <w:uiPriority w:val="99"/>
    <w:rsid w:val="00593DF3"/>
    <w:rPr>
      <w:rFonts w:ascii="Calibri" w:eastAsia="Calibri" w:hAnsi="Calibri" w:cs="Calibri"/>
      <w:lang w:val="es-ES"/>
    </w:rPr>
  </w:style>
  <w:style w:type="paragraph" w:styleId="Piedepgina">
    <w:name w:val="footer"/>
    <w:basedOn w:val="Normal"/>
    <w:link w:val="PiedepginaCar"/>
    <w:uiPriority w:val="99"/>
    <w:unhideWhenUsed/>
    <w:rsid w:val="00593DF3"/>
    <w:pPr>
      <w:tabs>
        <w:tab w:val="center" w:pos="4252"/>
        <w:tab w:val="right" w:pos="8504"/>
      </w:tabs>
    </w:pPr>
  </w:style>
  <w:style w:type="character" w:customStyle="1" w:styleId="PiedepginaCar">
    <w:name w:val="Pie de página Car"/>
    <w:basedOn w:val="Fuentedeprrafopredeter"/>
    <w:link w:val="Piedepgina"/>
    <w:uiPriority w:val="99"/>
    <w:rsid w:val="00593DF3"/>
    <w:rPr>
      <w:rFonts w:ascii="Calibri" w:eastAsia="Calibri" w:hAnsi="Calibri" w:cs="Calibri"/>
      <w:lang w:val="es-ES"/>
    </w:rPr>
  </w:style>
  <w:style w:type="character" w:styleId="Hipervnculo">
    <w:name w:val="Hyperlink"/>
    <w:uiPriority w:val="99"/>
    <w:unhideWhenUsed/>
    <w:rsid w:val="00A060E7"/>
    <w:rPr>
      <w:color w:val="0563C1"/>
      <w:u w:val="single"/>
    </w:rPr>
  </w:style>
  <w:style w:type="paragraph" w:styleId="Sinespaciado">
    <w:name w:val="No Spacing"/>
    <w:uiPriority w:val="1"/>
    <w:qFormat/>
    <w:rsid w:val="00835DC5"/>
    <w:rPr>
      <w:rFonts w:ascii="Calibri" w:eastAsia="Calibri" w:hAnsi="Calibri" w:cs="Calibri"/>
      <w:lang w:val="es-ES"/>
    </w:rPr>
  </w:style>
  <w:style w:type="character" w:customStyle="1" w:styleId="Ttulo1Car">
    <w:name w:val="Título 1 Car"/>
    <w:basedOn w:val="Fuentedeprrafopredeter"/>
    <w:link w:val="Ttulo1"/>
    <w:uiPriority w:val="9"/>
    <w:rsid w:val="00835DC5"/>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835DC5"/>
    <w:rPr>
      <w:rFonts w:asciiTheme="majorHAnsi" w:eastAsiaTheme="majorEastAsia" w:hAnsiTheme="majorHAnsi" w:cstheme="majorBidi"/>
      <w:color w:val="365F91" w:themeColor="accent1" w:themeShade="BF"/>
      <w:sz w:val="26"/>
      <w:szCs w:val="26"/>
      <w:lang w:val="es-ES"/>
    </w:rPr>
  </w:style>
  <w:style w:type="character" w:styleId="Refdecomentario">
    <w:name w:val="annotation reference"/>
    <w:basedOn w:val="Fuentedeprrafopredeter"/>
    <w:uiPriority w:val="99"/>
    <w:semiHidden/>
    <w:unhideWhenUsed/>
    <w:rsid w:val="004A50C5"/>
    <w:rPr>
      <w:sz w:val="16"/>
      <w:szCs w:val="16"/>
    </w:rPr>
  </w:style>
  <w:style w:type="paragraph" w:styleId="Textocomentario">
    <w:name w:val="annotation text"/>
    <w:basedOn w:val="Normal"/>
    <w:link w:val="TextocomentarioCar"/>
    <w:uiPriority w:val="99"/>
    <w:semiHidden/>
    <w:unhideWhenUsed/>
    <w:rsid w:val="004A50C5"/>
    <w:rPr>
      <w:sz w:val="20"/>
      <w:szCs w:val="20"/>
    </w:rPr>
  </w:style>
  <w:style w:type="character" w:customStyle="1" w:styleId="TextocomentarioCar">
    <w:name w:val="Texto comentario Car"/>
    <w:basedOn w:val="Fuentedeprrafopredeter"/>
    <w:link w:val="Textocomentario"/>
    <w:uiPriority w:val="99"/>
    <w:semiHidden/>
    <w:rsid w:val="004A50C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50C5"/>
    <w:rPr>
      <w:b/>
      <w:bCs/>
    </w:rPr>
  </w:style>
  <w:style w:type="character" w:customStyle="1" w:styleId="AsuntodelcomentarioCar">
    <w:name w:val="Asunto del comentario Car"/>
    <w:basedOn w:val="TextocomentarioCar"/>
    <w:link w:val="Asuntodelcomentario"/>
    <w:uiPriority w:val="99"/>
    <w:semiHidden/>
    <w:rsid w:val="004A50C5"/>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4A50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0C5"/>
    <w:rPr>
      <w:rFonts w:ascii="Segoe UI" w:eastAsia="Calibri" w:hAnsi="Segoe UI" w:cs="Segoe UI"/>
      <w:sz w:val="18"/>
      <w:szCs w:val="18"/>
      <w:lang w:val="es-ES"/>
    </w:rPr>
  </w:style>
  <w:style w:type="paragraph" w:customStyle="1" w:styleId="Header4">
    <w:name w:val="Header4"/>
    <w:basedOn w:val="Normal"/>
    <w:rsid w:val="00033F39"/>
    <w:pPr>
      <w:suppressLineNumbers/>
      <w:tabs>
        <w:tab w:val="center" w:pos="4818"/>
        <w:tab w:val="right" w:pos="9637"/>
      </w:tabs>
      <w:suppressAutoHyphens/>
      <w:autoSpaceDE/>
      <w:autoSpaceDN/>
    </w:pPr>
    <w:rPr>
      <w:rFonts w:ascii="Verdana" w:eastAsia="Lucida Sans Unicode" w:hAnsi="Verdana" w:cs="Times New Roman"/>
      <w:kern w:val="1"/>
      <w:szCs w:val="24"/>
    </w:rPr>
  </w:style>
  <w:style w:type="paragraph" w:styleId="Textonotapie">
    <w:name w:val="footnote text"/>
    <w:basedOn w:val="Normal"/>
    <w:link w:val="TextonotapieCar"/>
    <w:unhideWhenUsed/>
    <w:rsid w:val="00CA5B11"/>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CA5B11"/>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CA5B11"/>
    <w:rPr>
      <w:vertAlign w:val="superscript"/>
    </w:rPr>
  </w:style>
  <w:style w:type="paragraph" w:styleId="Textonotaalfinal">
    <w:name w:val="endnote text"/>
    <w:basedOn w:val="Normal"/>
    <w:link w:val="TextonotaalfinalCar"/>
    <w:semiHidden/>
    <w:unhideWhenUsed/>
    <w:rsid w:val="00AD410B"/>
    <w:pPr>
      <w:widowControl/>
      <w:autoSpaceDE/>
      <w:autoSpaceDN/>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AD410B"/>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E80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A96658"/>
    <w:pPr>
      <w:widowControl/>
      <w:autoSpaceDE/>
      <w:autoSpaceDN/>
      <w:spacing w:before="100" w:beforeAutospacing="1" w:after="100" w:afterAutospacing="1"/>
    </w:pPr>
    <w:rPr>
      <w:rFonts w:ascii="Times New Roman" w:eastAsiaTheme="minorHAnsi" w:hAnsi="Times New Roman" w:cs="Times New Roman"/>
      <w:sz w:val="24"/>
      <w:szCs w:val="24"/>
      <w:lang w:eastAsia="es-ES"/>
    </w:rPr>
  </w:style>
  <w:style w:type="character" w:customStyle="1" w:styleId="Ttulo3Car">
    <w:name w:val="Título 3 Car"/>
    <w:basedOn w:val="Fuentedeprrafopredeter"/>
    <w:link w:val="Ttulo3"/>
    <w:uiPriority w:val="9"/>
    <w:semiHidden/>
    <w:rsid w:val="007544E6"/>
    <w:rPr>
      <w:rFonts w:asciiTheme="majorHAnsi" w:eastAsiaTheme="majorEastAsia" w:hAnsiTheme="majorHAnsi" w:cstheme="majorBidi"/>
      <w:color w:val="243F60" w:themeColor="accent1" w:themeShade="7F"/>
      <w:sz w:val="24"/>
      <w:szCs w:val="24"/>
      <w:lang w:val="es-ES"/>
    </w:rPr>
  </w:style>
  <w:style w:type="character" w:customStyle="1" w:styleId="Ttulo5Car">
    <w:name w:val="Título 5 Car"/>
    <w:basedOn w:val="Fuentedeprrafopredeter"/>
    <w:link w:val="Ttulo5"/>
    <w:uiPriority w:val="9"/>
    <w:semiHidden/>
    <w:rsid w:val="007544E6"/>
    <w:rPr>
      <w:rFonts w:asciiTheme="majorHAnsi" w:eastAsiaTheme="majorEastAsia" w:hAnsiTheme="majorHAnsi" w:cstheme="majorBidi"/>
      <w:color w:val="365F91" w:themeColor="accent1" w:themeShade="BF"/>
      <w:lang w:val="es-ES"/>
    </w:rPr>
  </w:style>
  <w:style w:type="paragraph" w:customStyle="1" w:styleId="parrafo">
    <w:name w:val="parrafo"/>
    <w:basedOn w:val="Normal"/>
    <w:rsid w:val="007544E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B2EE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5B2EE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05">
      <w:bodyDiv w:val="1"/>
      <w:marLeft w:val="0"/>
      <w:marRight w:val="0"/>
      <w:marTop w:val="0"/>
      <w:marBottom w:val="0"/>
      <w:divBdr>
        <w:top w:val="none" w:sz="0" w:space="0" w:color="auto"/>
        <w:left w:val="none" w:sz="0" w:space="0" w:color="auto"/>
        <w:bottom w:val="none" w:sz="0" w:space="0" w:color="auto"/>
        <w:right w:val="none" w:sz="0" w:space="0" w:color="auto"/>
      </w:divBdr>
    </w:div>
    <w:div w:id="82456878">
      <w:bodyDiv w:val="1"/>
      <w:marLeft w:val="0"/>
      <w:marRight w:val="0"/>
      <w:marTop w:val="0"/>
      <w:marBottom w:val="0"/>
      <w:divBdr>
        <w:top w:val="none" w:sz="0" w:space="0" w:color="auto"/>
        <w:left w:val="none" w:sz="0" w:space="0" w:color="auto"/>
        <w:bottom w:val="none" w:sz="0" w:space="0" w:color="auto"/>
        <w:right w:val="none" w:sz="0" w:space="0" w:color="auto"/>
      </w:divBdr>
    </w:div>
    <w:div w:id="598222363">
      <w:bodyDiv w:val="1"/>
      <w:marLeft w:val="0"/>
      <w:marRight w:val="0"/>
      <w:marTop w:val="0"/>
      <w:marBottom w:val="0"/>
      <w:divBdr>
        <w:top w:val="none" w:sz="0" w:space="0" w:color="auto"/>
        <w:left w:val="none" w:sz="0" w:space="0" w:color="auto"/>
        <w:bottom w:val="none" w:sz="0" w:space="0" w:color="auto"/>
        <w:right w:val="none" w:sz="0" w:space="0" w:color="auto"/>
      </w:divBdr>
    </w:div>
    <w:div w:id="1661805730">
      <w:bodyDiv w:val="1"/>
      <w:marLeft w:val="0"/>
      <w:marRight w:val="0"/>
      <w:marTop w:val="0"/>
      <w:marBottom w:val="0"/>
      <w:divBdr>
        <w:top w:val="none" w:sz="0" w:space="0" w:color="auto"/>
        <w:left w:val="none" w:sz="0" w:space="0" w:color="auto"/>
        <w:bottom w:val="none" w:sz="0" w:space="0" w:color="auto"/>
        <w:right w:val="none" w:sz="0" w:space="0" w:color="auto"/>
      </w:divBdr>
    </w:div>
    <w:div w:id="185284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wps/portal/licitaciones" TargetMode="External"/><Relationship Id="rId5" Type="http://schemas.openxmlformats.org/officeDocument/2006/relationships/webSettings" Target="webSettings.xml"/><Relationship Id="rId10" Type="http://schemas.openxmlformats.org/officeDocument/2006/relationships/hyperlink" Target="https://sedeminhap.gob.es/es-ES/Sedes/TACRC/Procedimientos/Paginas/default.aspx?IdProcedimiento=1659&amp;p=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4D49-2DE7-4CD9-B651-1AF39DC0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12939</Words>
  <Characters>71170</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Sancipriano Hernandez</dc:creator>
  <cp:lastModifiedBy>Florencio Larrea Villarroya</cp:lastModifiedBy>
  <cp:revision>14</cp:revision>
  <cp:lastPrinted>2023-12-14T09:03:00Z</cp:lastPrinted>
  <dcterms:created xsi:type="dcterms:W3CDTF">2024-07-31T06:40:00Z</dcterms:created>
  <dcterms:modified xsi:type="dcterms:W3CDTF">2024-08-05T12:59:00Z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2023-05-03T00:00:00Z</vt:filetime>
  </property>
</Properties>
</file>