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0BE1B" w14:textId="2B8C031C" w:rsidR="00184E78" w:rsidRPr="00597AAD" w:rsidRDefault="00184E78" w:rsidP="00F63BDE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center"/>
        <w:rPr>
          <w:rFonts w:ascii="Riojana Book" w:hAnsi="Riojana Book"/>
          <w:b/>
          <w:sz w:val="24"/>
          <w:lang w:val="es-ES"/>
        </w:rPr>
      </w:pPr>
      <w:r w:rsidRPr="00597AAD">
        <w:rPr>
          <w:rFonts w:ascii="Riojana Book" w:hAnsi="Riojana Book"/>
          <w:b/>
          <w:sz w:val="24"/>
          <w:lang w:val="es-ES"/>
        </w:rPr>
        <w:t xml:space="preserve">ANEXO </w:t>
      </w:r>
      <w:r w:rsidR="000F1B54" w:rsidRPr="00597AAD">
        <w:rPr>
          <w:rFonts w:ascii="Riojana Book" w:hAnsi="Riojana Book"/>
          <w:b/>
          <w:sz w:val="24"/>
          <w:lang w:val="es-ES"/>
        </w:rPr>
        <w:t>VII</w:t>
      </w:r>
    </w:p>
    <w:p w14:paraId="4ED8E1D2" w14:textId="3A6D620B" w:rsidR="000F1B54" w:rsidRPr="00597AAD" w:rsidRDefault="000F1B54" w:rsidP="00F63BDE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center"/>
        <w:rPr>
          <w:rFonts w:ascii="Riojana Book" w:hAnsi="Riojana Book"/>
          <w:b/>
          <w:sz w:val="24"/>
          <w:lang w:val="es-ES"/>
        </w:rPr>
      </w:pPr>
      <w:r w:rsidRPr="00597AAD">
        <w:rPr>
          <w:rFonts w:ascii="Riojana Book" w:hAnsi="Riojana Book"/>
          <w:b/>
          <w:sz w:val="24"/>
          <w:lang w:val="es-ES"/>
        </w:rPr>
        <w:t xml:space="preserve">Módulo profesional de Itinerario </w:t>
      </w:r>
      <w:r w:rsidR="00597AAD" w:rsidRPr="00597AAD">
        <w:rPr>
          <w:rFonts w:ascii="Riojana Book" w:hAnsi="Riojana Book"/>
          <w:b/>
          <w:sz w:val="24"/>
          <w:lang w:val="es-ES"/>
        </w:rPr>
        <w:t xml:space="preserve">personal para </w:t>
      </w:r>
      <w:r w:rsidRPr="00597AAD">
        <w:rPr>
          <w:rFonts w:ascii="Riojana Book" w:hAnsi="Riojana Book"/>
          <w:b/>
          <w:sz w:val="24"/>
          <w:lang w:val="es-ES"/>
        </w:rPr>
        <w:t>la empleabilidad en los ciclos formativos de Grado Básico</w:t>
      </w:r>
      <w:r w:rsidR="00597AAD" w:rsidRPr="00597AAD">
        <w:rPr>
          <w:rFonts w:ascii="Riojana Book" w:hAnsi="Riojana Book"/>
          <w:b/>
          <w:sz w:val="24"/>
          <w:lang w:val="es-ES"/>
        </w:rPr>
        <w:t xml:space="preserve"> </w:t>
      </w:r>
    </w:p>
    <w:p w14:paraId="10669B31" w14:textId="4B5C4FC9" w:rsidR="000F1B54" w:rsidRPr="00597AAD" w:rsidRDefault="000F1B54" w:rsidP="00F63BDE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center"/>
        <w:rPr>
          <w:rFonts w:ascii="Riojana Book" w:hAnsi="Riojana Book"/>
          <w:b/>
          <w:sz w:val="24"/>
          <w:lang w:val="es-ES"/>
        </w:rPr>
      </w:pPr>
    </w:p>
    <w:p w14:paraId="2F6DB992" w14:textId="489B5890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rPr>
          <w:rFonts w:ascii="Riojana Book" w:hAnsi="Riojana Book"/>
          <w:szCs w:val="20"/>
          <w:lang w:val="es-ES"/>
        </w:rPr>
      </w:pPr>
      <w:r w:rsidRPr="00597AAD">
        <w:rPr>
          <w:rFonts w:ascii="Riojana Book" w:hAnsi="Riojana Book"/>
          <w:szCs w:val="20"/>
          <w:lang w:val="es-ES"/>
        </w:rPr>
        <w:t>Código: 3159</w:t>
      </w:r>
    </w:p>
    <w:p w14:paraId="0AA16AF3" w14:textId="097F1E65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rPr>
          <w:rFonts w:ascii="Riojana Book" w:hAnsi="Riojana Book"/>
          <w:szCs w:val="20"/>
          <w:lang w:val="es-ES"/>
        </w:rPr>
      </w:pPr>
      <w:r w:rsidRPr="00597AAD">
        <w:rPr>
          <w:rFonts w:ascii="Riojana Book" w:hAnsi="Riojana Book"/>
          <w:szCs w:val="20"/>
          <w:lang w:val="es-ES"/>
        </w:rPr>
        <w:t>Resultado de aprendizaje y criterios de evaluación.</w:t>
      </w:r>
    </w:p>
    <w:p w14:paraId="6CBDB1D3" w14:textId="445BE124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rPr>
          <w:rFonts w:ascii="Riojana Book" w:hAnsi="Riojana Book"/>
          <w:szCs w:val="20"/>
          <w:lang w:val="es-ES"/>
        </w:rPr>
      </w:pPr>
    </w:p>
    <w:p w14:paraId="5583D841" w14:textId="1683CA47" w:rsidR="000F1B54" w:rsidRPr="00597AAD" w:rsidRDefault="00597AAD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  <w:r>
        <w:rPr>
          <w:rFonts w:ascii="Riojana Book" w:hAnsi="Riojana Book"/>
          <w:szCs w:val="20"/>
          <w:lang w:val="es-ES"/>
        </w:rPr>
        <w:t xml:space="preserve">6. </w:t>
      </w:r>
      <w:r w:rsidR="000F1B54" w:rsidRPr="00597AAD">
        <w:rPr>
          <w:rFonts w:ascii="Riojana Book" w:hAnsi="Riojana Book"/>
          <w:szCs w:val="20"/>
          <w:lang w:val="es-ES"/>
        </w:rPr>
        <w:t>Adquiere las competencias necesarias para el desempeño de las funciones de nivel básico en P</w:t>
      </w:r>
      <w:r w:rsidR="00613612">
        <w:rPr>
          <w:rFonts w:ascii="Riojana Book" w:hAnsi="Riojana Book"/>
          <w:szCs w:val="20"/>
          <w:lang w:val="es-ES"/>
        </w:rPr>
        <w:t>revención de Riesgos Laborales.</w:t>
      </w:r>
    </w:p>
    <w:p w14:paraId="3E0C2A94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</w:p>
    <w:p w14:paraId="73CA37FE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  <w:r w:rsidRPr="00597AAD">
        <w:rPr>
          <w:rFonts w:ascii="Riojana Book" w:hAnsi="Riojana Book"/>
          <w:szCs w:val="20"/>
          <w:lang w:val="es-ES"/>
        </w:rPr>
        <w:t>a)</w:t>
      </w:r>
      <w:r w:rsidRPr="00597AAD">
        <w:rPr>
          <w:rFonts w:ascii="Riojana Book" w:hAnsi="Riojana Book"/>
          <w:szCs w:val="20"/>
          <w:lang w:val="es-ES"/>
        </w:rPr>
        <w:tab/>
        <w:t>Se ha valorado la importancia de la cultura preventiva en todos los ámbitos y actividades de la empresa u organismo equiparado, relacionando las condiciones laborales con la salud de la persona trabajadora, identificando y clasificando los factores de riesgo en la actividad y los daños derivados de los mismos, especialmente las situaciones de riesgo más habituales en los entornos de trabajo dl sector profesional relacionado con el título.</w:t>
      </w:r>
    </w:p>
    <w:p w14:paraId="2FD30F60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</w:p>
    <w:p w14:paraId="4F019257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  <w:r w:rsidRPr="00597AAD">
        <w:rPr>
          <w:rFonts w:ascii="Riojana Book" w:hAnsi="Riojana Book"/>
          <w:szCs w:val="20"/>
          <w:lang w:val="es-ES"/>
        </w:rPr>
        <w:t>b)</w:t>
      </w:r>
      <w:r w:rsidRPr="00597AAD">
        <w:rPr>
          <w:rFonts w:ascii="Riojana Book" w:hAnsi="Riojana Book"/>
          <w:szCs w:val="20"/>
          <w:lang w:val="es-ES"/>
        </w:rPr>
        <w:tab/>
        <w:t>Se han clasificado y descrito los tipos de daños profesionales, con especial referencia a accidentes de trabajo y enfermedades profesionales, relacionados con el perfil profesional del título.</w:t>
      </w:r>
    </w:p>
    <w:p w14:paraId="0A5803DA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</w:p>
    <w:p w14:paraId="6D98796A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  <w:r w:rsidRPr="00597AAD">
        <w:rPr>
          <w:rFonts w:ascii="Riojana Book" w:hAnsi="Riojana Book"/>
          <w:szCs w:val="20"/>
          <w:lang w:val="es-ES"/>
        </w:rPr>
        <w:t>c)</w:t>
      </w:r>
      <w:r w:rsidRPr="00597AAD">
        <w:rPr>
          <w:rFonts w:ascii="Riojana Book" w:hAnsi="Riojana Book"/>
          <w:szCs w:val="20"/>
          <w:lang w:val="es-ES"/>
        </w:rPr>
        <w:tab/>
        <w:t>Se ha determinado la evaluación de riesgos en la empresa u organismo equiparado y definido las técnicas de prevención y de protección que deben aplicarse para evitar los daños en su origen y minimizar sus consecuencias.</w:t>
      </w:r>
    </w:p>
    <w:p w14:paraId="0D76D2B1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</w:p>
    <w:p w14:paraId="227D9B75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  <w:r w:rsidRPr="00597AAD">
        <w:rPr>
          <w:rFonts w:ascii="Riojana Book" w:hAnsi="Riojana Book"/>
          <w:szCs w:val="20"/>
          <w:lang w:val="es-ES"/>
        </w:rPr>
        <w:t>d)</w:t>
      </w:r>
      <w:r w:rsidRPr="00597AAD">
        <w:rPr>
          <w:rFonts w:ascii="Riojana Book" w:hAnsi="Riojana Book"/>
          <w:szCs w:val="20"/>
          <w:lang w:val="es-ES"/>
        </w:rPr>
        <w:tab/>
        <w:t>Se han analizado los protocolos de actuación en caso de emergencia.</w:t>
      </w:r>
    </w:p>
    <w:p w14:paraId="47C19219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</w:p>
    <w:p w14:paraId="680EA491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  <w:r w:rsidRPr="00597AAD">
        <w:rPr>
          <w:rFonts w:ascii="Riojana Book" w:hAnsi="Riojana Book"/>
          <w:szCs w:val="20"/>
          <w:lang w:val="es-ES"/>
        </w:rPr>
        <w:t>e)</w:t>
      </w:r>
      <w:r w:rsidRPr="00597AAD">
        <w:rPr>
          <w:rFonts w:ascii="Riojana Book" w:hAnsi="Riojana Book"/>
          <w:szCs w:val="20"/>
          <w:lang w:val="es-ES"/>
        </w:rPr>
        <w:tab/>
        <w:t>Se han determinado los principales derechos y deberes en materia de prevención de riesgos laborales.</w:t>
      </w:r>
    </w:p>
    <w:p w14:paraId="14CC4690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</w:p>
    <w:p w14:paraId="7BBBCDC3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  <w:r w:rsidRPr="00597AAD">
        <w:rPr>
          <w:rFonts w:ascii="Riojana Book" w:hAnsi="Riojana Book"/>
          <w:szCs w:val="20"/>
          <w:lang w:val="es-ES"/>
        </w:rPr>
        <w:t>f)</w:t>
      </w:r>
      <w:r w:rsidRPr="00597AAD">
        <w:rPr>
          <w:rFonts w:ascii="Riojana Book" w:hAnsi="Riojana Book"/>
          <w:szCs w:val="20"/>
          <w:lang w:val="es-ES"/>
        </w:rPr>
        <w:tab/>
        <w:t>Se han clasificado las distintas formas de gestión de la prevención en la empresa u organismo equiparado, en función de los distintos criterios establecidos en la normativa sobre de prevención de riesgos laborales y determinado las formas de representación de las personas trabajadoras en la empresa u organismo equiparado en materia de prevención de riesgos.</w:t>
      </w:r>
    </w:p>
    <w:p w14:paraId="6ED1AEAB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</w:p>
    <w:p w14:paraId="7D26C7A2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  <w:r w:rsidRPr="00597AAD">
        <w:rPr>
          <w:rFonts w:ascii="Riojana Book" w:hAnsi="Riojana Book"/>
          <w:szCs w:val="20"/>
          <w:lang w:val="es-ES"/>
        </w:rPr>
        <w:t>g)</w:t>
      </w:r>
      <w:r w:rsidRPr="00597AAD">
        <w:rPr>
          <w:rFonts w:ascii="Riojana Book" w:hAnsi="Riojana Book"/>
          <w:szCs w:val="20"/>
          <w:lang w:val="es-ES"/>
        </w:rPr>
        <w:tab/>
        <w:t>Se ha valorado la importancia de la existencia de un plan preventivo en la empresa u organismo equiparado que incluya la secuenciación de actuaciones a realizar en caso de emergencia y reflexionado sobre el contenido del mismo.</w:t>
      </w:r>
    </w:p>
    <w:p w14:paraId="53C5993F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</w:p>
    <w:p w14:paraId="5E94E86A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  <w:r w:rsidRPr="00597AAD">
        <w:rPr>
          <w:rFonts w:ascii="Riojana Book" w:hAnsi="Riojana Book"/>
          <w:szCs w:val="20"/>
          <w:lang w:val="es-ES"/>
        </w:rPr>
        <w:t>h)</w:t>
      </w:r>
      <w:r w:rsidRPr="00597AAD">
        <w:rPr>
          <w:rFonts w:ascii="Riojana Book" w:hAnsi="Riojana Book"/>
          <w:szCs w:val="20"/>
          <w:lang w:val="es-ES"/>
        </w:rPr>
        <w:tab/>
        <w:t>Se han determinado los requisitos y condiciones para la vigilancia de la salud de la persona trabajadora y su importancia como medida de prevención.</w:t>
      </w:r>
    </w:p>
    <w:p w14:paraId="11A5253E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</w:p>
    <w:p w14:paraId="0792833C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  <w:r w:rsidRPr="00597AAD">
        <w:rPr>
          <w:rFonts w:ascii="Riojana Book" w:hAnsi="Riojana Book"/>
          <w:szCs w:val="20"/>
          <w:lang w:val="es-ES"/>
        </w:rPr>
        <w:t>i)</w:t>
      </w:r>
      <w:r w:rsidRPr="00597AAD">
        <w:rPr>
          <w:rFonts w:ascii="Riojana Book" w:hAnsi="Riojana Book"/>
          <w:szCs w:val="20"/>
          <w:lang w:val="es-ES"/>
        </w:rPr>
        <w:tab/>
        <w:t>Se han identificado las técnicas básicas de primeros auxilios que han de ser aplicadas en el lugar del accidente ante distintos tipos de daños y la composición y uso del botiquín.</w:t>
      </w:r>
    </w:p>
    <w:p w14:paraId="1AC141C2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</w:p>
    <w:p w14:paraId="5F941E46" w14:textId="505A400A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</w:p>
    <w:p w14:paraId="3157ACF4" w14:textId="77777777" w:rsidR="000F1B54" w:rsidRPr="00597AAD" w:rsidRDefault="000F1B54" w:rsidP="000F1B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szCs w:val="20"/>
          <w:lang w:val="es-ES"/>
        </w:rPr>
      </w:pPr>
    </w:p>
    <w:sectPr w:rsidR="000F1B54" w:rsidRPr="00597AAD" w:rsidSect="00AE3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662B5" w14:textId="77777777" w:rsidR="00A200E3" w:rsidRDefault="00A200E3" w:rsidP="00740489">
      <w:r>
        <w:separator/>
      </w:r>
    </w:p>
  </w:endnote>
  <w:endnote w:type="continuationSeparator" w:id="0">
    <w:p w14:paraId="2E67A07B" w14:textId="77777777" w:rsidR="00A200E3" w:rsidRDefault="00A200E3" w:rsidP="0074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">
    <w:altName w:val="Cambria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8E44E" w14:textId="77777777" w:rsidR="00C84129" w:rsidRDefault="00C841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444"/>
    </w:tblGrid>
    <w:tr w:rsidR="004662B5" w14:paraId="2BF37B1A" w14:textId="77777777" w:rsidTr="00575C70">
      <w:trPr>
        <w:trHeight w:val="557"/>
      </w:trPr>
      <w:tc>
        <w:tcPr>
          <w:tcW w:w="2444" w:type="dxa"/>
        </w:tcPr>
        <w:p w14:paraId="6FEEC685" w14:textId="77777777" w:rsidR="004662B5" w:rsidRDefault="004662B5" w:rsidP="004662B5">
          <w:pPr>
            <w:pStyle w:val="Piedepgina"/>
          </w:pPr>
        </w:p>
      </w:tc>
      <w:tc>
        <w:tcPr>
          <w:tcW w:w="2444" w:type="dxa"/>
        </w:tcPr>
        <w:p w14:paraId="3642D9E6" w14:textId="77777777" w:rsidR="004662B5" w:rsidRDefault="004662B5" w:rsidP="004662B5">
          <w:pPr>
            <w:pStyle w:val="Piedepgina"/>
          </w:pPr>
        </w:p>
      </w:tc>
      <w:tc>
        <w:tcPr>
          <w:tcW w:w="2444" w:type="dxa"/>
        </w:tcPr>
        <w:p w14:paraId="3DAE1084" w14:textId="77777777" w:rsidR="004662B5" w:rsidRDefault="004662B5" w:rsidP="004662B5">
          <w:pPr>
            <w:pStyle w:val="Piedepgina"/>
          </w:pPr>
        </w:p>
      </w:tc>
      <w:tc>
        <w:tcPr>
          <w:tcW w:w="2444" w:type="dxa"/>
        </w:tcPr>
        <w:p w14:paraId="59BC6820" w14:textId="77777777" w:rsidR="004662B5" w:rsidRDefault="004662B5" w:rsidP="004662B5">
          <w:pPr>
            <w:pStyle w:val="Piedepgina"/>
          </w:pPr>
        </w:p>
      </w:tc>
    </w:tr>
  </w:tbl>
  <w:p w14:paraId="36C6685E" w14:textId="77777777" w:rsidR="004662B5" w:rsidRDefault="004662B5" w:rsidP="004662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43140" w14:textId="77777777" w:rsidR="00C84129" w:rsidRDefault="00C841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E4B8" w14:textId="77777777" w:rsidR="00A200E3" w:rsidRDefault="00A200E3" w:rsidP="00740489">
      <w:r>
        <w:separator/>
      </w:r>
    </w:p>
  </w:footnote>
  <w:footnote w:type="continuationSeparator" w:id="0">
    <w:p w14:paraId="704A557A" w14:textId="77777777" w:rsidR="00A200E3" w:rsidRDefault="00A200E3" w:rsidP="0074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E4C0D" w14:textId="77777777" w:rsidR="00C84129" w:rsidRDefault="00C841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64"/>
      <w:gridCol w:w="2294"/>
      <w:gridCol w:w="2126"/>
      <w:gridCol w:w="2672"/>
    </w:tblGrid>
    <w:tr w:rsidR="006163B2" w14:paraId="08096226" w14:textId="77777777" w:rsidTr="006163B2">
      <w:trPr>
        <w:cantSplit/>
        <w:trHeight w:val="140"/>
      </w:trPr>
      <w:tc>
        <w:tcPr>
          <w:tcW w:w="2264" w:type="dxa"/>
          <w:tcMar>
            <w:left w:w="0" w:type="dxa"/>
          </w:tcMar>
        </w:tcPr>
        <w:p w14:paraId="6B00EA78" w14:textId="77777777" w:rsidR="006163B2" w:rsidRPr="00DF65D5" w:rsidRDefault="006163B2" w:rsidP="006163B2"/>
      </w:tc>
      <w:tc>
        <w:tcPr>
          <w:tcW w:w="2294" w:type="dxa"/>
          <w:tcBorders>
            <w:left w:val="single" w:sz="6" w:space="0" w:color="auto"/>
          </w:tcBorders>
        </w:tcPr>
        <w:p w14:paraId="1D2FF4CF" w14:textId="77777777" w:rsidR="006163B2" w:rsidRPr="00DF65D5" w:rsidRDefault="006163B2" w:rsidP="006163B2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126" w:type="dxa"/>
        </w:tcPr>
        <w:p w14:paraId="53CF5C60" w14:textId="77777777" w:rsidR="006163B2" w:rsidRPr="00DF65D5" w:rsidRDefault="006163B2" w:rsidP="006163B2">
          <w:pPr>
            <w:rPr>
              <w:rFonts w:ascii="Helvetica-Normal" w:hAnsi="Helvetica-Normal"/>
              <w:sz w:val="14"/>
            </w:rPr>
          </w:pPr>
        </w:p>
      </w:tc>
      <w:tc>
        <w:tcPr>
          <w:tcW w:w="2672" w:type="dxa"/>
        </w:tcPr>
        <w:p w14:paraId="5517AB09" w14:textId="77777777" w:rsidR="006163B2" w:rsidRDefault="006163B2" w:rsidP="006163B2">
          <w:pPr>
            <w:rPr>
              <w:sz w:val="14"/>
            </w:rPr>
          </w:pPr>
        </w:p>
      </w:tc>
    </w:tr>
    <w:tr w:rsidR="006163B2" w14:paraId="73BE0A71" w14:textId="77777777" w:rsidTr="006163B2">
      <w:trPr>
        <w:cantSplit/>
        <w:trHeight w:val="403"/>
      </w:trPr>
      <w:tc>
        <w:tcPr>
          <w:tcW w:w="2264" w:type="dxa"/>
        </w:tcPr>
        <w:p w14:paraId="6B06F22A" w14:textId="77777777" w:rsidR="006163B2" w:rsidRPr="00DF65D5" w:rsidRDefault="006163B2" w:rsidP="006163B2">
          <w:pPr>
            <w:rPr>
              <w:b/>
              <w:sz w:val="26"/>
            </w:rPr>
          </w:pPr>
        </w:p>
      </w:tc>
      <w:tc>
        <w:tcPr>
          <w:tcW w:w="2294" w:type="dxa"/>
          <w:tcBorders>
            <w:left w:val="single" w:sz="6" w:space="0" w:color="auto"/>
          </w:tcBorders>
        </w:tcPr>
        <w:p w14:paraId="04853577" w14:textId="77777777" w:rsidR="006163B2" w:rsidRPr="00DF65D5" w:rsidRDefault="006163B2" w:rsidP="006163B2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126" w:type="dxa"/>
        </w:tcPr>
        <w:p w14:paraId="0560C19E" w14:textId="77777777" w:rsidR="006163B2" w:rsidRPr="00DF65D5" w:rsidRDefault="006163B2" w:rsidP="006163B2">
          <w:pPr>
            <w:rPr>
              <w:rFonts w:ascii="Helvetica-Normal" w:hAnsi="Helvetica-Normal"/>
              <w:sz w:val="8"/>
              <w:szCs w:val="8"/>
            </w:rPr>
          </w:pPr>
        </w:p>
        <w:p w14:paraId="6BF08464" w14:textId="77777777" w:rsidR="006163B2" w:rsidRPr="00DF65D5" w:rsidRDefault="006163B2" w:rsidP="006163B2">
          <w:pPr>
            <w:rPr>
              <w:rFonts w:ascii="Helvetica-Normal" w:hAnsi="Helvetica-Normal"/>
              <w:sz w:val="14"/>
            </w:rPr>
          </w:pPr>
        </w:p>
      </w:tc>
      <w:tc>
        <w:tcPr>
          <w:tcW w:w="2672" w:type="dxa"/>
        </w:tcPr>
        <w:p w14:paraId="0513E0CD" w14:textId="77777777" w:rsidR="006163B2" w:rsidRDefault="006163B2" w:rsidP="006163B2"/>
        <w:p w14:paraId="66A3BE4F" w14:textId="77777777" w:rsidR="006163B2" w:rsidRDefault="006163B2" w:rsidP="006163B2"/>
        <w:p w14:paraId="32C8D27D" w14:textId="77777777" w:rsidR="006163B2" w:rsidRDefault="006163B2" w:rsidP="006163B2"/>
        <w:p w14:paraId="5D3FCD91" w14:textId="77777777" w:rsidR="006163B2" w:rsidRDefault="006163B2" w:rsidP="006163B2"/>
      </w:tc>
    </w:tr>
    <w:tr w:rsidR="006163B2" w14:paraId="6A3FAB2C" w14:textId="77777777" w:rsidTr="006163B2">
      <w:trPr>
        <w:cantSplit/>
        <w:trHeight w:val="403"/>
      </w:trPr>
      <w:tc>
        <w:tcPr>
          <w:tcW w:w="2264" w:type="dxa"/>
          <w:tcMar>
            <w:left w:w="0" w:type="dxa"/>
          </w:tcMar>
          <w:vAlign w:val="bottom"/>
        </w:tcPr>
        <w:p w14:paraId="5CA377ED" w14:textId="77777777" w:rsidR="006163B2" w:rsidRPr="00DF65D5" w:rsidRDefault="006163B2" w:rsidP="006163B2">
          <w:r>
            <w:rPr>
              <w:noProof/>
              <w:lang w:val="es-ES"/>
            </w:rPr>
            <w:drawing>
              <wp:anchor distT="0" distB="0" distL="114300" distR="114300" simplePos="0" relativeHeight="251666432" behindDoc="0" locked="0" layoutInCell="1" allowOverlap="1" wp14:anchorId="5D185665" wp14:editId="09B74E77">
                <wp:simplePos x="0" y="0"/>
                <wp:positionH relativeFrom="column">
                  <wp:posOffset>-53340</wp:posOffset>
                </wp:positionH>
                <wp:positionV relativeFrom="paragraph">
                  <wp:posOffset>-448945</wp:posOffset>
                </wp:positionV>
                <wp:extent cx="1410970" cy="791845"/>
                <wp:effectExtent l="0" t="0" r="0" b="8255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7B0B0BB.t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970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94" w:type="dxa"/>
          <w:tcBorders>
            <w:left w:val="single" w:sz="6" w:space="0" w:color="auto"/>
          </w:tcBorders>
          <w:vAlign w:val="bottom"/>
        </w:tcPr>
        <w:p w14:paraId="063CA813" w14:textId="77777777" w:rsidR="006163B2" w:rsidRDefault="006163B2" w:rsidP="006163B2">
          <w:pPr>
            <w:rPr>
              <w:rFonts w:ascii="HelveticaNeue LT 65 Medium" w:hAnsi="HelveticaNeue LT 65 Medium"/>
              <w:sz w:val="18"/>
            </w:rPr>
          </w:pPr>
        </w:p>
        <w:p w14:paraId="6008A6BC" w14:textId="77777777" w:rsidR="006163B2" w:rsidRPr="00DF65D5" w:rsidRDefault="006163B2" w:rsidP="006163B2">
          <w:pPr>
            <w:rPr>
              <w:sz w:val="18"/>
            </w:rPr>
          </w:pPr>
        </w:p>
      </w:tc>
      <w:tc>
        <w:tcPr>
          <w:tcW w:w="2126" w:type="dxa"/>
          <w:vAlign w:val="bottom"/>
        </w:tcPr>
        <w:p w14:paraId="46F15F3A" w14:textId="77777777" w:rsidR="006163B2" w:rsidRPr="00DF65D5" w:rsidRDefault="006163B2" w:rsidP="006163B2">
          <w:pPr>
            <w:rPr>
              <w:sz w:val="18"/>
            </w:rPr>
          </w:pPr>
        </w:p>
      </w:tc>
      <w:tc>
        <w:tcPr>
          <w:tcW w:w="2672" w:type="dxa"/>
        </w:tcPr>
        <w:p w14:paraId="34DF013F" w14:textId="77777777" w:rsidR="006163B2" w:rsidRDefault="006163B2" w:rsidP="006163B2">
          <w:pPr>
            <w:rPr>
              <w:sz w:val="18"/>
            </w:rPr>
          </w:pPr>
        </w:p>
      </w:tc>
    </w:tr>
  </w:tbl>
  <w:p w14:paraId="2796964C" w14:textId="77777777" w:rsidR="006163B2" w:rsidRDefault="006163B2" w:rsidP="006163B2">
    <w:pPr>
      <w:pStyle w:val="Encabezado"/>
    </w:pPr>
  </w:p>
  <w:p w14:paraId="571096E2" w14:textId="77777777" w:rsidR="00740489" w:rsidRPr="00982E4C" w:rsidRDefault="00740489" w:rsidP="00982E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F3717" w14:textId="155EFD97" w:rsidR="002B517E" w:rsidRDefault="002B517E" w:rsidP="002B517E">
    <w:pPr>
      <w:pStyle w:val="Encabezado"/>
    </w:pPr>
    <w:bookmarkStart w:id="0" w:name="_GoBack"/>
    <w:bookmarkEnd w:id="0"/>
  </w:p>
  <w:p w14:paraId="20A13211" w14:textId="77777777" w:rsidR="002B517E" w:rsidRPr="00982E4C" w:rsidRDefault="002B517E" w:rsidP="002B51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EBE"/>
    <w:multiLevelType w:val="hybridMultilevel"/>
    <w:tmpl w:val="2318C422"/>
    <w:lvl w:ilvl="0" w:tplc="0C0A0019">
      <w:start w:val="1"/>
      <w:numFmt w:val="lowerLetter"/>
      <w:lvlText w:val="%1."/>
      <w:lvlJc w:val="left"/>
      <w:pPr>
        <w:ind w:left="776" w:hanging="164"/>
      </w:pPr>
      <w:rPr>
        <w:rFonts w:hint="default"/>
        <w:w w:val="100"/>
        <w:sz w:val="14"/>
        <w:szCs w:val="14"/>
      </w:rPr>
    </w:lvl>
    <w:lvl w:ilvl="1" w:tplc="A226FC14">
      <w:numFmt w:val="bullet"/>
      <w:lvlText w:val="•"/>
      <w:lvlJc w:val="left"/>
      <w:pPr>
        <w:ind w:left="1808" w:hanging="164"/>
      </w:pPr>
      <w:rPr>
        <w:rFonts w:hint="default"/>
      </w:rPr>
    </w:lvl>
    <w:lvl w:ilvl="2" w:tplc="369AF87E">
      <w:numFmt w:val="bullet"/>
      <w:lvlText w:val="•"/>
      <w:lvlJc w:val="left"/>
      <w:pPr>
        <w:ind w:left="2848" w:hanging="164"/>
      </w:pPr>
      <w:rPr>
        <w:rFonts w:hint="default"/>
      </w:rPr>
    </w:lvl>
    <w:lvl w:ilvl="3" w:tplc="A94A0B14">
      <w:numFmt w:val="bullet"/>
      <w:lvlText w:val="•"/>
      <w:lvlJc w:val="left"/>
      <w:pPr>
        <w:ind w:left="3888" w:hanging="164"/>
      </w:pPr>
      <w:rPr>
        <w:rFonts w:hint="default"/>
      </w:rPr>
    </w:lvl>
    <w:lvl w:ilvl="4" w:tplc="843A0694">
      <w:numFmt w:val="bullet"/>
      <w:lvlText w:val="•"/>
      <w:lvlJc w:val="left"/>
      <w:pPr>
        <w:ind w:left="4928" w:hanging="164"/>
      </w:pPr>
      <w:rPr>
        <w:rFonts w:hint="default"/>
      </w:rPr>
    </w:lvl>
    <w:lvl w:ilvl="5" w:tplc="9C645134">
      <w:numFmt w:val="bullet"/>
      <w:lvlText w:val="•"/>
      <w:lvlJc w:val="left"/>
      <w:pPr>
        <w:ind w:left="5968" w:hanging="164"/>
      </w:pPr>
      <w:rPr>
        <w:rFonts w:hint="default"/>
      </w:rPr>
    </w:lvl>
    <w:lvl w:ilvl="6" w:tplc="939AEB4E">
      <w:numFmt w:val="bullet"/>
      <w:lvlText w:val="•"/>
      <w:lvlJc w:val="left"/>
      <w:pPr>
        <w:ind w:left="7008" w:hanging="164"/>
      </w:pPr>
      <w:rPr>
        <w:rFonts w:hint="default"/>
      </w:rPr>
    </w:lvl>
    <w:lvl w:ilvl="7" w:tplc="9AA66DF6">
      <w:numFmt w:val="bullet"/>
      <w:lvlText w:val="•"/>
      <w:lvlJc w:val="left"/>
      <w:pPr>
        <w:ind w:left="8048" w:hanging="164"/>
      </w:pPr>
      <w:rPr>
        <w:rFonts w:hint="default"/>
      </w:rPr>
    </w:lvl>
    <w:lvl w:ilvl="8" w:tplc="17B03CD0">
      <w:numFmt w:val="bullet"/>
      <w:lvlText w:val="•"/>
      <w:lvlJc w:val="left"/>
      <w:pPr>
        <w:ind w:left="9088" w:hanging="164"/>
      </w:pPr>
      <w:rPr>
        <w:rFonts w:hint="default"/>
      </w:rPr>
    </w:lvl>
  </w:abstractNum>
  <w:abstractNum w:abstractNumId="1" w15:restartNumberingAfterBreak="0">
    <w:nsid w:val="1B555317"/>
    <w:multiLevelType w:val="hybridMultilevel"/>
    <w:tmpl w:val="88FA649A"/>
    <w:lvl w:ilvl="0" w:tplc="7174E46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  <w:i/>
      </w:rPr>
    </w:lvl>
    <w:lvl w:ilvl="1" w:tplc="3A344F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7965C6"/>
    <w:multiLevelType w:val="hybridMultilevel"/>
    <w:tmpl w:val="645CB934"/>
    <w:lvl w:ilvl="0" w:tplc="80802FFC">
      <w:numFmt w:val="bullet"/>
      <w:lvlText w:val="-"/>
      <w:lvlJc w:val="left"/>
      <w:pPr>
        <w:ind w:left="829" w:hanging="120"/>
      </w:pPr>
      <w:rPr>
        <w:rFonts w:ascii="Arial" w:eastAsia="Arial" w:hAnsi="Arial" w:cs="Arial" w:hint="default"/>
        <w:w w:val="100"/>
        <w:sz w:val="18"/>
        <w:szCs w:val="18"/>
      </w:rPr>
    </w:lvl>
    <w:lvl w:ilvl="1" w:tplc="61021CC0">
      <w:numFmt w:val="bullet"/>
      <w:lvlText w:val="•"/>
      <w:lvlJc w:val="left"/>
      <w:pPr>
        <w:ind w:left="1789" w:hanging="120"/>
      </w:pPr>
      <w:rPr>
        <w:rFonts w:hint="default"/>
      </w:rPr>
    </w:lvl>
    <w:lvl w:ilvl="2" w:tplc="72A6E56E">
      <w:numFmt w:val="bullet"/>
      <w:lvlText w:val="•"/>
      <w:lvlJc w:val="left"/>
      <w:pPr>
        <w:ind w:left="2749" w:hanging="120"/>
      </w:pPr>
      <w:rPr>
        <w:rFonts w:hint="default"/>
      </w:rPr>
    </w:lvl>
    <w:lvl w:ilvl="3" w:tplc="3C225EA0">
      <w:numFmt w:val="bullet"/>
      <w:lvlText w:val="•"/>
      <w:lvlJc w:val="left"/>
      <w:pPr>
        <w:ind w:left="3709" w:hanging="120"/>
      </w:pPr>
      <w:rPr>
        <w:rFonts w:hint="default"/>
      </w:rPr>
    </w:lvl>
    <w:lvl w:ilvl="4" w:tplc="B6A68D4A">
      <w:numFmt w:val="bullet"/>
      <w:lvlText w:val="•"/>
      <w:lvlJc w:val="left"/>
      <w:pPr>
        <w:ind w:left="4669" w:hanging="120"/>
      </w:pPr>
      <w:rPr>
        <w:rFonts w:hint="default"/>
      </w:rPr>
    </w:lvl>
    <w:lvl w:ilvl="5" w:tplc="BFD6040A">
      <w:numFmt w:val="bullet"/>
      <w:lvlText w:val="•"/>
      <w:lvlJc w:val="left"/>
      <w:pPr>
        <w:ind w:left="5629" w:hanging="120"/>
      </w:pPr>
      <w:rPr>
        <w:rFonts w:hint="default"/>
      </w:rPr>
    </w:lvl>
    <w:lvl w:ilvl="6" w:tplc="623293A0">
      <w:numFmt w:val="bullet"/>
      <w:lvlText w:val="•"/>
      <w:lvlJc w:val="left"/>
      <w:pPr>
        <w:ind w:left="6589" w:hanging="120"/>
      </w:pPr>
      <w:rPr>
        <w:rFonts w:hint="default"/>
      </w:rPr>
    </w:lvl>
    <w:lvl w:ilvl="7" w:tplc="F02A1648">
      <w:numFmt w:val="bullet"/>
      <w:lvlText w:val="•"/>
      <w:lvlJc w:val="left"/>
      <w:pPr>
        <w:ind w:left="7549" w:hanging="120"/>
      </w:pPr>
      <w:rPr>
        <w:rFonts w:hint="default"/>
      </w:rPr>
    </w:lvl>
    <w:lvl w:ilvl="8" w:tplc="40600678">
      <w:numFmt w:val="bullet"/>
      <w:lvlText w:val="•"/>
      <w:lvlJc w:val="left"/>
      <w:pPr>
        <w:ind w:left="8509" w:hanging="120"/>
      </w:pPr>
      <w:rPr>
        <w:rFonts w:hint="default"/>
      </w:rPr>
    </w:lvl>
  </w:abstractNum>
  <w:abstractNum w:abstractNumId="3" w15:restartNumberingAfterBreak="0">
    <w:nsid w:val="21A90201"/>
    <w:multiLevelType w:val="hybridMultilevel"/>
    <w:tmpl w:val="36C6AA54"/>
    <w:lvl w:ilvl="0" w:tplc="DC74DD76">
      <w:start w:val="1"/>
      <w:numFmt w:val="lowerLetter"/>
      <w:lvlText w:val="%1)"/>
      <w:lvlJc w:val="left"/>
      <w:pPr>
        <w:ind w:left="448" w:hanging="164"/>
      </w:pPr>
      <w:rPr>
        <w:rFonts w:ascii="Arial" w:eastAsia="Arial" w:hAnsi="Arial" w:cs="Arial" w:hint="default"/>
        <w:w w:val="100"/>
        <w:sz w:val="14"/>
        <w:szCs w:val="14"/>
      </w:rPr>
    </w:lvl>
    <w:lvl w:ilvl="1" w:tplc="A226FC14">
      <w:numFmt w:val="bullet"/>
      <w:lvlText w:val="•"/>
      <w:lvlJc w:val="left"/>
      <w:pPr>
        <w:ind w:left="1480" w:hanging="164"/>
      </w:pPr>
      <w:rPr>
        <w:rFonts w:hint="default"/>
      </w:rPr>
    </w:lvl>
    <w:lvl w:ilvl="2" w:tplc="369AF87E">
      <w:numFmt w:val="bullet"/>
      <w:lvlText w:val="•"/>
      <w:lvlJc w:val="left"/>
      <w:pPr>
        <w:ind w:left="2520" w:hanging="164"/>
      </w:pPr>
      <w:rPr>
        <w:rFonts w:hint="default"/>
      </w:rPr>
    </w:lvl>
    <w:lvl w:ilvl="3" w:tplc="A94A0B14">
      <w:numFmt w:val="bullet"/>
      <w:lvlText w:val="•"/>
      <w:lvlJc w:val="left"/>
      <w:pPr>
        <w:ind w:left="3560" w:hanging="164"/>
      </w:pPr>
      <w:rPr>
        <w:rFonts w:hint="default"/>
      </w:rPr>
    </w:lvl>
    <w:lvl w:ilvl="4" w:tplc="843A0694">
      <w:numFmt w:val="bullet"/>
      <w:lvlText w:val="•"/>
      <w:lvlJc w:val="left"/>
      <w:pPr>
        <w:ind w:left="4600" w:hanging="164"/>
      </w:pPr>
      <w:rPr>
        <w:rFonts w:hint="default"/>
      </w:rPr>
    </w:lvl>
    <w:lvl w:ilvl="5" w:tplc="9C645134">
      <w:numFmt w:val="bullet"/>
      <w:lvlText w:val="•"/>
      <w:lvlJc w:val="left"/>
      <w:pPr>
        <w:ind w:left="5640" w:hanging="164"/>
      </w:pPr>
      <w:rPr>
        <w:rFonts w:hint="default"/>
      </w:rPr>
    </w:lvl>
    <w:lvl w:ilvl="6" w:tplc="939AEB4E">
      <w:numFmt w:val="bullet"/>
      <w:lvlText w:val="•"/>
      <w:lvlJc w:val="left"/>
      <w:pPr>
        <w:ind w:left="6680" w:hanging="164"/>
      </w:pPr>
      <w:rPr>
        <w:rFonts w:hint="default"/>
      </w:rPr>
    </w:lvl>
    <w:lvl w:ilvl="7" w:tplc="9AA66DF6">
      <w:numFmt w:val="bullet"/>
      <w:lvlText w:val="•"/>
      <w:lvlJc w:val="left"/>
      <w:pPr>
        <w:ind w:left="7720" w:hanging="164"/>
      </w:pPr>
      <w:rPr>
        <w:rFonts w:hint="default"/>
      </w:rPr>
    </w:lvl>
    <w:lvl w:ilvl="8" w:tplc="17B03CD0">
      <w:numFmt w:val="bullet"/>
      <w:lvlText w:val="•"/>
      <w:lvlJc w:val="left"/>
      <w:pPr>
        <w:ind w:left="8760" w:hanging="164"/>
      </w:pPr>
      <w:rPr>
        <w:rFonts w:hint="default"/>
      </w:rPr>
    </w:lvl>
  </w:abstractNum>
  <w:abstractNum w:abstractNumId="4" w15:restartNumberingAfterBreak="0">
    <w:nsid w:val="23CB6D83"/>
    <w:multiLevelType w:val="hybridMultilevel"/>
    <w:tmpl w:val="1CB22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D0E0B"/>
    <w:multiLevelType w:val="hybridMultilevel"/>
    <w:tmpl w:val="F54AC564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2C2F25"/>
    <w:multiLevelType w:val="hybridMultilevel"/>
    <w:tmpl w:val="C250F792"/>
    <w:lvl w:ilvl="0" w:tplc="367447A6">
      <w:start w:val="1"/>
      <w:numFmt w:val="lowerLetter"/>
      <w:lvlText w:val="%1)"/>
      <w:lvlJc w:val="left"/>
      <w:pPr>
        <w:ind w:left="284" w:hanging="164"/>
      </w:pPr>
      <w:rPr>
        <w:rFonts w:ascii="Arial" w:eastAsia="Arial" w:hAnsi="Arial" w:cs="Arial" w:hint="default"/>
        <w:w w:val="100"/>
        <w:sz w:val="14"/>
        <w:szCs w:val="14"/>
      </w:rPr>
    </w:lvl>
    <w:lvl w:ilvl="1" w:tplc="F9ACE870">
      <w:numFmt w:val="bullet"/>
      <w:lvlText w:val="•"/>
      <w:lvlJc w:val="left"/>
      <w:pPr>
        <w:ind w:left="1336" w:hanging="164"/>
      </w:pPr>
      <w:rPr>
        <w:rFonts w:hint="default"/>
      </w:rPr>
    </w:lvl>
    <w:lvl w:ilvl="2" w:tplc="C346D6F0">
      <w:numFmt w:val="bullet"/>
      <w:lvlText w:val="•"/>
      <w:lvlJc w:val="left"/>
      <w:pPr>
        <w:ind w:left="2392" w:hanging="164"/>
      </w:pPr>
      <w:rPr>
        <w:rFonts w:hint="default"/>
      </w:rPr>
    </w:lvl>
    <w:lvl w:ilvl="3" w:tplc="425A0690">
      <w:numFmt w:val="bullet"/>
      <w:lvlText w:val="•"/>
      <w:lvlJc w:val="left"/>
      <w:pPr>
        <w:ind w:left="3448" w:hanging="164"/>
      </w:pPr>
      <w:rPr>
        <w:rFonts w:hint="default"/>
      </w:rPr>
    </w:lvl>
    <w:lvl w:ilvl="4" w:tplc="1CFC53FA">
      <w:numFmt w:val="bullet"/>
      <w:lvlText w:val="•"/>
      <w:lvlJc w:val="left"/>
      <w:pPr>
        <w:ind w:left="4504" w:hanging="164"/>
      </w:pPr>
      <w:rPr>
        <w:rFonts w:hint="default"/>
      </w:rPr>
    </w:lvl>
    <w:lvl w:ilvl="5" w:tplc="388A656E">
      <w:numFmt w:val="bullet"/>
      <w:lvlText w:val="•"/>
      <w:lvlJc w:val="left"/>
      <w:pPr>
        <w:ind w:left="5560" w:hanging="164"/>
      </w:pPr>
      <w:rPr>
        <w:rFonts w:hint="default"/>
      </w:rPr>
    </w:lvl>
    <w:lvl w:ilvl="6" w:tplc="B6DCCCDC">
      <w:numFmt w:val="bullet"/>
      <w:lvlText w:val="•"/>
      <w:lvlJc w:val="left"/>
      <w:pPr>
        <w:ind w:left="6616" w:hanging="164"/>
      </w:pPr>
      <w:rPr>
        <w:rFonts w:hint="default"/>
      </w:rPr>
    </w:lvl>
    <w:lvl w:ilvl="7" w:tplc="920A3132">
      <w:numFmt w:val="bullet"/>
      <w:lvlText w:val="•"/>
      <w:lvlJc w:val="left"/>
      <w:pPr>
        <w:ind w:left="7672" w:hanging="164"/>
      </w:pPr>
      <w:rPr>
        <w:rFonts w:hint="default"/>
      </w:rPr>
    </w:lvl>
    <w:lvl w:ilvl="8" w:tplc="C15EC2AE">
      <w:numFmt w:val="bullet"/>
      <w:lvlText w:val="•"/>
      <w:lvlJc w:val="left"/>
      <w:pPr>
        <w:ind w:left="8728" w:hanging="164"/>
      </w:pPr>
      <w:rPr>
        <w:rFonts w:hint="default"/>
      </w:rPr>
    </w:lvl>
  </w:abstractNum>
  <w:abstractNum w:abstractNumId="7" w15:restartNumberingAfterBreak="0">
    <w:nsid w:val="3E8B208E"/>
    <w:multiLevelType w:val="hybridMultilevel"/>
    <w:tmpl w:val="3C2014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DB1F5E"/>
    <w:multiLevelType w:val="hybridMultilevel"/>
    <w:tmpl w:val="2F5089C8"/>
    <w:lvl w:ilvl="0" w:tplc="3A344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823B7"/>
    <w:multiLevelType w:val="hybridMultilevel"/>
    <w:tmpl w:val="96D29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19"/>
    <w:rsid w:val="00023A6E"/>
    <w:rsid w:val="000733E9"/>
    <w:rsid w:val="000970C2"/>
    <w:rsid w:val="000E5F6A"/>
    <w:rsid w:val="000F1B54"/>
    <w:rsid w:val="000F497A"/>
    <w:rsid w:val="00125A51"/>
    <w:rsid w:val="0012728F"/>
    <w:rsid w:val="001543FC"/>
    <w:rsid w:val="0018171C"/>
    <w:rsid w:val="00184E78"/>
    <w:rsid w:val="00196D82"/>
    <w:rsid w:val="001A3879"/>
    <w:rsid w:val="001C1053"/>
    <w:rsid w:val="001D6385"/>
    <w:rsid w:val="0020618A"/>
    <w:rsid w:val="002240A7"/>
    <w:rsid w:val="00242D7C"/>
    <w:rsid w:val="00287BDD"/>
    <w:rsid w:val="0029070C"/>
    <w:rsid w:val="002A32AF"/>
    <w:rsid w:val="002B517E"/>
    <w:rsid w:val="002F454E"/>
    <w:rsid w:val="0030759C"/>
    <w:rsid w:val="003150B5"/>
    <w:rsid w:val="00320374"/>
    <w:rsid w:val="00322393"/>
    <w:rsid w:val="00374DE4"/>
    <w:rsid w:val="003A49C3"/>
    <w:rsid w:val="003E04BE"/>
    <w:rsid w:val="00422D60"/>
    <w:rsid w:val="004662B5"/>
    <w:rsid w:val="00480239"/>
    <w:rsid w:val="004951D1"/>
    <w:rsid w:val="004F6892"/>
    <w:rsid w:val="005337C7"/>
    <w:rsid w:val="00597AAD"/>
    <w:rsid w:val="005B44F8"/>
    <w:rsid w:val="005B677C"/>
    <w:rsid w:val="005C747C"/>
    <w:rsid w:val="00613612"/>
    <w:rsid w:val="006163B2"/>
    <w:rsid w:val="00650BA8"/>
    <w:rsid w:val="006A1541"/>
    <w:rsid w:val="006C4136"/>
    <w:rsid w:val="00703BFC"/>
    <w:rsid w:val="00727D82"/>
    <w:rsid w:val="0073259B"/>
    <w:rsid w:val="00740489"/>
    <w:rsid w:val="00746B72"/>
    <w:rsid w:val="00746B9D"/>
    <w:rsid w:val="007806BE"/>
    <w:rsid w:val="007A4458"/>
    <w:rsid w:val="007A60CA"/>
    <w:rsid w:val="007B5D9B"/>
    <w:rsid w:val="007C0573"/>
    <w:rsid w:val="007C7373"/>
    <w:rsid w:val="007F4C08"/>
    <w:rsid w:val="008310CE"/>
    <w:rsid w:val="008434D0"/>
    <w:rsid w:val="009428C4"/>
    <w:rsid w:val="00976EED"/>
    <w:rsid w:val="00982E4C"/>
    <w:rsid w:val="00994A1C"/>
    <w:rsid w:val="009A289C"/>
    <w:rsid w:val="009C2FE2"/>
    <w:rsid w:val="009E5865"/>
    <w:rsid w:val="00A200E3"/>
    <w:rsid w:val="00A3104D"/>
    <w:rsid w:val="00A36767"/>
    <w:rsid w:val="00A46786"/>
    <w:rsid w:val="00A5425A"/>
    <w:rsid w:val="00A638A2"/>
    <w:rsid w:val="00A73970"/>
    <w:rsid w:val="00A92E23"/>
    <w:rsid w:val="00A933F1"/>
    <w:rsid w:val="00A97791"/>
    <w:rsid w:val="00AA7DD6"/>
    <w:rsid w:val="00AB3380"/>
    <w:rsid w:val="00AE3EA0"/>
    <w:rsid w:val="00AE4719"/>
    <w:rsid w:val="00B91042"/>
    <w:rsid w:val="00B93DF0"/>
    <w:rsid w:val="00B95E2D"/>
    <w:rsid w:val="00C146CF"/>
    <w:rsid w:val="00C33127"/>
    <w:rsid w:val="00C44344"/>
    <w:rsid w:val="00C56786"/>
    <w:rsid w:val="00C56C2A"/>
    <w:rsid w:val="00C84129"/>
    <w:rsid w:val="00C90F7C"/>
    <w:rsid w:val="00CD5E4A"/>
    <w:rsid w:val="00CE3D88"/>
    <w:rsid w:val="00D2207A"/>
    <w:rsid w:val="00D30E63"/>
    <w:rsid w:val="00D36B34"/>
    <w:rsid w:val="00D51AB3"/>
    <w:rsid w:val="00D937A5"/>
    <w:rsid w:val="00DC2780"/>
    <w:rsid w:val="00DD662D"/>
    <w:rsid w:val="00E220AB"/>
    <w:rsid w:val="00E225B9"/>
    <w:rsid w:val="00E441AD"/>
    <w:rsid w:val="00E773D3"/>
    <w:rsid w:val="00E9544A"/>
    <w:rsid w:val="00F15F2D"/>
    <w:rsid w:val="00F63BDE"/>
    <w:rsid w:val="00F77B4F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F9797E1"/>
  <w15:docId w15:val="{194998E3-2551-494D-82FC-ADE2CA58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54E"/>
    <w:pPr>
      <w:widowControl w:val="0"/>
      <w:autoSpaceDE w:val="0"/>
      <w:autoSpaceDN w:val="0"/>
      <w:adjustRightInd w:val="0"/>
      <w:spacing w:after="0" w:line="240" w:lineRule="auto"/>
    </w:pPr>
    <w:rPr>
      <w:rFonts w:ascii="Roman" w:eastAsia="Times New Roman" w:hAnsi="Roman" w:cs="Times New Roman"/>
      <w:sz w:val="20"/>
      <w:szCs w:val="24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740489"/>
    <w:pPr>
      <w:keepNext/>
      <w:outlineLvl w:val="0"/>
    </w:pPr>
    <w:rPr>
      <w:rFonts w:ascii="Helvetica-Normal" w:hAnsi="Helvetica-Normal"/>
      <w:b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C2FE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404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489"/>
  </w:style>
  <w:style w:type="paragraph" w:styleId="Piedepgina">
    <w:name w:val="footer"/>
    <w:basedOn w:val="Normal"/>
    <w:link w:val="PiedepginaCar"/>
    <w:unhideWhenUsed/>
    <w:rsid w:val="007404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489"/>
  </w:style>
  <w:style w:type="character" w:customStyle="1" w:styleId="Ttulo1Car">
    <w:name w:val="Título 1 Car"/>
    <w:basedOn w:val="Fuentedeprrafopredeter"/>
    <w:link w:val="Ttulo1"/>
    <w:rsid w:val="00740489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paragraph" w:customStyle="1" w:styleId="Default">
    <w:name w:val="Default"/>
    <w:rsid w:val="0030759C"/>
    <w:pPr>
      <w:autoSpaceDE w:val="0"/>
      <w:autoSpaceDN w:val="0"/>
      <w:adjustRightInd w:val="0"/>
      <w:spacing w:after="0" w:line="240" w:lineRule="auto"/>
    </w:pPr>
    <w:rPr>
      <w:rFonts w:ascii="HelveticaNeue LT 55 Roman" w:hAnsi="HelveticaNeue LT 55 Roman" w:cs="HelveticaNeue LT 55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184E78"/>
    <w:pPr>
      <w:adjustRightInd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4E78"/>
    <w:rPr>
      <w:rFonts w:ascii="Arial" w:eastAsia="Arial" w:hAnsi="Arial" w:cs="Arial"/>
      <w:sz w:val="14"/>
      <w:szCs w:val="14"/>
      <w:lang w:val="en-US"/>
    </w:rPr>
  </w:style>
  <w:style w:type="table" w:styleId="Tablaconcuadrcula">
    <w:name w:val="Table Grid"/>
    <w:basedOn w:val="Tablanormal"/>
    <w:uiPriority w:val="39"/>
    <w:rsid w:val="0072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331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3127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3127"/>
    <w:rPr>
      <w:rFonts w:ascii="Roman" w:eastAsia="Times New Roman" w:hAnsi="Roman" w:cs="Times New Roman"/>
      <w:sz w:val="20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31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3127"/>
    <w:rPr>
      <w:rFonts w:ascii="Roman" w:eastAsia="Times New Roman" w:hAnsi="Roman" w:cs="Times New Roman"/>
      <w:b/>
      <w:bCs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1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127"/>
    <w:rPr>
      <w:rFonts w:ascii="Segoe UI" w:eastAsia="Times New Roman" w:hAnsi="Segoe UI" w:cs="Segoe UI"/>
      <w:sz w:val="18"/>
      <w:szCs w:val="18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7F09B-9EA4-4AFE-93B4-F66DD3B2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Baigorri Martínez</dc:creator>
  <cp:keywords/>
  <dc:description/>
  <cp:lastModifiedBy>María Carmen Marquinez Echaide</cp:lastModifiedBy>
  <cp:revision>16</cp:revision>
  <cp:lastPrinted>2023-06-19T08:52:00Z</cp:lastPrinted>
  <dcterms:created xsi:type="dcterms:W3CDTF">2021-02-16T13:10:00Z</dcterms:created>
  <dcterms:modified xsi:type="dcterms:W3CDTF">2024-12-10T10:05:00Z</dcterms:modified>
</cp:coreProperties>
</file>