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E90ED" w14:textId="77777777" w:rsidR="006E45DF" w:rsidRPr="00BD5DC4" w:rsidRDefault="006E45DF" w:rsidP="006E45DF">
      <w:pPr>
        <w:jc w:val="center"/>
        <w:rPr>
          <w:rFonts w:ascii="Riojana" w:hAnsi="Riojana"/>
          <w:b/>
          <w:color w:val="000000"/>
          <w:sz w:val="18"/>
          <w:szCs w:val="18"/>
        </w:rPr>
      </w:pPr>
    </w:p>
    <w:p w14:paraId="203A7BF6" w14:textId="77777777" w:rsidR="006E45DF" w:rsidRPr="00BD5DC4" w:rsidRDefault="006E45DF" w:rsidP="006E45DF">
      <w:pPr>
        <w:jc w:val="center"/>
        <w:rPr>
          <w:rFonts w:ascii="Riojana" w:hAnsi="Riojana"/>
          <w:b/>
          <w:color w:val="000000"/>
          <w:sz w:val="20"/>
          <w:szCs w:val="20"/>
        </w:rPr>
      </w:pPr>
      <w:r w:rsidRPr="00BD5DC4">
        <w:rPr>
          <w:rFonts w:ascii="Riojana" w:hAnsi="Riojana"/>
          <w:b/>
          <w:color w:val="000000"/>
          <w:sz w:val="20"/>
          <w:szCs w:val="20"/>
        </w:rPr>
        <w:t>ANEXO VIA. ACTA DE EVALUACIÓN FINAL</w:t>
      </w:r>
      <w:r w:rsidRPr="00BD5DC4">
        <w:rPr>
          <w:rFonts w:ascii="Riojana" w:hAnsi="Riojana"/>
          <w:sz w:val="20"/>
          <w:szCs w:val="20"/>
          <w:vertAlign w:val="superscript"/>
        </w:rPr>
        <w:footnoteReference w:id="1"/>
      </w:r>
    </w:p>
    <w:p w14:paraId="7EB2581E" w14:textId="4CD437DA" w:rsidR="006E45DF" w:rsidRPr="00BD5DC4" w:rsidRDefault="006E45DF" w:rsidP="006E45DF">
      <w:pPr>
        <w:jc w:val="center"/>
        <w:rPr>
          <w:rFonts w:ascii="Riojana" w:hAnsi="Riojana"/>
          <w:b/>
          <w:color w:val="000000"/>
          <w:sz w:val="20"/>
          <w:szCs w:val="20"/>
        </w:rPr>
      </w:pPr>
      <w:r w:rsidRPr="00BD5DC4">
        <w:rPr>
          <w:rFonts w:ascii="Riojana" w:hAnsi="Riojana" w:cs="HelveticaNeue LT 85 Heavy"/>
          <w:b/>
          <w:sz w:val="20"/>
          <w:szCs w:val="20"/>
        </w:rPr>
        <w:t>PROYECTOS DE INNOVACIÓN EN F</w:t>
      </w:r>
      <w:r w:rsidR="002A4B88">
        <w:rPr>
          <w:rFonts w:ascii="Riojana" w:hAnsi="Riojana" w:cs="HelveticaNeue LT 85 Heavy"/>
          <w:b/>
          <w:sz w:val="20"/>
          <w:szCs w:val="20"/>
        </w:rPr>
        <w:t>ORMACIÓN PROFESIONAL. CURSO 2023/2024</w:t>
      </w:r>
      <w:r w:rsidRPr="00BD5DC4">
        <w:rPr>
          <w:rFonts w:ascii="Riojana" w:hAnsi="Riojana"/>
          <w:sz w:val="20"/>
          <w:szCs w:val="20"/>
          <w:vertAlign w:val="superscript"/>
        </w:rPr>
        <w:footnoteReference w:id="2"/>
      </w:r>
    </w:p>
    <w:p w14:paraId="1AEB693E" w14:textId="77777777" w:rsidR="006E45DF" w:rsidRPr="00BD5DC4" w:rsidRDefault="006E45DF" w:rsidP="006E45DF">
      <w:pPr>
        <w:jc w:val="center"/>
        <w:rPr>
          <w:rFonts w:ascii="Riojana" w:hAnsi="Riojana"/>
          <w:color w:val="000000"/>
          <w:sz w:val="20"/>
          <w:szCs w:val="20"/>
        </w:rPr>
      </w:pPr>
    </w:p>
    <w:p w14:paraId="54312A31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</w:p>
    <w:p w14:paraId="7D2C7C41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  <w:r w:rsidRPr="00BD5DC4">
        <w:rPr>
          <w:rFonts w:ascii="Riojana" w:hAnsi="Riojana" w:cs="HelveticaNeue LT 85 Heavy"/>
          <w:sz w:val="20"/>
          <w:szCs w:val="20"/>
        </w:rPr>
        <w:t>Proyecto de Innovación:     ……………………………………………………………………………………………………………………………………</w:t>
      </w:r>
    </w:p>
    <w:p w14:paraId="2EA7BD61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</w:p>
    <w:p w14:paraId="7418FE23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  <w:r w:rsidRPr="00BD5DC4">
        <w:rPr>
          <w:rFonts w:ascii="Riojana" w:hAnsi="Riojana" w:cs="HelveticaNeue LT 85 Heavy"/>
          <w:sz w:val="20"/>
          <w:szCs w:val="20"/>
        </w:rPr>
        <w:t>Coordinador/a del proyecto con derecho a certificación: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1823"/>
        <w:gridCol w:w="2822"/>
      </w:tblGrid>
      <w:tr w:rsidR="006E45DF" w:rsidRPr="00BD5DC4" w14:paraId="18499C44" w14:textId="77777777" w:rsidTr="003065AB">
        <w:trPr>
          <w:jc w:val="center"/>
        </w:trPr>
        <w:tc>
          <w:tcPr>
            <w:tcW w:w="4659" w:type="dxa"/>
            <w:shd w:val="clear" w:color="auto" w:fill="auto"/>
          </w:tcPr>
          <w:p w14:paraId="7DDA84FD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Nombre y Apellidos</w:t>
            </w:r>
          </w:p>
        </w:tc>
        <w:tc>
          <w:tcPr>
            <w:tcW w:w="1937" w:type="dxa"/>
            <w:shd w:val="clear" w:color="auto" w:fill="auto"/>
          </w:tcPr>
          <w:p w14:paraId="432CDCEA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NIF</w:t>
            </w:r>
          </w:p>
        </w:tc>
        <w:tc>
          <w:tcPr>
            <w:tcW w:w="3003" w:type="dxa"/>
            <w:shd w:val="clear" w:color="auto" w:fill="auto"/>
          </w:tcPr>
          <w:p w14:paraId="2B23D25A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Horas</w:t>
            </w:r>
          </w:p>
        </w:tc>
      </w:tr>
      <w:tr w:rsidR="006E45DF" w:rsidRPr="00BD5DC4" w14:paraId="47D78983" w14:textId="77777777" w:rsidTr="003065AB">
        <w:trPr>
          <w:trHeight w:val="425"/>
          <w:jc w:val="center"/>
        </w:trPr>
        <w:tc>
          <w:tcPr>
            <w:tcW w:w="4659" w:type="dxa"/>
            <w:shd w:val="clear" w:color="auto" w:fill="auto"/>
          </w:tcPr>
          <w:p w14:paraId="5AFCA0D0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14:paraId="28B229AD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14:paraId="55F58AB8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</w:tbl>
    <w:p w14:paraId="32C34A2C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</w:p>
    <w:p w14:paraId="09013CD3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  <w:r w:rsidRPr="00BD5DC4">
        <w:rPr>
          <w:rFonts w:ascii="Riojana" w:hAnsi="Riojana" w:cs="HelveticaNeue LT 85 Heavy"/>
          <w:sz w:val="20"/>
          <w:szCs w:val="20"/>
        </w:rPr>
        <w:t>Profesores participantes con derecho a certificación: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1823"/>
        <w:gridCol w:w="2822"/>
      </w:tblGrid>
      <w:tr w:rsidR="006E45DF" w:rsidRPr="00BD5DC4" w14:paraId="3C215CAE" w14:textId="77777777" w:rsidTr="003065AB">
        <w:trPr>
          <w:jc w:val="center"/>
        </w:trPr>
        <w:tc>
          <w:tcPr>
            <w:tcW w:w="4659" w:type="dxa"/>
            <w:shd w:val="clear" w:color="auto" w:fill="auto"/>
          </w:tcPr>
          <w:p w14:paraId="0F871F08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Nombre y Apellidos</w:t>
            </w:r>
          </w:p>
        </w:tc>
        <w:tc>
          <w:tcPr>
            <w:tcW w:w="1937" w:type="dxa"/>
            <w:shd w:val="clear" w:color="auto" w:fill="auto"/>
          </w:tcPr>
          <w:p w14:paraId="4DBE281C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NIF</w:t>
            </w:r>
          </w:p>
        </w:tc>
        <w:tc>
          <w:tcPr>
            <w:tcW w:w="3003" w:type="dxa"/>
            <w:shd w:val="clear" w:color="auto" w:fill="auto"/>
          </w:tcPr>
          <w:p w14:paraId="1315887A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Horas</w:t>
            </w:r>
          </w:p>
        </w:tc>
      </w:tr>
      <w:tr w:rsidR="006E45DF" w:rsidRPr="00BD5DC4" w14:paraId="308DF031" w14:textId="77777777" w:rsidTr="003065AB">
        <w:trPr>
          <w:trHeight w:val="425"/>
          <w:jc w:val="center"/>
        </w:trPr>
        <w:tc>
          <w:tcPr>
            <w:tcW w:w="4659" w:type="dxa"/>
            <w:shd w:val="clear" w:color="auto" w:fill="auto"/>
          </w:tcPr>
          <w:p w14:paraId="66ED4711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14:paraId="37CC386F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14:paraId="309DCB53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6E45DF" w:rsidRPr="00BD5DC4" w14:paraId="46B160ED" w14:textId="77777777" w:rsidTr="003065AB">
        <w:trPr>
          <w:trHeight w:val="425"/>
          <w:jc w:val="center"/>
        </w:trPr>
        <w:tc>
          <w:tcPr>
            <w:tcW w:w="4659" w:type="dxa"/>
            <w:shd w:val="clear" w:color="auto" w:fill="auto"/>
          </w:tcPr>
          <w:p w14:paraId="504454C0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14:paraId="6874387E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14:paraId="4DA82572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6E45DF" w:rsidRPr="00BD5DC4" w14:paraId="31259D16" w14:textId="77777777" w:rsidTr="003065AB">
        <w:trPr>
          <w:trHeight w:val="425"/>
          <w:jc w:val="center"/>
        </w:trPr>
        <w:tc>
          <w:tcPr>
            <w:tcW w:w="4659" w:type="dxa"/>
            <w:shd w:val="clear" w:color="auto" w:fill="auto"/>
          </w:tcPr>
          <w:p w14:paraId="1DE04E20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14:paraId="4121D5ED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14:paraId="4A18B6B2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6E45DF" w:rsidRPr="00BD5DC4" w14:paraId="3DAC397C" w14:textId="77777777" w:rsidTr="003065AB">
        <w:trPr>
          <w:trHeight w:val="425"/>
          <w:jc w:val="center"/>
        </w:trPr>
        <w:tc>
          <w:tcPr>
            <w:tcW w:w="4659" w:type="dxa"/>
            <w:shd w:val="clear" w:color="auto" w:fill="auto"/>
          </w:tcPr>
          <w:p w14:paraId="0B082758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1937" w:type="dxa"/>
            <w:shd w:val="clear" w:color="auto" w:fill="auto"/>
          </w:tcPr>
          <w:p w14:paraId="52D9FFFC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3003" w:type="dxa"/>
            <w:shd w:val="clear" w:color="auto" w:fill="auto"/>
          </w:tcPr>
          <w:p w14:paraId="103E360D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</w:tbl>
    <w:p w14:paraId="13261CB2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</w:p>
    <w:p w14:paraId="3827998E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  <w:r w:rsidRPr="00BD5DC4">
        <w:rPr>
          <w:rFonts w:ascii="Riojana" w:hAnsi="Riojana" w:cs="HelveticaNeue LT 85 Heavy"/>
          <w:sz w:val="20"/>
          <w:szCs w:val="20"/>
        </w:rPr>
        <w:t>Profesores participantes sin derecho a certificación: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20"/>
        <w:gridCol w:w="2791"/>
      </w:tblGrid>
      <w:tr w:rsidR="006E45DF" w:rsidRPr="00BD5DC4" w14:paraId="7AF6CB36" w14:textId="77777777" w:rsidTr="003065AB">
        <w:trPr>
          <w:jc w:val="center"/>
        </w:trPr>
        <w:tc>
          <w:tcPr>
            <w:tcW w:w="4592" w:type="dxa"/>
            <w:shd w:val="clear" w:color="auto" w:fill="auto"/>
          </w:tcPr>
          <w:p w14:paraId="623A9B99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Nombre y Apellidos</w:t>
            </w:r>
          </w:p>
        </w:tc>
        <w:tc>
          <w:tcPr>
            <w:tcW w:w="2044" w:type="dxa"/>
            <w:shd w:val="clear" w:color="auto" w:fill="auto"/>
          </w:tcPr>
          <w:p w14:paraId="7D703391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NIF</w:t>
            </w:r>
          </w:p>
        </w:tc>
        <w:tc>
          <w:tcPr>
            <w:tcW w:w="2947" w:type="dxa"/>
            <w:shd w:val="clear" w:color="auto" w:fill="auto"/>
          </w:tcPr>
          <w:p w14:paraId="54772C99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  <w:r w:rsidRPr="00BD5DC4">
              <w:rPr>
                <w:rFonts w:ascii="Riojana" w:hAnsi="Riojana" w:cs="HelveticaNeue LT 85 Heavy"/>
                <w:sz w:val="20"/>
                <w:szCs w:val="20"/>
              </w:rPr>
              <w:t>Motivo de exclusión</w:t>
            </w:r>
          </w:p>
        </w:tc>
      </w:tr>
      <w:tr w:rsidR="006E45DF" w:rsidRPr="00BD5DC4" w14:paraId="1DCEA007" w14:textId="77777777" w:rsidTr="003065AB">
        <w:trPr>
          <w:trHeight w:val="425"/>
          <w:jc w:val="center"/>
        </w:trPr>
        <w:tc>
          <w:tcPr>
            <w:tcW w:w="4592" w:type="dxa"/>
            <w:shd w:val="clear" w:color="auto" w:fill="auto"/>
          </w:tcPr>
          <w:p w14:paraId="68DECA74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auto"/>
          </w:tcPr>
          <w:p w14:paraId="4609BD73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auto"/>
          </w:tcPr>
          <w:p w14:paraId="7EB5C189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  <w:tr w:rsidR="006E45DF" w:rsidRPr="00BD5DC4" w14:paraId="5BDDF6D5" w14:textId="77777777" w:rsidTr="003065AB">
        <w:trPr>
          <w:trHeight w:val="425"/>
          <w:jc w:val="center"/>
        </w:trPr>
        <w:tc>
          <w:tcPr>
            <w:tcW w:w="4592" w:type="dxa"/>
            <w:shd w:val="clear" w:color="auto" w:fill="auto"/>
          </w:tcPr>
          <w:p w14:paraId="1ADDFEBE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auto"/>
          </w:tcPr>
          <w:p w14:paraId="51827C77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auto"/>
          </w:tcPr>
          <w:p w14:paraId="15EDB8F9" w14:textId="77777777" w:rsidR="006E45DF" w:rsidRPr="00BD5DC4" w:rsidRDefault="006E45DF" w:rsidP="003065AB">
            <w:pPr>
              <w:tabs>
                <w:tab w:val="left" w:pos="0"/>
              </w:tabs>
              <w:spacing w:line="276" w:lineRule="auto"/>
              <w:rPr>
                <w:rFonts w:ascii="Riojana" w:hAnsi="Riojana" w:cs="HelveticaNeue LT 85 Heavy"/>
                <w:sz w:val="20"/>
                <w:szCs w:val="20"/>
              </w:rPr>
            </w:pPr>
          </w:p>
        </w:tc>
      </w:tr>
    </w:tbl>
    <w:p w14:paraId="6D532311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</w:p>
    <w:p w14:paraId="29752D47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  <w:r w:rsidRPr="00BD5DC4">
        <w:rPr>
          <w:rFonts w:ascii="Riojana" w:hAnsi="Riojana" w:cs="HelveticaNeue LT 85 Heavy"/>
          <w:sz w:val="20"/>
          <w:szCs w:val="20"/>
        </w:rPr>
        <w:t>En ……………………………………………, a …… de …………………………………. de 202…</w:t>
      </w:r>
    </w:p>
    <w:p w14:paraId="0F56B811" w14:textId="77777777" w:rsidR="006E45DF" w:rsidRPr="00BD5DC4" w:rsidRDefault="006E45DF" w:rsidP="006E45DF">
      <w:pPr>
        <w:tabs>
          <w:tab w:val="left" w:pos="0"/>
        </w:tabs>
        <w:spacing w:line="276" w:lineRule="auto"/>
        <w:jc w:val="right"/>
        <w:rPr>
          <w:rFonts w:ascii="Riojana" w:hAnsi="Riojana" w:cs="HelveticaNeue LT 85 Heavy"/>
          <w:sz w:val="20"/>
          <w:szCs w:val="20"/>
        </w:rPr>
      </w:pPr>
    </w:p>
    <w:p w14:paraId="0CE00B4B" w14:textId="77777777" w:rsidR="006E45DF" w:rsidRPr="00BD5DC4" w:rsidRDefault="006E45DF" w:rsidP="006E45DF">
      <w:pPr>
        <w:tabs>
          <w:tab w:val="left" w:pos="0"/>
        </w:tabs>
        <w:spacing w:line="276" w:lineRule="auto"/>
        <w:jc w:val="right"/>
        <w:rPr>
          <w:rFonts w:ascii="Riojana" w:hAnsi="Riojana" w:cs="HelveticaNeue LT 85 Heavy"/>
          <w:sz w:val="20"/>
          <w:szCs w:val="20"/>
        </w:rPr>
      </w:pPr>
    </w:p>
    <w:p w14:paraId="0A1DE8AF" w14:textId="77777777" w:rsidR="006E45DF" w:rsidRPr="00BD5DC4" w:rsidRDefault="006E45DF" w:rsidP="006E45DF">
      <w:pPr>
        <w:tabs>
          <w:tab w:val="left" w:pos="0"/>
        </w:tabs>
        <w:spacing w:line="276" w:lineRule="auto"/>
        <w:jc w:val="right"/>
        <w:rPr>
          <w:rFonts w:ascii="Riojana" w:hAnsi="Riojana" w:cs="HelveticaNeue LT 85 Heavy"/>
          <w:sz w:val="20"/>
          <w:szCs w:val="20"/>
        </w:rPr>
      </w:pPr>
    </w:p>
    <w:p w14:paraId="38742A09" w14:textId="77777777" w:rsidR="006E45DF" w:rsidRPr="00BD5DC4" w:rsidRDefault="006E45DF" w:rsidP="006E45DF">
      <w:pPr>
        <w:tabs>
          <w:tab w:val="left" w:pos="0"/>
        </w:tabs>
        <w:spacing w:line="276" w:lineRule="auto"/>
        <w:jc w:val="right"/>
        <w:rPr>
          <w:rFonts w:ascii="Riojana" w:hAnsi="Riojana" w:cs="HelveticaNeue LT 85 Heavy"/>
          <w:sz w:val="20"/>
          <w:szCs w:val="20"/>
        </w:rPr>
      </w:pPr>
    </w:p>
    <w:p w14:paraId="5B7D7867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  <w:r w:rsidRPr="00BD5DC4">
        <w:rPr>
          <w:rFonts w:ascii="Riojana" w:hAnsi="Riojana" w:cs="HelveticaNeue LT 85 Heavy"/>
          <w:sz w:val="20"/>
          <w:szCs w:val="20"/>
        </w:rPr>
        <w:t xml:space="preserve">Fdo.: ……………………………………………           </w:t>
      </w:r>
      <w:r w:rsidRPr="00BD5DC4">
        <w:rPr>
          <w:rFonts w:ascii="Riojana" w:hAnsi="Riojana" w:cs="HelveticaNeue LT 85 Heavy"/>
          <w:sz w:val="20"/>
          <w:szCs w:val="20"/>
        </w:rPr>
        <w:tab/>
      </w:r>
      <w:r w:rsidRPr="00BD5DC4">
        <w:rPr>
          <w:rFonts w:ascii="Riojana" w:hAnsi="Riojana" w:cs="HelveticaNeue LT 85 Heavy"/>
          <w:sz w:val="20"/>
          <w:szCs w:val="20"/>
        </w:rPr>
        <w:tab/>
      </w:r>
      <w:r w:rsidRPr="00BD5DC4">
        <w:rPr>
          <w:rFonts w:ascii="Riojana" w:hAnsi="Riojana" w:cs="HelveticaNeue LT 85 Heavy"/>
          <w:sz w:val="20"/>
          <w:szCs w:val="20"/>
        </w:rPr>
        <w:tab/>
      </w:r>
      <w:r w:rsidRPr="00BD5DC4">
        <w:rPr>
          <w:rFonts w:ascii="Riojana" w:hAnsi="Riojana" w:cs="HelveticaNeue LT 85 Heavy"/>
          <w:sz w:val="20"/>
          <w:szCs w:val="20"/>
        </w:rPr>
        <w:tab/>
        <w:t xml:space="preserve">Fdo.: ……………………………………………          </w:t>
      </w:r>
    </w:p>
    <w:p w14:paraId="7780FF26" w14:textId="77777777" w:rsidR="006E45DF" w:rsidRPr="00BD5DC4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  <w:r w:rsidRPr="00BD5DC4">
        <w:rPr>
          <w:rFonts w:ascii="Riojana" w:hAnsi="Riojana" w:cs="HelveticaNeue LT 85 Heavy"/>
          <w:sz w:val="20"/>
          <w:szCs w:val="20"/>
        </w:rPr>
        <w:t>Director/a del centro</w:t>
      </w:r>
      <w:r w:rsidRPr="00BD5DC4">
        <w:rPr>
          <w:rFonts w:ascii="Riojana" w:hAnsi="Riojana" w:cs="HelveticaNeue LT 85 Heavy"/>
          <w:sz w:val="20"/>
          <w:szCs w:val="20"/>
        </w:rPr>
        <w:tab/>
      </w:r>
      <w:r w:rsidRPr="00BD5DC4">
        <w:rPr>
          <w:rFonts w:ascii="Riojana" w:hAnsi="Riojana" w:cs="HelveticaNeue LT 85 Heavy"/>
          <w:sz w:val="20"/>
          <w:szCs w:val="20"/>
        </w:rPr>
        <w:tab/>
      </w:r>
      <w:r w:rsidRPr="00BD5DC4">
        <w:rPr>
          <w:rFonts w:ascii="Riojana" w:hAnsi="Riojana" w:cs="HelveticaNeue LT 85 Heavy"/>
          <w:sz w:val="20"/>
          <w:szCs w:val="20"/>
        </w:rPr>
        <w:tab/>
      </w:r>
      <w:r w:rsidRPr="00BD5DC4">
        <w:rPr>
          <w:rFonts w:ascii="Riojana" w:hAnsi="Riojana" w:cs="HelveticaNeue LT 85 Heavy"/>
          <w:sz w:val="20"/>
          <w:szCs w:val="20"/>
        </w:rPr>
        <w:tab/>
      </w:r>
      <w:r w:rsidRPr="00BD5DC4">
        <w:rPr>
          <w:rFonts w:ascii="Riojana" w:hAnsi="Riojana" w:cs="HelveticaNeue LT 85 Heavy"/>
          <w:sz w:val="20"/>
          <w:szCs w:val="20"/>
        </w:rPr>
        <w:tab/>
      </w:r>
      <w:r w:rsidRPr="00BD5DC4">
        <w:rPr>
          <w:rFonts w:ascii="Riojana" w:hAnsi="Riojana" w:cs="HelveticaNeue LT 85 Heavy"/>
          <w:sz w:val="20"/>
          <w:szCs w:val="20"/>
        </w:rPr>
        <w:tab/>
        <w:t>Coordinador/a del Proyecto</w:t>
      </w:r>
    </w:p>
    <w:p w14:paraId="2AC95F0D" w14:textId="0EAF4E12" w:rsidR="006E45DF" w:rsidRDefault="006E45DF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95E38" w:rsidRPr="00ED2163" w14:paraId="0148297B" w14:textId="77777777" w:rsidTr="00EE5DB0">
        <w:trPr>
          <w:jc w:val="center"/>
        </w:trPr>
        <w:tc>
          <w:tcPr>
            <w:tcW w:w="9016" w:type="dxa"/>
          </w:tcPr>
          <w:p w14:paraId="5EE138AD" w14:textId="77777777" w:rsidR="00295E38" w:rsidRPr="00ED2163" w:rsidRDefault="00295E38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b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sz w:val="20"/>
                <w:szCs w:val="20"/>
              </w:rPr>
              <w:lastRenderedPageBreak/>
              <w:t>Información sobre protección de datos</w:t>
            </w:r>
          </w:p>
        </w:tc>
      </w:tr>
      <w:tr w:rsidR="00295E38" w:rsidRPr="00ED2163" w14:paraId="298DEFB0" w14:textId="77777777" w:rsidTr="00EE5DB0">
        <w:trPr>
          <w:jc w:val="center"/>
        </w:trPr>
        <w:tc>
          <w:tcPr>
            <w:tcW w:w="9016" w:type="dxa"/>
          </w:tcPr>
          <w:p w14:paraId="486C04FC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Responsable del tratamiento de sus datos</w:t>
            </w:r>
          </w:p>
          <w:p w14:paraId="73082551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Identidad: Consejería de Educación, y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Empleo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de La Rioja.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Viceconsejería de Educación, Universidades y Formación Profesional.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Dirección General de Formación Profesional.</w:t>
            </w:r>
          </w:p>
          <w:p w14:paraId="1A8C7DB4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Dirección: C/ Marqués de Murrieta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76, Ala Oeste. 26071 Logroño (La Rioja)</w:t>
            </w:r>
          </w:p>
          <w:p w14:paraId="1ABF1DD0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Teléfono: 941 291100</w:t>
            </w:r>
          </w:p>
          <w:p w14:paraId="30E7699D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Correo electrónico: </w:t>
            </w:r>
            <w:hyperlink r:id="rId7" w:history="1">
              <w:r w:rsidRPr="00020C4E">
                <w:rPr>
                  <w:rStyle w:val="Hipervnculo"/>
                  <w:rFonts w:ascii="CIDFont+F1" w:hAnsi="CIDFont+F1" w:cs="CIDFont+F1"/>
                  <w:sz w:val="20"/>
                  <w:szCs w:val="20"/>
                </w:rPr>
                <w:t>dg.formacionprofesionali@larioja.org</w:t>
              </w:r>
            </w:hyperlink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 xml:space="preserve"> </w:t>
            </w:r>
          </w:p>
          <w:p w14:paraId="38CB7697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Delegada</w:t>
            </w: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 de protección de datos:</w:t>
            </w:r>
          </w:p>
          <w:p w14:paraId="70914E6D" w14:textId="77777777" w:rsidR="00295E38" w:rsidRPr="007B3238" w:rsidRDefault="00295E38" w:rsidP="00EE5DB0">
            <w:pPr>
              <w:autoSpaceDE w:val="0"/>
              <w:autoSpaceDN w:val="0"/>
              <w:adjustRightInd w:val="0"/>
              <w:rPr>
                <w:rFonts w:ascii="Riojana" w:hAnsi="Riojana" w:cs="CIDFont+F1"/>
                <w:color w:val="000000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>Identidad: Jefa del Servicio de Ordenación, Normativa y Asistencia Jurídica de la Consejería de Educación y Empleo.</w:t>
            </w:r>
          </w:p>
          <w:p w14:paraId="117AA80F" w14:textId="77777777" w:rsidR="00295E38" w:rsidRPr="00ED2163" w:rsidRDefault="00295E38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 xml:space="preserve">Teléfono: 941 291100. Correo e- : </w:t>
            </w:r>
            <w:r w:rsidRPr="007B3238">
              <w:rPr>
                <w:rFonts w:ascii="Riojana" w:hAnsi="Riojana" w:cs="CIDFont+F1"/>
                <w:color w:val="0563C2"/>
                <w:sz w:val="20"/>
                <w:szCs w:val="20"/>
              </w:rPr>
              <w:t>DPD.educacionempleo@larioja.org</w:t>
            </w:r>
          </w:p>
        </w:tc>
      </w:tr>
      <w:tr w:rsidR="00295E38" w:rsidRPr="00ED2163" w14:paraId="109C4BD1" w14:textId="77777777" w:rsidTr="00EE5DB0">
        <w:trPr>
          <w:jc w:val="center"/>
        </w:trPr>
        <w:tc>
          <w:tcPr>
            <w:tcW w:w="9016" w:type="dxa"/>
          </w:tcPr>
          <w:p w14:paraId="4530FB2B" w14:textId="77777777" w:rsidR="00295E38" w:rsidRPr="007B3238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7B3238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Finalidad del tratamiento de sus datos: </w:t>
            </w:r>
          </w:p>
          <w:p w14:paraId="03207E5C" w14:textId="77777777" w:rsidR="00295E38" w:rsidRPr="00233C88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  <w:highlight w:val="yellow"/>
              </w:rPr>
            </w:pP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La finalidad del tratamiento es la recogida de datos de participantes de actuaciones financiadas por el Ministerio de Educación, Formación Profesional y Deportes para poder realizar el seguimiento físico de dichas actuaciones.</w:t>
            </w:r>
          </w:p>
        </w:tc>
      </w:tr>
      <w:tr w:rsidR="00295E38" w:rsidRPr="00ED2163" w14:paraId="34FBFA85" w14:textId="77777777" w:rsidTr="00EE5DB0">
        <w:trPr>
          <w:jc w:val="center"/>
        </w:trPr>
        <w:tc>
          <w:tcPr>
            <w:tcW w:w="9016" w:type="dxa"/>
          </w:tcPr>
          <w:p w14:paraId="571553D7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Plazos o criterios de conservación:</w:t>
            </w:r>
          </w:p>
          <w:p w14:paraId="683E3173" w14:textId="77777777" w:rsidR="00295E38" w:rsidRPr="00ED2163" w:rsidRDefault="00295E38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Sus datos se conservarán durante el tiempo necesario hasta la finalización de todos los procedimientos que las ayudas del </w:t>
            </w: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Ministerio de Educación, Formación Profesional y Deportes</w:t>
            </w:r>
            <w:r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 conllevan.</w:t>
            </w:r>
          </w:p>
        </w:tc>
      </w:tr>
      <w:tr w:rsidR="00295E38" w:rsidRPr="00ED2163" w14:paraId="7476095E" w14:textId="77777777" w:rsidTr="00EE5DB0">
        <w:trPr>
          <w:jc w:val="center"/>
        </w:trPr>
        <w:tc>
          <w:tcPr>
            <w:tcW w:w="9016" w:type="dxa"/>
          </w:tcPr>
          <w:p w14:paraId="41C68FD1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Legitimación o base jurídica:</w:t>
            </w:r>
          </w:p>
          <w:p w14:paraId="7988140C" w14:textId="77777777" w:rsidR="00295E38" w:rsidRPr="00ED2163" w:rsidRDefault="00295E38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 </w:t>
            </w:r>
          </w:p>
        </w:tc>
      </w:tr>
      <w:tr w:rsidR="00295E38" w:rsidRPr="00ED2163" w14:paraId="41CD0861" w14:textId="77777777" w:rsidTr="00EE5DB0">
        <w:trPr>
          <w:trHeight w:val="398"/>
          <w:jc w:val="center"/>
        </w:trPr>
        <w:tc>
          <w:tcPr>
            <w:tcW w:w="9016" w:type="dxa"/>
          </w:tcPr>
          <w:p w14:paraId="6F524279" w14:textId="77777777" w:rsidR="00295E38" w:rsidRPr="00ED2163" w:rsidRDefault="00295E38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 xml:space="preserve">Destinatarios: </w:t>
            </w:r>
            <w:r w:rsidRPr="00ED2163">
              <w:rPr>
                <w:rFonts w:ascii="Riojana" w:hAnsi="Riojana"/>
                <w:sz w:val="20"/>
                <w:szCs w:val="20"/>
              </w:rPr>
              <w:t>Ministerio de Educación y Formación Profesional</w:t>
            </w: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. No se cederán datos a otros terceros, salvo obligación legal. </w:t>
            </w:r>
          </w:p>
        </w:tc>
      </w:tr>
      <w:tr w:rsidR="00295E38" w:rsidRPr="00ED2163" w14:paraId="068D84EA" w14:textId="77777777" w:rsidTr="00EE5DB0">
        <w:trPr>
          <w:trHeight w:val="398"/>
          <w:jc w:val="center"/>
        </w:trPr>
        <w:tc>
          <w:tcPr>
            <w:tcW w:w="9016" w:type="dxa"/>
          </w:tcPr>
          <w:p w14:paraId="71C744C8" w14:textId="77777777" w:rsidR="00295E38" w:rsidRPr="00501411" w:rsidRDefault="00295E38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Transferencias internacionales</w:t>
            </w:r>
          </w:p>
          <w:p w14:paraId="04A69ACE" w14:textId="77777777" w:rsidR="00295E38" w:rsidRPr="00501411" w:rsidRDefault="00295E38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/>
                <w:sz w:val="20"/>
                <w:szCs w:val="20"/>
              </w:rPr>
              <w:t>No se prevén transferencias Internacionales</w:t>
            </w:r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</w:tr>
      <w:tr w:rsidR="00295E38" w:rsidRPr="00ED2163" w14:paraId="51231ED5" w14:textId="77777777" w:rsidTr="00EE5DB0">
        <w:trPr>
          <w:trHeight w:val="839"/>
          <w:jc w:val="center"/>
        </w:trPr>
        <w:tc>
          <w:tcPr>
            <w:tcW w:w="9016" w:type="dxa"/>
          </w:tcPr>
          <w:p w14:paraId="7E30C1B2" w14:textId="77777777" w:rsidR="00295E38" w:rsidRPr="00ED2163" w:rsidRDefault="00295E38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Derechos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: </w:t>
            </w:r>
          </w:p>
          <w:p w14:paraId="2F83CED0" w14:textId="77777777" w:rsidR="00295E38" w:rsidRDefault="00295E38" w:rsidP="00EE5DB0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Las personas interesadas tienen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https://www.larioja.org/derechoslopd</w:t>
            </w:r>
          </w:p>
          <w:p w14:paraId="6EA1D2DB" w14:textId="77777777" w:rsidR="00295E38" w:rsidRPr="00ED2163" w:rsidRDefault="00295E38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Asimismo, puede presentar una reclamación ante la Agencia Española de Protección de Datos. Más información en </w:t>
            </w:r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>www.aepd.es</w:t>
            </w:r>
          </w:p>
        </w:tc>
      </w:tr>
      <w:tr w:rsidR="00295E38" w:rsidRPr="00ED2163" w14:paraId="667EF6B8" w14:textId="77777777" w:rsidTr="00EE5DB0">
        <w:trPr>
          <w:trHeight w:val="613"/>
          <w:jc w:val="center"/>
        </w:trPr>
        <w:tc>
          <w:tcPr>
            <w:tcW w:w="9016" w:type="dxa"/>
          </w:tcPr>
          <w:p w14:paraId="4B62B435" w14:textId="77777777" w:rsidR="00295E38" w:rsidRPr="00ED2163" w:rsidRDefault="00295E38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Autoridad de control:</w:t>
            </w:r>
          </w:p>
          <w:p w14:paraId="24A84580" w14:textId="77777777" w:rsidR="00295E38" w:rsidRPr="00ED2163" w:rsidRDefault="00295E38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La autoridad de control en materia de protección de datos de carácter personal es la Agencia Española de Protección de Datos (</w:t>
            </w:r>
            <w:hyperlink r:id="rId8" w:history="1">
              <w:r w:rsidRPr="00ED2163">
                <w:rPr>
                  <w:rFonts w:ascii="Riojana" w:hAnsi="Riojana" w:cs="Calibri"/>
                  <w:color w:val="000000"/>
                  <w:sz w:val="20"/>
                  <w:szCs w:val="20"/>
                </w:rPr>
                <w:t>https://www.agpd.es)</w:t>
              </w:r>
            </w:hyperlink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.</w:t>
            </w:r>
          </w:p>
        </w:tc>
      </w:tr>
      <w:tr w:rsidR="00295E38" w:rsidRPr="00ED2163" w14:paraId="2570F4A0" w14:textId="77777777" w:rsidTr="00EE5DB0">
        <w:trPr>
          <w:trHeight w:val="839"/>
          <w:jc w:val="center"/>
        </w:trPr>
        <w:tc>
          <w:tcPr>
            <w:tcW w:w="9016" w:type="dxa"/>
          </w:tcPr>
          <w:p w14:paraId="2FCBEC07" w14:textId="77777777" w:rsidR="00295E38" w:rsidRPr="00ED2163" w:rsidRDefault="00295E38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Categoría de datos personales:</w:t>
            </w:r>
          </w:p>
          <w:p w14:paraId="3D2A93B2" w14:textId="77777777" w:rsidR="00295E38" w:rsidRPr="00ED2163" w:rsidRDefault="00295E38" w:rsidP="00EE5DB0">
            <w:pPr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Los datos que se tratarán son los que figuran en el formulario que usted nos proporciona y son datos de carácter personal. Además, aquellos relativos a hogar, origen y discapacidad son datos sensibles y, por tanto, se indica en el formulario que puede reservarse el derecho a contestar.</w:t>
            </w:r>
          </w:p>
        </w:tc>
      </w:tr>
    </w:tbl>
    <w:p w14:paraId="7652BB1D" w14:textId="77777777" w:rsidR="00295E38" w:rsidRPr="00BD5DC4" w:rsidRDefault="00295E38" w:rsidP="006E45DF">
      <w:pPr>
        <w:tabs>
          <w:tab w:val="left" w:pos="0"/>
        </w:tabs>
        <w:spacing w:line="276" w:lineRule="auto"/>
        <w:rPr>
          <w:rFonts w:ascii="Riojana" w:hAnsi="Riojana" w:cs="HelveticaNeue LT 85 Heavy"/>
          <w:sz w:val="20"/>
          <w:szCs w:val="20"/>
        </w:rPr>
      </w:pPr>
    </w:p>
    <w:sectPr w:rsidR="00295E38" w:rsidRPr="00BD5DC4" w:rsidSect="006E45DF">
      <w:headerReference w:type="default" r:id="rId9"/>
      <w:headerReference w:type="first" r:id="rId10"/>
      <w:pgSz w:w="11906" w:h="16838"/>
      <w:pgMar w:top="2756" w:right="1440" w:bottom="25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1852" w14:textId="77777777" w:rsidR="00AA01C3" w:rsidRDefault="00AA01C3" w:rsidP="0069392B">
      <w:r>
        <w:separator/>
      </w:r>
    </w:p>
  </w:endnote>
  <w:endnote w:type="continuationSeparator" w:id="0">
    <w:p w14:paraId="01385905" w14:textId="77777777" w:rsidR="00AA01C3" w:rsidRDefault="00AA01C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C9D4" w14:textId="77777777" w:rsidR="00AA01C3" w:rsidRDefault="00AA01C3" w:rsidP="0069392B">
      <w:r>
        <w:separator/>
      </w:r>
    </w:p>
  </w:footnote>
  <w:footnote w:type="continuationSeparator" w:id="0">
    <w:p w14:paraId="41AC8CA7" w14:textId="77777777" w:rsidR="00AA01C3" w:rsidRDefault="00AA01C3" w:rsidP="0069392B">
      <w:r>
        <w:continuationSeparator/>
      </w:r>
    </w:p>
  </w:footnote>
  <w:footnote w:id="1">
    <w:p w14:paraId="26A1FFE0" w14:textId="77777777" w:rsidR="006E45DF" w:rsidRPr="0020583F" w:rsidRDefault="006E45DF" w:rsidP="006E45DF">
      <w:pPr>
        <w:pStyle w:val="Textonotapie"/>
        <w:rPr>
          <w:rFonts w:ascii="Calibri" w:hAnsi="Calibri"/>
          <w:sz w:val="16"/>
          <w:szCs w:val="16"/>
        </w:rPr>
      </w:pPr>
      <w:r w:rsidRPr="0020583F">
        <w:rPr>
          <w:rStyle w:val="Refdenotaalpie"/>
          <w:rFonts w:ascii="Calibri" w:hAnsi="Calibri"/>
          <w:sz w:val="16"/>
          <w:szCs w:val="16"/>
        </w:rPr>
        <w:footnoteRef/>
      </w:r>
      <w:r w:rsidRPr="0020583F">
        <w:rPr>
          <w:rFonts w:ascii="Calibri" w:hAnsi="Calibri"/>
          <w:sz w:val="16"/>
          <w:szCs w:val="16"/>
        </w:rPr>
        <w:t xml:space="preserve"> Se remitirá además el listado de asistentes con derecho a certificación en formato hoja de cálculo</w:t>
      </w:r>
      <w:r>
        <w:rPr>
          <w:rFonts w:ascii="Calibri" w:hAnsi="Calibri"/>
          <w:sz w:val="16"/>
          <w:szCs w:val="16"/>
        </w:rPr>
        <w:t xml:space="preserve"> según modelo de Anexo </w:t>
      </w:r>
      <w:r w:rsidRPr="0020583F">
        <w:rPr>
          <w:rFonts w:ascii="Calibri" w:hAnsi="Calibri"/>
          <w:sz w:val="16"/>
          <w:szCs w:val="16"/>
        </w:rPr>
        <w:t>V</w:t>
      </w:r>
      <w:r>
        <w:rPr>
          <w:rFonts w:ascii="Calibri" w:hAnsi="Calibri"/>
          <w:sz w:val="16"/>
          <w:szCs w:val="16"/>
        </w:rPr>
        <w:t>I</w:t>
      </w:r>
      <w:r w:rsidRPr="0020583F">
        <w:rPr>
          <w:rFonts w:ascii="Calibri" w:hAnsi="Calibri"/>
          <w:sz w:val="16"/>
          <w:szCs w:val="16"/>
        </w:rPr>
        <w:t xml:space="preserve">B </w:t>
      </w:r>
      <w:r w:rsidRPr="00A6634A">
        <w:rPr>
          <w:rFonts w:ascii="Calibri" w:hAnsi="Calibri"/>
          <w:sz w:val="16"/>
          <w:szCs w:val="16"/>
        </w:rPr>
        <w:t>a través de la opción “aportar documentación” del procedimiento electrónico habilitado a tal efecto en la Oficina Virtual del Gobierno de La Rioja</w:t>
      </w:r>
      <w:r>
        <w:rPr>
          <w:rFonts w:ascii="Calibri" w:hAnsi="Calibri"/>
          <w:sz w:val="16"/>
          <w:szCs w:val="16"/>
        </w:rPr>
        <w:t>.</w:t>
      </w:r>
    </w:p>
  </w:footnote>
  <w:footnote w:id="2">
    <w:p w14:paraId="2FE20885" w14:textId="7FF5BB54" w:rsidR="006E45DF" w:rsidRPr="0020583F" w:rsidRDefault="006E45DF" w:rsidP="006E45DF">
      <w:pPr>
        <w:pStyle w:val="Textonotapie"/>
        <w:rPr>
          <w:rFonts w:ascii="Calibri" w:hAnsi="Calibri"/>
          <w:sz w:val="16"/>
          <w:szCs w:val="16"/>
        </w:rPr>
      </w:pPr>
      <w:r w:rsidRPr="0020583F">
        <w:rPr>
          <w:rStyle w:val="Refdenotaalpie"/>
          <w:rFonts w:ascii="Calibri" w:hAnsi="Calibri"/>
          <w:sz w:val="16"/>
          <w:szCs w:val="16"/>
        </w:rPr>
        <w:footnoteRef/>
      </w:r>
      <w:r w:rsidRPr="0020583F">
        <w:rPr>
          <w:rFonts w:ascii="Calibri" w:hAnsi="Calibri"/>
          <w:sz w:val="16"/>
          <w:szCs w:val="16"/>
        </w:rPr>
        <w:t xml:space="preserve"> En cumplimiento del Reglamento General de Protección de Datos, le informamos que los datos personales facilitados a través de este formulario serán incorporados a un fichero informático para su tratamiento por la Consejería de Educación y </w:t>
      </w:r>
      <w:r w:rsidR="002A4B88">
        <w:rPr>
          <w:rFonts w:ascii="Calibri" w:hAnsi="Calibri"/>
          <w:sz w:val="16"/>
          <w:szCs w:val="16"/>
        </w:rPr>
        <w:t>Empleo</w:t>
      </w:r>
      <w:r w:rsidRPr="0020583F">
        <w:rPr>
          <w:rFonts w:ascii="Calibri" w:hAnsi="Calibri"/>
          <w:sz w:val="16"/>
          <w:szCs w:val="16"/>
        </w:rPr>
        <w:t xml:space="preserve">. Puede consultar la información detallada sobre la protección de sus datos al final de este </w:t>
      </w:r>
      <w:r w:rsidRPr="0020583F">
        <w:rPr>
          <w:rFonts w:ascii="Calibri" w:hAnsi="Calibri"/>
          <w:sz w:val="16"/>
          <w:szCs w:val="16"/>
        </w:rPr>
        <w:t>formulario.</w:t>
      </w:r>
      <w:bookmarkStart w:id="0" w:name="_GoBack"/>
      <w:bookmarkEnd w:id="0"/>
    </w:p>
    <w:p w14:paraId="0D6DAF7C" w14:textId="77777777" w:rsidR="006E45DF" w:rsidRPr="0020583F" w:rsidRDefault="006E45DF" w:rsidP="006E45DF">
      <w:pPr>
        <w:pStyle w:val="Textonotapie"/>
        <w:rPr>
          <w:rFonts w:ascii="Calibri" w:hAnsi="Calibri"/>
          <w:sz w:val="16"/>
          <w:szCs w:val="16"/>
        </w:rPr>
      </w:pPr>
      <w:r w:rsidRPr="0020583F">
        <w:rPr>
          <w:rFonts w:ascii="Calibri" w:hAnsi="Calibri"/>
          <w:sz w:val="16"/>
          <w:szCs w:val="16"/>
        </w:rPr>
        <w:t xml:space="preserve">Órgano gestor: </w:t>
      </w:r>
    </w:p>
    <w:p w14:paraId="43F1E15E" w14:textId="5DE87D96" w:rsidR="006E45DF" w:rsidRPr="0020583F" w:rsidRDefault="006E45DF" w:rsidP="006E45DF">
      <w:pPr>
        <w:pStyle w:val="Textonotapie"/>
        <w:rPr>
          <w:rFonts w:ascii="Calibri" w:hAnsi="Calibri"/>
          <w:sz w:val="16"/>
          <w:szCs w:val="16"/>
        </w:rPr>
      </w:pPr>
      <w:r w:rsidRPr="0020583F">
        <w:rPr>
          <w:rFonts w:ascii="Calibri" w:hAnsi="Calibri"/>
          <w:sz w:val="16"/>
          <w:szCs w:val="16"/>
        </w:rPr>
        <w:t xml:space="preserve">Consejería de Educación y </w:t>
      </w:r>
      <w:r w:rsidR="002A4B88">
        <w:rPr>
          <w:rFonts w:ascii="Calibri" w:hAnsi="Calibri"/>
          <w:sz w:val="16"/>
          <w:szCs w:val="16"/>
        </w:rPr>
        <w:t>Empleo</w:t>
      </w:r>
    </w:p>
    <w:p w14:paraId="315FAB44" w14:textId="77777777" w:rsidR="006E45DF" w:rsidRPr="00ED7694" w:rsidRDefault="006E45DF" w:rsidP="006E45DF">
      <w:pPr>
        <w:pStyle w:val="Textonotapie"/>
        <w:rPr>
          <w:sz w:val="14"/>
          <w:szCs w:val="14"/>
        </w:rPr>
      </w:pPr>
      <w:r w:rsidRPr="0020583F">
        <w:rPr>
          <w:rFonts w:ascii="Calibri" w:hAnsi="Calibri"/>
          <w:sz w:val="16"/>
          <w:szCs w:val="16"/>
        </w:rPr>
        <w:t>CódigoDIR3: A17029380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5378E8CF" w:rsidR="00E004DA" w:rsidRDefault="00D833A1">
    <w:pPr>
      <w:pStyle w:val="Encabezado"/>
    </w:pPr>
    <w:r w:rsidRPr="00E80503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050C90F1" wp14:editId="60881FD8">
          <wp:simplePos x="0" y="0"/>
          <wp:positionH relativeFrom="margin">
            <wp:align>right</wp:align>
          </wp:positionH>
          <wp:positionV relativeFrom="paragraph">
            <wp:posOffset>682459</wp:posOffset>
          </wp:positionV>
          <wp:extent cx="2237739" cy="488686"/>
          <wp:effectExtent l="0" t="0" r="0" b="6985"/>
          <wp:wrapNone/>
          <wp:docPr id="22" name="Imagen 22" descr="V:\Or_Fp\Sonia\LOGOS\Ministerio nuevo\MEFPD\MEFPD.Go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r_Fp\Sonia\LOGOS\Ministerio nuevo\MEFPD\MEFPD.Go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39" cy="488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16B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73523" wp14:editId="607A3940">
              <wp:simplePos x="0" y="0"/>
              <wp:positionH relativeFrom="column">
                <wp:posOffset>1172633</wp:posOffset>
              </wp:positionH>
              <wp:positionV relativeFrom="paragraph">
                <wp:posOffset>341418</wp:posOffset>
              </wp:positionV>
              <wp:extent cx="3022600" cy="376555"/>
              <wp:effectExtent l="0" t="0" r="6350" b="44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26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D27FD" w14:textId="58E860E9" w:rsidR="005B564F" w:rsidRPr="005B564F" w:rsidRDefault="005B564F" w:rsidP="00E004DA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5B564F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Educación, Universidades y Formación Profesional</w:t>
                          </w:r>
                        </w:p>
                        <w:p w14:paraId="269CE099" w14:textId="6F1D1F0D" w:rsidR="00E004DA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e Formación Profesional </w:t>
                          </w:r>
                        </w:p>
                        <w:p w14:paraId="06F9E977" w14:textId="318DBC97" w:rsidR="000B29F0" w:rsidRPr="00596B57" w:rsidRDefault="000B29F0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Servicio de Formación Profesional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5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5pt;margin-top:26.9pt;width:238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ppnwIAAJ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" filled="f" stroked="f">
              <v:path arrowok="t"/>
              <v:textbox inset="0,0,0,0">
                <w:txbxContent>
                  <w:p w14:paraId="4B3D27FD" w14:textId="58E860E9" w:rsidR="005B564F" w:rsidRPr="005B564F" w:rsidRDefault="005B564F" w:rsidP="00E004DA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14:paraId="269CE099" w14:textId="6F1D1F0D" w:rsidR="00E004DA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e Formación Profesional </w:t>
                    </w:r>
                  </w:p>
                  <w:p w14:paraId="06F9E977" w14:textId="318DBC97" w:rsidR="000B29F0" w:rsidRPr="00596B57" w:rsidRDefault="000B29F0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Servicio de Formación Profesional</w:t>
                    </w:r>
                  </w:p>
                </w:txbxContent>
              </v:textbox>
            </v:shape>
          </w:pict>
        </mc:Fallback>
      </mc:AlternateContent>
    </w:r>
    <w:r w:rsidR="00D0216B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6F18B72" wp14:editId="410DB265">
              <wp:simplePos x="0" y="0"/>
              <wp:positionH relativeFrom="column">
                <wp:posOffset>1075055</wp:posOffset>
              </wp:positionH>
              <wp:positionV relativeFrom="paragraph">
                <wp:posOffset>53340</wp:posOffset>
              </wp:positionV>
              <wp:extent cx="2879090" cy="2540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7EC04" w14:textId="77777777" w:rsidR="00170EFF" w:rsidRPr="005B564F" w:rsidRDefault="00170EFF" w:rsidP="00170EFF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 w:rsidRPr="005B564F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18B72" id="Cuadro de texto 2" o:spid="_x0000_s1027" type="#_x0000_t202" style="position:absolute;margin-left:84.65pt;margin-top:4.2pt;width:226.7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" stroked="f">
              <v:textbox>
                <w:txbxContent>
                  <w:p w14:paraId="5247EC04" w14:textId="77777777" w:rsidR="00170EFF" w:rsidRPr="005B564F" w:rsidRDefault="00170EFF" w:rsidP="00170EFF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 w:rsidRPr="005B564F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216B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5CB366B" wp14:editId="72FD548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9520" cy="144145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101"/>
    <w:multiLevelType w:val="hybridMultilevel"/>
    <w:tmpl w:val="0406A8D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11047"/>
    <w:multiLevelType w:val="hybridMultilevel"/>
    <w:tmpl w:val="2AAEAB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81925AEE">
      <w:start w:val="1"/>
      <w:numFmt w:val="bullet"/>
      <w:lvlText w:val="-"/>
      <w:lvlJc w:val="left"/>
      <w:pPr>
        <w:ind w:left="216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106C"/>
    <w:multiLevelType w:val="hybridMultilevel"/>
    <w:tmpl w:val="6FB83F74"/>
    <w:lvl w:ilvl="0" w:tplc="5E6CC98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9C2A6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2A6"/>
    <w:multiLevelType w:val="hybridMultilevel"/>
    <w:tmpl w:val="B002CC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679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492"/>
    <w:multiLevelType w:val="hybridMultilevel"/>
    <w:tmpl w:val="20E0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8A1"/>
    <w:multiLevelType w:val="hybridMultilevel"/>
    <w:tmpl w:val="D584A1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607"/>
    <w:multiLevelType w:val="hybridMultilevel"/>
    <w:tmpl w:val="C464A7F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1555"/>
    <w:multiLevelType w:val="hybridMultilevel"/>
    <w:tmpl w:val="9F527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2C81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B342C97"/>
    <w:multiLevelType w:val="hybridMultilevel"/>
    <w:tmpl w:val="C3E25D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259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E08EB"/>
    <w:multiLevelType w:val="hybridMultilevel"/>
    <w:tmpl w:val="A404C5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309A6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3A3A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B93FD7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80320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151E"/>
    <w:multiLevelType w:val="hybridMultilevel"/>
    <w:tmpl w:val="CDCA731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F54CF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6F20"/>
    <w:multiLevelType w:val="hybridMultilevel"/>
    <w:tmpl w:val="70E43838"/>
    <w:lvl w:ilvl="0" w:tplc="9E2A4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2B51AA"/>
    <w:multiLevelType w:val="hybridMultilevel"/>
    <w:tmpl w:val="D488141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6D7E32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F6CA5"/>
    <w:multiLevelType w:val="hybridMultilevel"/>
    <w:tmpl w:val="A8AE8604"/>
    <w:lvl w:ilvl="0" w:tplc="0C0A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2EB1BC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467DE9"/>
    <w:multiLevelType w:val="hybridMultilevel"/>
    <w:tmpl w:val="628E723A"/>
    <w:lvl w:ilvl="0" w:tplc="9CFCF3B4">
      <w:start w:val="1"/>
      <w:numFmt w:val="lowerLetter"/>
      <w:lvlText w:val="%1."/>
      <w:lvlJc w:val="left"/>
      <w:pPr>
        <w:ind w:left="720" w:hanging="360"/>
      </w:pPr>
      <w:rPr>
        <w:rFonts w:ascii="HelveticaNeue LT 55 Roman" w:eastAsiaTheme="minorEastAsia" w:hAnsi="HelveticaNeue LT 55 Roman" w:cs="Arial"/>
      </w:rPr>
    </w:lvl>
    <w:lvl w:ilvl="1" w:tplc="81925AEE">
      <w:start w:val="1"/>
      <w:numFmt w:val="bullet"/>
      <w:lvlText w:val="-"/>
      <w:lvlJc w:val="left"/>
      <w:pPr>
        <w:ind w:left="144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828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12D"/>
    <w:multiLevelType w:val="hybridMultilevel"/>
    <w:tmpl w:val="385EEB2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288F"/>
    <w:multiLevelType w:val="hybridMultilevel"/>
    <w:tmpl w:val="6FA456E4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7663D"/>
    <w:multiLevelType w:val="hybridMultilevel"/>
    <w:tmpl w:val="ED543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197E"/>
    <w:multiLevelType w:val="hybridMultilevel"/>
    <w:tmpl w:val="33EC73A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1"/>
  </w:num>
  <w:num w:numId="5">
    <w:abstractNumId w:val="29"/>
  </w:num>
  <w:num w:numId="6">
    <w:abstractNumId w:val="6"/>
  </w:num>
  <w:num w:numId="7">
    <w:abstractNumId w:val="25"/>
  </w:num>
  <w:num w:numId="8">
    <w:abstractNumId w:val="2"/>
  </w:num>
  <w:num w:numId="9">
    <w:abstractNumId w:val="7"/>
  </w:num>
  <w:num w:numId="10">
    <w:abstractNumId w:val="28"/>
  </w:num>
  <w:num w:numId="11">
    <w:abstractNumId w:val="27"/>
  </w:num>
  <w:num w:numId="12">
    <w:abstractNumId w:val="4"/>
  </w:num>
  <w:num w:numId="13">
    <w:abstractNumId w:val="8"/>
  </w:num>
  <w:num w:numId="14">
    <w:abstractNumId w:val="9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21"/>
  </w:num>
  <w:num w:numId="20">
    <w:abstractNumId w:val="22"/>
  </w:num>
  <w:num w:numId="21">
    <w:abstractNumId w:val="10"/>
  </w:num>
  <w:num w:numId="22">
    <w:abstractNumId w:val="1"/>
  </w:num>
  <w:num w:numId="23">
    <w:abstractNumId w:val="5"/>
  </w:num>
  <w:num w:numId="24">
    <w:abstractNumId w:val="3"/>
  </w:num>
  <w:num w:numId="25">
    <w:abstractNumId w:val="30"/>
  </w:num>
  <w:num w:numId="26">
    <w:abstractNumId w:val="24"/>
  </w:num>
  <w:num w:numId="27">
    <w:abstractNumId w:val="19"/>
  </w:num>
  <w:num w:numId="28">
    <w:abstractNumId w:val="26"/>
  </w:num>
  <w:num w:numId="29">
    <w:abstractNumId w:val="15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DBC"/>
    <w:rsid w:val="000562C0"/>
    <w:rsid w:val="00073AD9"/>
    <w:rsid w:val="00080718"/>
    <w:rsid w:val="00083919"/>
    <w:rsid w:val="00091F70"/>
    <w:rsid w:val="000B29F0"/>
    <w:rsid w:val="000B3582"/>
    <w:rsid w:val="000C0B4B"/>
    <w:rsid w:val="000C50D8"/>
    <w:rsid w:val="000F252C"/>
    <w:rsid w:val="000F3F3C"/>
    <w:rsid w:val="0010380B"/>
    <w:rsid w:val="00170EFF"/>
    <w:rsid w:val="001B2722"/>
    <w:rsid w:val="001B34A3"/>
    <w:rsid w:val="001C29A9"/>
    <w:rsid w:val="002022FF"/>
    <w:rsid w:val="00233C88"/>
    <w:rsid w:val="0024641A"/>
    <w:rsid w:val="00291B50"/>
    <w:rsid w:val="00295E38"/>
    <w:rsid w:val="002A4B88"/>
    <w:rsid w:val="002F5272"/>
    <w:rsid w:val="0034230A"/>
    <w:rsid w:val="003441B6"/>
    <w:rsid w:val="003D43A9"/>
    <w:rsid w:val="003D59DD"/>
    <w:rsid w:val="00406837"/>
    <w:rsid w:val="004111E6"/>
    <w:rsid w:val="004124C0"/>
    <w:rsid w:val="00440E86"/>
    <w:rsid w:val="00481401"/>
    <w:rsid w:val="00484BEC"/>
    <w:rsid w:val="004C4110"/>
    <w:rsid w:val="004E6A7B"/>
    <w:rsid w:val="004F302A"/>
    <w:rsid w:val="00521BA6"/>
    <w:rsid w:val="00522864"/>
    <w:rsid w:val="005334BA"/>
    <w:rsid w:val="0054415D"/>
    <w:rsid w:val="005572C4"/>
    <w:rsid w:val="005901F7"/>
    <w:rsid w:val="005A49CB"/>
    <w:rsid w:val="005B564F"/>
    <w:rsid w:val="005B7B99"/>
    <w:rsid w:val="005D619C"/>
    <w:rsid w:val="005E2BD4"/>
    <w:rsid w:val="00612B6C"/>
    <w:rsid w:val="00617869"/>
    <w:rsid w:val="00636C29"/>
    <w:rsid w:val="00653E03"/>
    <w:rsid w:val="00660214"/>
    <w:rsid w:val="00670F1E"/>
    <w:rsid w:val="00674F0C"/>
    <w:rsid w:val="0067500A"/>
    <w:rsid w:val="0069392B"/>
    <w:rsid w:val="006D4DEB"/>
    <w:rsid w:val="006D6D0F"/>
    <w:rsid w:val="006E45DF"/>
    <w:rsid w:val="00721B58"/>
    <w:rsid w:val="007912D0"/>
    <w:rsid w:val="007D0828"/>
    <w:rsid w:val="007D67AD"/>
    <w:rsid w:val="00803782"/>
    <w:rsid w:val="00805A87"/>
    <w:rsid w:val="00811C98"/>
    <w:rsid w:val="00815444"/>
    <w:rsid w:val="008332D6"/>
    <w:rsid w:val="00842245"/>
    <w:rsid w:val="008C64BC"/>
    <w:rsid w:val="00917E39"/>
    <w:rsid w:val="0096012C"/>
    <w:rsid w:val="009610E0"/>
    <w:rsid w:val="0096503F"/>
    <w:rsid w:val="00983CF9"/>
    <w:rsid w:val="009B7728"/>
    <w:rsid w:val="00A306B9"/>
    <w:rsid w:val="00A31AED"/>
    <w:rsid w:val="00A42E05"/>
    <w:rsid w:val="00A47831"/>
    <w:rsid w:val="00A611D7"/>
    <w:rsid w:val="00A72BDA"/>
    <w:rsid w:val="00AA01C3"/>
    <w:rsid w:val="00AD0519"/>
    <w:rsid w:val="00AD3918"/>
    <w:rsid w:val="00AD60C7"/>
    <w:rsid w:val="00B52E11"/>
    <w:rsid w:val="00B9199D"/>
    <w:rsid w:val="00BC33F0"/>
    <w:rsid w:val="00C42793"/>
    <w:rsid w:val="00C90EFF"/>
    <w:rsid w:val="00CB20EF"/>
    <w:rsid w:val="00D0216B"/>
    <w:rsid w:val="00D050F5"/>
    <w:rsid w:val="00D200C1"/>
    <w:rsid w:val="00D555F9"/>
    <w:rsid w:val="00D833A1"/>
    <w:rsid w:val="00D961C5"/>
    <w:rsid w:val="00DD0856"/>
    <w:rsid w:val="00E004DA"/>
    <w:rsid w:val="00E25941"/>
    <w:rsid w:val="00E41609"/>
    <w:rsid w:val="00E558F0"/>
    <w:rsid w:val="00E80503"/>
    <w:rsid w:val="00E872F1"/>
    <w:rsid w:val="00E87C2E"/>
    <w:rsid w:val="00E92007"/>
    <w:rsid w:val="00E9303F"/>
    <w:rsid w:val="00ED47D0"/>
    <w:rsid w:val="00EF794E"/>
    <w:rsid w:val="00F017F6"/>
    <w:rsid w:val="00F01938"/>
    <w:rsid w:val="00F279A5"/>
    <w:rsid w:val="00F4455A"/>
    <w:rsid w:val="00F54EC9"/>
    <w:rsid w:val="00F70A0D"/>
    <w:rsid w:val="00F80202"/>
    <w:rsid w:val="00F973AC"/>
    <w:rsid w:val="00FA3BB0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660214"/>
    <w:pPr>
      <w:widowControl w:val="0"/>
      <w:autoSpaceDE w:val="0"/>
      <w:autoSpaceDN w:val="0"/>
      <w:ind w:left="1791" w:hanging="284"/>
    </w:pPr>
    <w:rPr>
      <w:rFonts w:ascii="Arial" w:eastAsia="Arial" w:hAnsi="Arial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66021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6021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C33F0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C33F0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8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86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233C88"/>
    <w:pPr>
      <w:jc w:val="both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33C88"/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233C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pd.es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.formacionprofesionali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Dolores Escalada Perales</cp:lastModifiedBy>
  <cp:revision>5</cp:revision>
  <cp:lastPrinted>2023-11-24T08:40:00Z</cp:lastPrinted>
  <dcterms:created xsi:type="dcterms:W3CDTF">2024-05-06T10:45:00Z</dcterms:created>
  <dcterms:modified xsi:type="dcterms:W3CDTF">2024-05-17T08:06:00Z</dcterms:modified>
</cp:coreProperties>
</file>