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F9521" w14:textId="45FECE42" w:rsidR="001F0984" w:rsidRDefault="401E391B" w:rsidP="52F8E05D">
      <w:pPr>
        <w:pStyle w:val="TtulosRiojana12"/>
        <w:spacing w:line="240" w:lineRule="auto"/>
        <w:jc w:val="center"/>
        <w:rPr>
          <w:b w:val="0"/>
          <w:bCs w:val="0"/>
          <w:color w:val="auto"/>
          <w:sz w:val="24"/>
          <w:szCs w:val="24"/>
        </w:rPr>
      </w:pPr>
      <w:r w:rsidRPr="52F8E05D">
        <w:rPr>
          <w:color w:val="auto"/>
          <w:sz w:val="24"/>
          <w:szCs w:val="24"/>
        </w:rPr>
        <w:t xml:space="preserve">Anexo </w:t>
      </w:r>
      <w:r w:rsidR="000E76F4">
        <w:rPr>
          <w:color w:val="auto"/>
          <w:sz w:val="24"/>
          <w:szCs w:val="24"/>
        </w:rPr>
        <w:t>I</w:t>
      </w:r>
      <w:r w:rsidRPr="52F8E05D">
        <w:rPr>
          <w:color w:val="auto"/>
          <w:sz w:val="24"/>
          <w:szCs w:val="24"/>
        </w:rPr>
        <w:t>V</w:t>
      </w:r>
    </w:p>
    <w:p w14:paraId="7CD50C23" w14:textId="08A38F92" w:rsidR="001F0984" w:rsidRDefault="401E391B" w:rsidP="25FB02B8">
      <w:pPr>
        <w:pStyle w:val="TtulosRiojana12"/>
        <w:spacing w:line="240" w:lineRule="auto"/>
        <w:jc w:val="center"/>
        <w:rPr>
          <w:b w:val="0"/>
          <w:bCs w:val="0"/>
          <w:color w:val="243746"/>
          <w:sz w:val="24"/>
          <w:szCs w:val="24"/>
        </w:rPr>
      </w:pPr>
      <w:r w:rsidRPr="25FB02B8">
        <w:rPr>
          <w:color w:val="auto"/>
          <w:sz w:val="24"/>
          <w:szCs w:val="24"/>
        </w:rPr>
        <w:t xml:space="preserve"> MEMORIA FINAL DEL CENTRO:</w:t>
      </w:r>
      <w:r w:rsidRPr="25FB02B8">
        <w:rPr>
          <w:b w:val="0"/>
          <w:bCs w:val="0"/>
          <w:color w:val="243746"/>
          <w:sz w:val="24"/>
          <w:szCs w:val="24"/>
        </w:rPr>
        <w:t xml:space="preserve"> </w:t>
      </w:r>
      <w:r w:rsidRPr="25FB02B8">
        <w:rPr>
          <w:b w:val="0"/>
          <w:bCs w:val="0"/>
          <w:color w:val="747474" w:themeColor="background2" w:themeShade="80"/>
          <w:sz w:val="24"/>
          <w:szCs w:val="24"/>
        </w:rPr>
        <w:t>[ponga aquí el nombre del centro]</w:t>
      </w:r>
    </w:p>
    <w:p w14:paraId="628A850E" w14:textId="2FFC228F" w:rsidR="001F0984" w:rsidRDefault="2F41CE91" w:rsidP="442F684A">
      <w:pPr>
        <w:pStyle w:val="TtulosRiojana12"/>
        <w:spacing w:line="240" w:lineRule="auto"/>
        <w:jc w:val="center"/>
        <w:rPr>
          <w:color w:val="000000" w:themeColor="text1"/>
          <w:sz w:val="22"/>
          <w:szCs w:val="22"/>
        </w:rPr>
      </w:pPr>
      <w:r w:rsidRPr="1BA382A6">
        <w:rPr>
          <w:color w:val="auto"/>
          <w:sz w:val="24"/>
          <w:szCs w:val="24"/>
        </w:rPr>
        <w:t>Proyectos de innovación educativa. Curso 2025-2026</w:t>
      </w:r>
    </w:p>
    <w:p w14:paraId="454915DA" w14:textId="2BAF6E9A" w:rsidR="1D653D8A" w:rsidRDefault="1D653D8A" w:rsidP="1BA382A6">
      <w:pPr>
        <w:pStyle w:val="Ttulo1"/>
        <w:rPr>
          <w:rFonts w:ascii="Riojana Bold" w:eastAsia="Riojana Bold" w:hAnsi="Riojana Bold" w:cs="Riojana Bold"/>
        </w:rPr>
      </w:pPr>
      <w:r w:rsidRPr="1BA382A6">
        <w:t>Notas para la entrega</w:t>
      </w:r>
    </w:p>
    <w:p w14:paraId="243FC939" w14:textId="749DA8E3" w:rsidR="1D653D8A" w:rsidRDefault="1D653D8A" w:rsidP="442F684A">
      <w:pPr>
        <w:pStyle w:val="Prrafodelista"/>
        <w:numPr>
          <w:ilvl w:val="0"/>
          <w:numId w:val="3"/>
        </w:numPr>
        <w:spacing w:beforeAutospacing="1" w:afterAutospacing="1" w:line="240" w:lineRule="auto"/>
        <w:rPr>
          <w:rFonts w:ascii="Riojana Bold" w:eastAsia="Riojana Bold" w:hAnsi="Riojana Bold" w:cs="Riojana Bold"/>
          <w:sz w:val="22"/>
          <w:szCs w:val="22"/>
        </w:rPr>
      </w:pPr>
      <w:r w:rsidRPr="442F684A">
        <w:rPr>
          <w:rFonts w:ascii="Riojana Bold" w:eastAsia="Riojana Bold" w:hAnsi="Riojana Bold" w:cs="Riojana Bold"/>
          <w:sz w:val="22"/>
          <w:szCs w:val="22"/>
        </w:rPr>
        <w:t>El producto final de cada PIE podrá entregarse en formato digital complementario.</w:t>
      </w:r>
    </w:p>
    <w:p w14:paraId="66FD7B01" w14:textId="6E000611" w:rsidR="1D653D8A" w:rsidRDefault="1D653D8A" w:rsidP="442F684A">
      <w:pPr>
        <w:pStyle w:val="Prrafodelista"/>
        <w:numPr>
          <w:ilvl w:val="0"/>
          <w:numId w:val="3"/>
        </w:numPr>
        <w:spacing w:beforeAutospacing="1" w:afterAutospacing="1" w:line="240" w:lineRule="auto"/>
        <w:rPr>
          <w:rFonts w:ascii="Riojana Bold" w:eastAsia="Riojana Bold" w:hAnsi="Riojana Bold" w:cs="Riojana Bold"/>
          <w:sz w:val="22"/>
          <w:szCs w:val="22"/>
        </w:rPr>
      </w:pPr>
      <w:r w:rsidRPr="442F684A">
        <w:rPr>
          <w:rFonts w:ascii="Riojana Bold" w:eastAsia="Riojana Bold" w:hAnsi="Riojana Bold" w:cs="Riojana Bold"/>
          <w:sz w:val="22"/>
          <w:szCs w:val="22"/>
        </w:rPr>
        <w:t>Se fomentará que las me</w:t>
      </w:r>
      <w:bookmarkStart w:id="0" w:name="_GoBack"/>
      <w:bookmarkEnd w:id="0"/>
      <w:r w:rsidRPr="442F684A">
        <w:rPr>
          <w:rFonts w:ascii="Riojana Bold" w:eastAsia="Riojana Bold" w:hAnsi="Riojana Bold" w:cs="Riojana Bold"/>
          <w:sz w:val="22"/>
          <w:szCs w:val="22"/>
        </w:rPr>
        <w:t>morias y productos finales sean publicables y transferibles, siguiendo buenas prácticas de documentación educativa.</w:t>
      </w:r>
    </w:p>
    <w:p w14:paraId="18EDEB19" w14:textId="77777777" w:rsidR="006F26CF" w:rsidRDefault="1D653D8A" w:rsidP="000417B1">
      <w:pPr>
        <w:pStyle w:val="Prrafodelista"/>
        <w:numPr>
          <w:ilvl w:val="0"/>
          <w:numId w:val="3"/>
        </w:numPr>
        <w:spacing w:beforeAutospacing="1" w:afterAutospacing="1" w:line="240" w:lineRule="auto"/>
        <w:rPr>
          <w:rFonts w:ascii="Riojana Bold" w:eastAsia="Riojana Bold" w:hAnsi="Riojana Bold" w:cs="Riojana Bold"/>
          <w:sz w:val="22"/>
          <w:szCs w:val="22"/>
        </w:rPr>
      </w:pPr>
      <w:r w:rsidRPr="006F26CF">
        <w:rPr>
          <w:rFonts w:ascii="Riojana Bold" w:eastAsia="Riojana Bold" w:hAnsi="Riojana Bold" w:cs="Riojana Bold"/>
          <w:sz w:val="22"/>
          <w:szCs w:val="22"/>
        </w:rPr>
        <w:t>Se presentará una memoria individual de centro que contendrá</w:t>
      </w:r>
      <w:r w:rsidR="006F26CF">
        <w:rPr>
          <w:rFonts w:ascii="Riojana Bold" w:eastAsia="Riojana Bold" w:hAnsi="Riojana Bold" w:cs="Riojana Bold"/>
          <w:sz w:val="22"/>
          <w:szCs w:val="22"/>
        </w:rPr>
        <w:t>:</w:t>
      </w:r>
    </w:p>
    <w:p w14:paraId="6A911027" w14:textId="19013AD3" w:rsidR="00E96F20" w:rsidRPr="00E96F20" w:rsidRDefault="007852B8" w:rsidP="00E96F20">
      <w:pPr>
        <w:pStyle w:val="Prrafodelista"/>
        <w:numPr>
          <w:ilvl w:val="1"/>
          <w:numId w:val="3"/>
        </w:numPr>
        <w:spacing w:beforeAutospacing="1" w:afterAutospacing="1" w:line="240" w:lineRule="auto"/>
        <w:rPr>
          <w:rFonts w:ascii="Riojana Bold" w:eastAsia="Riojana Bold" w:hAnsi="Riojana Bold" w:cs="Riojana Bold"/>
          <w:sz w:val="22"/>
          <w:szCs w:val="22"/>
        </w:rPr>
      </w:pPr>
      <w:r>
        <w:rPr>
          <w:rFonts w:ascii="Riojana Bold" w:eastAsia="Riojana Bold" w:hAnsi="Riojana Bold" w:cs="Riojana Bold"/>
          <w:sz w:val="22"/>
          <w:szCs w:val="22"/>
        </w:rPr>
        <w:t xml:space="preserve">Anexo </w:t>
      </w:r>
      <w:r w:rsidR="000E76F4">
        <w:rPr>
          <w:rFonts w:ascii="Riojana Bold" w:eastAsia="Riojana Bold" w:hAnsi="Riojana Bold" w:cs="Riojana Bold"/>
          <w:sz w:val="22"/>
          <w:szCs w:val="22"/>
        </w:rPr>
        <w:t>I</w:t>
      </w:r>
      <w:r w:rsidR="006F26CF">
        <w:rPr>
          <w:rFonts w:ascii="Riojana Bold" w:eastAsia="Riojana Bold" w:hAnsi="Riojana Bold" w:cs="Riojana Bold"/>
          <w:sz w:val="22"/>
          <w:szCs w:val="22"/>
        </w:rPr>
        <w:t xml:space="preserve">V en formato </w:t>
      </w:r>
      <w:proofErr w:type="spellStart"/>
      <w:r w:rsidR="006F26CF">
        <w:rPr>
          <w:rFonts w:ascii="Riojana Bold" w:eastAsia="Riojana Bold" w:hAnsi="Riojana Bold" w:cs="Riojana Bold"/>
          <w:sz w:val="22"/>
          <w:szCs w:val="22"/>
        </w:rPr>
        <w:t>pdf</w:t>
      </w:r>
      <w:proofErr w:type="spellEnd"/>
      <w:r w:rsidR="006F26CF">
        <w:rPr>
          <w:rFonts w:ascii="Riojana Bold" w:eastAsia="Riojana Bold" w:hAnsi="Riojana Bold" w:cs="Riojana Bold"/>
          <w:sz w:val="22"/>
          <w:szCs w:val="22"/>
        </w:rPr>
        <w:t>.</w:t>
      </w:r>
      <w:r w:rsidR="00E96F20">
        <w:rPr>
          <w:rFonts w:ascii="Riojana Bold" w:eastAsia="Riojana Bold" w:hAnsi="Riojana Bold" w:cs="Riojana Bold"/>
          <w:sz w:val="22"/>
          <w:szCs w:val="22"/>
        </w:rPr>
        <w:t xml:space="preserve"> </w:t>
      </w:r>
      <w:r w:rsidR="00E96F20" w:rsidRPr="00E96F20">
        <w:rPr>
          <w:rFonts w:ascii="Riojana Bold" w:eastAsia="Riojana Bold" w:hAnsi="Riojana Bold" w:cs="Riojana Bold"/>
          <w:sz w:val="22"/>
          <w:szCs w:val="22"/>
        </w:rPr>
        <w:t xml:space="preserve">Nombrado de la siguiente manera: </w:t>
      </w:r>
      <w:r>
        <w:rPr>
          <w:rFonts w:ascii="Riojana" w:eastAsia="Riojana Bold" w:hAnsi="Riojana" w:cs="Riojana Bold"/>
          <w:sz w:val="22"/>
          <w:szCs w:val="22"/>
        </w:rPr>
        <w:br/>
        <w:t xml:space="preserve">Anexo </w:t>
      </w:r>
      <w:proofErr w:type="spellStart"/>
      <w:r w:rsidR="000E76F4">
        <w:rPr>
          <w:rFonts w:ascii="Riojana" w:eastAsia="Riojana Bold" w:hAnsi="Riojana" w:cs="Riojana Bold"/>
          <w:sz w:val="22"/>
          <w:szCs w:val="22"/>
        </w:rPr>
        <w:t>I</w:t>
      </w:r>
      <w:r>
        <w:rPr>
          <w:rFonts w:ascii="Riojana" w:eastAsia="Riojana Bold" w:hAnsi="Riojana" w:cs="Riojana Bold"/>
          <w:sz w:val="22"/>
          <w:szCs w:val="22"/>
        </w:rPr>
        <w:t>V</w:t>
      </w:r>
      <w:r w:rsidR="00E96F20" w:rsidRPr="00E96F20">
        <w:rPr>
          <w:rFonts w:ascii="Riojana" w:eastAsia="Riojana Bold" w:hAnsi="Riojana" w:cs="Riojana Bold"/>
          <w:sz w:val="22"/>
          <w:szCs w:val="22"/>
        </w:rPr>
        <w:t>_Nombre</w:t>
      </w:r>
      <w:proofErr w:type="spellEnd"/>
      <w:r w:rsidR="00E96F20" w:rsidRPr="00E96F20">
        <w:rPr>
          <w:rFonts w:ascii="Riojana" w:eastAsia="Riojana Bold" w:hAnsi="Riojana" w:cs="Riojana Bold"/>
          <w:sz w:val="22"/>
          <w:szCs w:val="22"/>
        </w:rPr>
        <w:t xml:space="preserve"> del centro.pdf</w:t>
      </w:r>
    </w:p>
    <w:p w14:paraId="6EC421F3" w14:textId="034A9E4F" w:rsidR="1D653D8A" w:rsidRDefault="006F26CF" w:rsidP="006F26CF">
      <w:pPr>
        <w:pStyle w:val="Prrafodelista"/>
        <w:numPr>
          <w:ilvl w:val="1"/>
          <w:numId w:val="3"/>
        </w:numPr>
        <w:spacing w:beforeAutospacing="1" w:afterAutospacing="1" w:line="240" w:lineRule="auto"/>
        <w:rPr>
          <w:rFonts w:ascii="Riojana Bold" w:eastAsia="Riojana Bold" w:hAnsi="Riojana Bold" w:cs="Riojana Bold"/>
          <w:sz w:val="22"/>
          <w:szCs w:val="22"/>
        </w:rPr>
      </w:pPr>
      <w:r>
        <w:rPr>
          <w:rFonts w:ascii="Riojana Bold" w:eastAsia="Riojana Bold" w:hAnsi="Riojana Bold" w:cs="Riojana Bold"/>
          <w:sz w:val="22"/>
          <w:szCs w:val="22"/>
        </w:rPr>
        <w:t>M</w:t>
      </w:r>
      <w:r w:rsidR="1D653D8A" w:rsidRPr="006F26CF">
        <w:rPr>
          <w:rFonts w:ascii="Riojana Bold" w:eastAsia="Riojana Bold" w:hAnsi="Riojana Bold" w:cs="Riojana Bold"/>
          <w:sz w:val="22"/>
          <w:szCs w:val="22"/>
        </w:rPr>
        <w:t xml:space="preserve">emorias </w:t>
      </w:r>
      <w:r w:rsidRPr="006F26CF">
        <w:rPr>
          <w:rFonts w:ascii="Riojana Bold" w:eastAsia="Riojana Bold" w:hAnsi="Riojana Bold" w:cs="Riojana Bold"/>
          <w:sz w:val="22"/>
          <w:szCs w:val="22"/>
        </w:rPr>
        <w:t xml:space="preserve">de actividades </w:t>
      </w:r>
      <w:r w:rsidR="1D653D8A" w:rsidRPr="006F26CF">
        <w:rPr>
          <w:rFonts w:ascii="Riojana Bold" w:eastAsia="Riojana Bold" w:hAnsi="Riojana Bold" w:cs="Riojana Bold"/>
          <w:sz w:val="22"/>
          <w:szCs w:val="22"/>
        </w:rPr>
        <w:t>elaboradas por cada profesor participante en los respectivos PIE</w:t>
      </w:r>
      <w:r w:rsidR="1489752D" w:rsidRPr="006F26CF">
        <w:rPr>
          <w:rFonts w:ascii="Riojana Bold" w:eastAsia="Riojana Bold" w:hAnsi="Riojana Bold" w:cs="Riojana Bold"/>
          <w:sz w:val="22"/>
          <w:szCs w:val="22"/>
        </w:rPr>
        <w:t xml:space="preserve"> en formato </w:t>
      </w:r>
      <w:proofErr w:type="spellStart"/>
      <w:r w:rsidR="1489752D" w:rsidRPr="006F26CF">
        <w:rPr>
          <w:rFonts w:ascii="Riojana Bold" w:eastAsia="Riojana Bold" w:hAnsi="Riojana Bold" w:cs="Riojana Bold"/>
          <w:sz w:val="22"/>
          <w:szCs w:val="22"/>
        </w:rPr>
        <w:t>pdf</w:t>
      </w:r>
      <w:proofErr w:type="spellEnd"/>
      <w:r w:rsidR="1D653D8A" w:rsidRPr="006F26CF">
        <w:rPr>
          <w:rFonts w:ascii="Riojana Bold" w:eastAsia="Riojana Bold" w:hAnsi="Riojana Bold" w:cs="Riojana Bold"/>
          <w:sz w:val="22"/>
          <w:szCs w:val="22"/>
        </w:rPr>
        <w:t xml:space="preserve">. </w:t>
      </w:r>
    </w:p>
    <w:p w14:paraId="60A7EBD4" w14:textId="33D07178" w:rsidR="006F26CF" w:rsidRPr="006F26CF" w:rsidRDefault="006F26CF" w:rsidP="006F26CF">
      <w:pPr>
        <w:pStyle w:val="Prrafodelista"/>
        <w:numPr>
          <w:ilvl w:val="1"/>
          <w:numId w:val="3"/>
        </w:numPr>
        <w:spacing w:beforeAutospacing="1" w:afterAutospacing="1" w:line="240" w:lineRule="auto"/>
        <w:rPr>
          <w:rFonts w:ascii="Riojana Bold" w:eastAsia="Riojana Bold" w:hAnsi="Riojana Bold" w:cs="Riojana Bold"/>
          <w:sz w:val="22"/>
          <w:szCs w:val="22"/>
        </w:rPr>
      </w:pPr>
      <w:r>
        <w:rPr>
          <w:rFonts w:ascii="Riojana Bold" w:eastAsia="Riojana Bold" w:hAnsi="Riojana Bold" w:cs="Riojana Bold"/>
          <w:sz w:val="22"/>
          <w:szCs w:val="22"/>
        </w:rPr>
        <w:t>J</w:t>
      </w:r>
      <w:r w:rsidRPr="571D23FD">
        <w:rPr>
          <w:rFonts w:ascii="Riojana Bold" w:eastAsia="Riojana Bold" w:hAnsi="Riojana Bold" w:cs="Riojana Bold"/>
          <w:sz w:val="22"/>
          <w:szCs w:val="22"/>
        </w:rPr>
        <w:t>ustificación documental de gastos se hará digitalizada</w:t>
      </w:r>
      <w:r>
        <w:rPr>
          <w:rFonts w:ascii="Riojana Bold" w:eastAsia="Riojana Bold" w:hAnsi="Riojana Bold" w:cs="Riojana Bold"/>
          <w:sz w:val="22"/>
          <w:szCs w:val="22"/>
        </w:rPr>
        <w:t xml:space="preserve"> en una carpeta de nombre Facturas dentro de cada uno de los PIE</w:t>
      </w:r>
      <w:r w:rsidRPr="571D23FD">
        <w:rPr>
          <w:rFonts w:ascii="Riojana Bold" w:eastAsia="Riojana Bold" w:hAnsi="Riojana Bold" w:cs="Riojana Bold"/>
          <w:sz w:val="22"/>
          <w:szCs w:val="22"/>
        </w:rPr>
        <w:t>.</w:t>
      </w:r>
    </w:p>
    <w:p w14:paraId="4EEF636D" w14:textId="3DCCCE05" w:rsidR="1D653D8A" w:rsidRDefault="1D653D8A" w:rsidP="442F684A">
      <w:pPr>
        <w:pStyle w:val="Prrafodelista"/>
        <w:numPr>
          <w:ilvl w:val="0"/>
          <w:numId w:val="3"/>
        </w:numPr>
        <w:spacing w:beforeAutospacing="1" w:afterAutospacing="1" w:line="240" w:lineRule="auto"/>
        <w:rPr>
          <w:rFonts w:ascii="Riojana Bold" w:eastAsia="Riojana Bold" w:hAnsi="Riojana Bold" w:cs="Riojana Bold"/>
          <w:sz w:val="22"/>
          <w:szCs w:val="22"/>
        </w:rPr>
      </w:pPr>
      <w:r w:rsidRPr="442F684A">
        <w:rPr>
          <w:rFonts w:ascii="Riojana Bold" w:eastAsia="Riojana Bold" w:hAnsi="Riojana Bold" w:cs="Riojana Bold"/>
          <w:sz w:val="22"/>
          <w:szCs w:val="22"/>
        </w:rPr>
        <w:t>Se seguirá el siguiente árbol de carpetas para entregar las memorias de actividades.</w:t>
      </w:r>
    </w:p>
    <w:p w14:paraId="05172F42" w14:textId="7DD50945" w:rsidR="78199CE8" w:rsidRDefault="006F26CF" w:rsidP="442F684A">
      <w:pPr>
        <w:spacing w:beforeAutospacing="1" w:afterAutospacing="1" w:line="240" w:lineRule="auto"/>
        <w:ind w:left="708"/>
        <w:jc w:val="center"/>
      </w:pPr>
      <w:r w:rsidRPr="006F26CF">
        <w:rPr>
          <w:noProof/>
          <w:lang w:eastAsia="es-ES"/>
        </w:rPr>
        <w:drawing>
          <wp:inline distT="0" distB="0" distL="0" distR="0" wp14:anchorId="70D198BF" wp14:editId="33DDBAD1">
            <wp:extent cx="1638529" cy="211484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38529" cy="211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A574A" w14:textId="77777777" w:rsidR="006F26CF" w:rsidRDefault="006F26CF">
      <w:pPr>
        <w:rPr>
          <w:rFonts w:asciiTheme="majorHAnsi" w:eastAsiaTheme="minorEastAsia" w:hAnsiTheme="majorHAnsi" w:cstheme="majorEastAsia"/>
          <w:b/>
          <w:bCs/>
          <w:color w:val="365F91"/>
          <w:sz w:val="28"/>
          <w:szCs w:val="28"/>
        </w:rPr>
      </w:pPr>
      <w:r>
        <w:br w:type="page"/>
      </w:r>
    </w:p>
    <w:p w14:paraId="46B1417A" w14:textId="5C54BF43" w:rsidR="63B503A5" w:rsidRDefault="63B503A5" w:rsidP="442F684A">
      <w:pPr>
        <w:pStyle w:val="Ttulo1"/>
        <w:rPr>
          <w:rFonts w:ascii="Riojana Bold" w:eastAsia="Riojana Bold" w:hAnsi="Riojana Bold" w:cs="Riojana Bold"/>
        </w:rPr>
      </w:pPr>
      <w:r w:rsidRPr="442F684A">
        <w:lastRenderedPageBreak/>
        <w:t>Memorias de cada PIE</w:t>
      </w:r>
    </w:p>
    <w:p w14:paraId="60E29FB0" w14:textId="498E0DFC" w:rsidR="5774BAD4" w:rsidRDefault="5774BAD4" w:rsidP="442F684A">
      <w:pPr>
        <w:keepNext/>
        <w:keepLines/>
        <w:rPr>
          <w:color w:val="747474" w:themeColor="background2" w:themeShade="80"/>
        </w:rPr>
      </w:pPr>
      <w:r w:rsidRPr="442F684A">
        <w:rPr>
          <w:color w:val="747474" w:themeColor="background2" w:themeShade="80"/>
        </w:rPr>
        <w:t>[</w:t>
      </w:r>
      <w:r w:rsidR="66A19D01" w:rsidRPr="442F684A">
        <w:rPr>
          <w:color w:val="747474" w:themeColor="background2" w:themeShade="80"/>
        </w:rPr>
        <w:t>Incluir una tabla de memoria por cada uno de los PIE</w:t>
      </w:r>
      <w:r w:rsidR="61C753BF" w:rsidRPr="442F684A">
        <w:rPr>
          <w:color w:val="747474" w:themeColor="background2" w:themeShade="80"/>
        </w:rPr>
        <w:t>]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85"/>
        <w:gridCol w:w="705"/>
        <w:gridCol w:w="705"/>
      </w:tblGrid>
      <w:tr w:rsidR="442F684A" w14:paraId="7E74BE04" w14:textId="77777777" w:rsidTr="25FB02B8">
        <w:trPr>
          <w:trHeight w:val="300"/>
        </w:trPr>
        <w:tc>
          <w:tcPr>
            <w:tcW w:w="8595" w:type="dxa"/>
            <w:gridSpan w:val="3"/>
            <w:tcMar>
              <w:left w:w="105" w:type="dxa"/>
              <w:right w:w="105" w:type="dxa"/>
            </w:tcMar>
          </w:tcPr>
          <w:p w14:paraId="51ABAD79" w14:textId="18AA0DD5" w:rsidR="20423A0A" w:rsidRDefault="20423A0A" w:rsidP="442F684A">
            <w:pPr>
              <w:pStyle w:val="Ttulo1"/>
              <w:rPr>
                <w:rFonts w:ascii="Riojana Bold" w:eastAsia="Riojana Bold" w:hAnsi="Riojana Bold" w:cs="Riojana Bold"/>
                <w:b w:val="0"/>
                <w:bCs w:val="0"/>
                <w:color w:val="747474" w:themeColor="background2" w:themeShade="80"/>
                <w:sz w:val="24"/>
                <w:szCs w:val="24"/>
              </w:rPr>
            </w:pPr>
            <w:r w:rsidRPr="442F684A">
              <w:t xml:space="preserve">PIE: </w:t>
            </w:r>
            <w:r w:rsidR="77FB1842" w:rsidRPr="442F684A">
              <w:rPr>
                <w:rFonts w:ascii="Riojana Bold" w:eastAsia="Riojana Bold" w:hAnsi="Riojana Bold" w:cs="Riojana Bold"/>
                <w:b w:val="0"/>
                <w:bCs w:val="0"/>
                <w:color w:val="747474" w:themeColor="background2" w:themeShade="80"/>
                <w:sz w:val="24"/>
                <w:szCs w:val="24"/>
              </w:rPr>
              <w:t>[ponga aquí el nombre del PIE]</w:t>
            </w:r>
          </w:p>
        </w:tc>
      </w:tr>
      <w:tr w:rsidR="60892C1D" w14:paraId="4390D8C3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251CD300" w14:textId="7E9275A3" w:rsidR="60892C1D" w:rsidRDefault="3DD1A46C" w:rsidP="442F684A">
            <w:pPr>
              <w:pStyle w:val="Ttulo2"/>
              <w:rPr>
                <w:rFonts w:ascii="Riojana Bold" w:eastAsia="Riojana Bold" w:hAnsi="Riojana Bold" w:cs="Riojana Bold"/>
                <w:color w:val="auto"/>
                <w:sz w:val="22"/>
                <w:szCs w:val="22"/>
              </w:rPr>
            </w:pPr>
            <w:r w:rsidRPr="442F684A">
              <w:t>Metodologías empleadas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3C90506" w14:textId="77A786D8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60892C1D">
              <w:rPr>
                <w:rFonts w:ascii="Riojana Bold" w:eastAsia="Riojana Bold" w:hAnsi="Riojana Bold" w:cs="Riojana Bold"/>
                <w:sz w:val="22"/>
                <w:szCs w:val="22"/>
              </w:rPr>
              <w:t>Sí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743FADE" w14:textId="237C47CB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60892C1D">
              <w:rPr>
                <w:rFonts w:ascii="Riojana Bold" w:eastAsia="Riojana Bold" w:hAnsi="Riojana Bold" w:cs="Riojana Bold"/>
                <w:sz w:val="22"/>
                <w:szCs w:val="22"/>
              </w:rPr>
              <w:t>No</w:t>
            </w:r>
          </w:p>
        </w:tc>
      </w:tr>
      <w:tr w:rsidR="60892C1D" w14:paraId="1C7D9C0E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2FECE2F3" w14:textId="260B6309" w:rsidR="60892C1D" w:rsidRDefault="60892C1D" w:rsidP="442F684A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442F684A">
              <w:rPr>
                <w:rFonts w:ascii="Riojana Bold" w:eastAsia="Riojana Bold" w:hAnsi="Riojana Bold" w:cs="Riojana Bold"/>
                <w:sz w:val="22"/>
                <w:szCs w:val="22"/>
              </w:rPr>
              <w:t>Se emplean metodologías activas (ABP, aprendizaje cooperativo, etc.)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D5008A5" w14:textId="7CCD1CD0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96A62FC" w14:textId="73241EDC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60892C1D" w14:paraId="2129E6FE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77DCC16E" w14:textId="115245DE" w:rsidR="60892C1D" w:rsidRDefault="60892C1D" w:rsidP="442F684A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442F684A">
              <w:rPr>
                <w:rFonts w:ascii="Riojana Bold" w:eastAsia="Riojana Bold" w:hAnsi="Riojana Bold" w:cs="Riojana Bold"/>
                <w:sz w:val="22"/>
                <w:szCs w:val="22"/>
              </w:rPr>
              <w:t>Se adaptan las metodologías a las necesidades del alumnado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0B2F8ED0" w14:textId="078E6A8A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80C143D" w14:textId="0AA5BB38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60892C1D" w14:paraId="71F7DB99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1CF1C75B" w14:textId="4FC68821" w:rsidR="60892C1D" w:rsidRDefault="60892C1D" w:rsidP="442F684A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442F684A">
              <w:rPr>
                <w:rFonts w:ascii="Riojana Bold" w:eastAsia="Riojana Bold" w:hAnsi="Riojana Bold" w:cs="Riojana Bold"/>
                <w:sz w:val="22"/>
                <w:szCs w:val="22"/>
              </w:rPr>
              <w:t>Se evidencia coherencia metodológica con los objetivos del proyecto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DF5E544" w14:textId="7AAAEF87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2027A47" w14:textId="47DBE3C9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60892C1D" w14:paraId="11779984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2EFA2B41" w14:textId="39F804BF" w:rsidR="60892C1D" w:rsidRDefault="60892C1D" w:rsidP="442F684A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442F684A">
              <w:rPr>
                <w:rFonts w:ascii="Riojana Bold" w:eastAsia="Riojana Bold" w:hAnsi="Riojana Bold" w:cs="Riojana Bold"/>
                <w:sz w:val="22"/>
                <w:szCs w:val="22"/>
              </w:rPr>
              <w:t>…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5B5A8D32" w14:textId="123B3E65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6372072" w14:textId="3B443E82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60892C1D" w14:paraId="3628A5AD" w14:textId="77777777" w:rsidTr="25FB02B8">
        <w:trPr>
          <w:trHeight w:val="300"/>
        </w:trPr>
        <w:tc>
          <w:tcPr>
            <w:tcW w:w="8595" w:type="dxa"/>
            <w:gridSpan w:val="3"/>
            <w:tcMar>
              <w:left w:w="105" w:type="dxa"/>
              <w:right w:w="105" w:type="dxa"/>
            </w:tcMar>
          </w:tcPr>
          <w:p w14:paraId="6C1F6B49" w14:textId="71180468" w:rsidR="60892C1D" w:rsidRDefault="60892C1D" w:rsidP="442F684A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442F684A">
              <w:rPr>
                <w:rFonts w:ascii="Riojana Bold" w:eastAsia="Riojana Bold" w:hAnsi="Riojana Bold" w:cs="Riojana Bold"/>
                <w:sz w:val="22"/>
                <w:szCs w:val="22"/>
              </w:rPr>
              <w:t>Observaciones:</w:t>
            </w:r>
          </w:p>
          <w:p w14:paraId="75486EB9" w14:textId="45D9AA35" w:rsidR="60892C1D" w:rsidRDefault="60892C1D" w:rsidP="442F684A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60892C1D" w14:paraId="79C1B956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3B533C04" w14:textId="6F6BCE15" w:rsidR="60892C1D" w:rsidRDefault="36CE0F5E" w:rsidP="442F684A">
            <w:pPr>
              <w:pStyle w:val="Ttulo2"/>
              <w:rPr>
                <w:rFonts w:ascii="Riojana Bold" w:eastAsia="Riojana Bold" w:hAnsi="Riojana Bold" w:cs="Riojana Bold"/>
                <w:b/>
                <w:bCs/>
                <w:color w:val="365F91"/>
                <w:sz w:val="28"/>
                <w:szCs w:val="28"/>
              </w:rPr>
            </w:pPr>
            <w:r w:rsidRPr="442F684A">
              <w:t>Organización de espacios y recursos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E7E058A" w14:textId="173BD50F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60892C1D">
              <w:rPr>
                <w:rFonts w:ascii="Riojana Bold" w:eastAsia="Riojana Bold" w:hAnsi="Riojana Bold" w:cs="Riojana Bold"/>
                <w:sz w:val="22"/>
                <w:szCs w:val="22"/>
              </w:rPr>
              <w:t>Sí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9236E6E" w14:textId="540B7492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60892C1D">
              <w:rPr>
                <w:rFonts w:ascii="Riojana Bold" w:eastAsia="Riojana Bold" w:hAnsi="Riojana Bold" w:cs="Riojana Bold"/>
                <w:sz w:val="22"/>
                <w:szCs w:val="22"/>
              </w:rPr>
              <w:t>No</w:t>
            </w:r>
          </w:p>
        </w:tc>
      </w:tr>
      <w:tr w:rsidR="60892C1D" w14:paraId="10F7EC2C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4CFEC819" w14:textId="2C404241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60892C1D">
              <w:rPr>
                <w:rFonts w:ascii="Riojana Bold" w:eastAsia="Riojana Bold" w:hAnsi="Riojana Bold" w:cs="Riojana Bold"/>
                <w:sz w:val="22"/>
                <w:szCs w:val="22"/>
              </w:rPr>
              <w:t>Los espacios están adaptados al tipo de actividad propuesta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080E164E" w14:textId="326EB22E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088D5A93" w14:textId="243EEBDE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60892C1D" w14:paraId="7389D535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22A2CA97" w14:textId="2AE0BEE8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60892C1D">
              <w:rPr>
                <w:rFonts w:ascii="Riojana Bold" w:eastAsia="Riojana Bold" w:hAnsi="Riojana Bold" w:cs="Riojana Bold"/>
                <w:sz w:val="22"/>
                <w:szCs w:val="22"/>
              </w:rPr>
              <w:t>Se optimiza el uso de recursos materiales y tecnológicos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A389757" w14:textId="691C3442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F87B7FD" w14:textId="707D3F59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60892C1D" w14:paraId="600F8407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3E3F6DF9" w14:textId="2948C80B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60892C1D">
              <w:rPr>
                <w:rFonts w:ascii="Riojana Bold" w:eastAsia="Riojana Bold" w:hAnsi="Riojana Bold" w:cs="Riojana Bold"/>
                <w:sz w:val="22"/>
                <w:szCs w:val="22"/>
              </w:rPr>
              <w:t>Hay una distribución clara y eficiente de los espacios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1ABF42A" w14:textId="5CD9374F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848842F" w14:textId="6F0D6832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60892C1D" w14:paraId="07BDCA29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20CE04A4" w14:textId="0C4486A3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60892C1D">
              <w:rPr>
                <w:rFonts w:ascii="Riojana Bold" w:eastAsia="Riojana Bold" w:hAnsi="Riojana Bold" w:cs="Riojana Bold"/>
                <w:sz w:val="22"/>
                <w:szCs w:val="22"/>
              </w:rPr>
              <w:t>…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3814C11" w14:textId="4A7365B0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09E7441E" w14:textId="30EFE7ED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60892C1D" w14:paraId="4B69C75A" w14:textId="77777777" w:rsidTr="25FB02B8">
        <w:trPr>
          <w:trHeight w:val="300"/>
        </w:trPr>
        <w:tc>
          <w:tcPr>
            <w:tcW w:w="8595" w:type="dxa"/>
            <w:gridSpan w:val="3"/>
            <w:tcMar>
              <w:left w:w="105" w:type="dxa"/>
              <w:right w:w="105" w:type="dxa"/>
            </w:tcMar>
          </w:tcPr>
          <w:p w14:paraId="09BA088A" w14:textId="3352D356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60892C1D">
              <w:rPr>
                <w:rFonts w:ascii="Riojana Bold" w:eastAsia="Riojana Bold" w:hAnsi="Riojana Bold" w:cs="Riojana Bold"/>
                <w:sz w:val="22"/>
                <w:szCs w:val="22"/>
              </w:rPr>
              <w:t>Observaciones:</w:t>
            </w:r>
          </w:p>
          <w:p w14:paraId="52508BB0" w14:textId="7FD1A8D6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60892C1D" w14:paraId="0E8F6FF2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537EA8AC" w14:textId="3E33F640" w:rsidR="60892C1D" w:rsidRDefault="2A897244" w:rsidP="442F684A">
            <w:pPr>
              <w:pStyle w:val="Ttulo2"/>
              <w:rPr>
                <w:rFonts w:ascii="Riojana Bold" w:eastAsia="Riojana Bold" w:hAnsi="Riojana Bold" w:cs="Riojana Bold"/>
                <w:b/>
                <w:bCs/>
                <w:color w:val="365F91"/>
                <w:sz w:val="28"/>
                <w:szCs w:val="28"/>
              </w:rPr>
            </w:pPr>
            <w:r w:rsidRPr="442F684A">
              <w:t>Temporalización y secuenciación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028A2626" w14:textId="76879A79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60892C1D">
              <w:rPr>
                <w:rFonts w:ascii="Riojana Bold" w:eastAsia="Riojana Bold" w:hAnsi="Riojana Bold" w:cs="Riojana Bold"/>
                <w:sz w:val="22"/>
                <w:szCs w:val="22"/>
              </w:rPr>
              <w:t>Sí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364308E" w14:textId="7474358C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60892C1D">
              <w:rPr>
                <w:rFonts w:ascii="Riojana Bold" w:eastAsia="Riojana Bold" w:hAnsi="Riojana Bold" w:cs="Riojana Bold"/>
                <w:sz w:val="22"/>
                <w:szCs w:val="22"/>
              </w:rPr>
              <w:t>No</w:t>
            </w:r>
          </w:p>
        </w:tc>
      </w:tr>
      <w:tr w:rsidR="60892C1D" w14:paraId="078E3626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419DAE5F" w14:textId="721E7148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60892C1D">
              <w:rPr>
                <w:rFonts w:ascii="Riojana Bold" w:eastAsia="Riojana Bold" w:hAnsi="Riojana Bold" w:cs="Riojana Bold"/>
                <w:sz w:val="22"/>
                <w:szCs w:val="22"/>
              </w:rPr>
              <w:t>La planificación temporal es realista y adecuada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269CEC2" w14:textId="59D8C9A1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C9EBF5D" w14:textId="64C89F62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60892C1D" w14:paraId="07FD431E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7E61D0B7" w14:textId="19973233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60892C1D">
              <w:rPr>
                <w:rFonts w:ascii="Riojana Bold" w:eastAsia="Riojana Bold" w:hAnsi="Riojana Bold" w:cs="Riojana Bold"/>
                <w:sz w:val="22"/>
                <w:szCs w:val="22"/>
              </w:rPr>
              <w:t>Las actividades se presentan de forma secuencial y progresiva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0BDBCAC7" w14:textId="2816213B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06F9640" w14:textId="653E8F98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60892C1D" w14:paraId="51AA3FA4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56A6B910" w14:textId="62C8E906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60892C1D">
              <w:rPr>
                <w:rFonts w:ascii="Riojana Bold" w:eastAsia="Riojana Bold" w:hAnsi="Riojana Bold" w:cs="Riojana Bold"/>
                <w:sz w:val="22"/>
                <w:szCs w:val="22"/>
              </w:rPr>
              <w:t>Se respeta el cronograma establecido durante el desarrollo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0A1D6E5B" w14:textId="5ABDED05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8C6AB6F" w14:textId="119B1AEB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60892C1D" w14:paraId="298C2500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5355B87F" w14:textId="29C315C4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60892C1D">
              <w:rPr>
                <w:rFonts w:ascii="Riojana Bold" w:eastAsia="Riojana Bold" w:hAnsi="Riojana Bold" w:cs="Riojana Bold"/>
                <w:sz w:val="22"/>
                <w:szCs w:val="22"/>
              </w:rPr>
              <w:t>…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5E3FB4B3" w14:textId="57371667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C45D4EE" w14:textId="3BA8B413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60892C1D" w14:paraId="55424B5B" w14:textId="77777777" w:rsidTr="25FB02B8">
        <w:trPr>
          <w:trHeight w:val="300"/>
        </w:trPr>
        <w:tc>
          <w:tcPr>
            <w:tcW w:w="8595" w:type="dxa"/>
            <w:gridSpan w:val="3"/>
            <w:tcMar>
              <w:left w:w="105" w:type="dxa"/>
              <w:right w:w="105" w:type="dxa"/>
            </w:tcMar>
          </w:tcPr>
          <w:p w14:paraId="685E3157" w14:textId="52821A46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60892C1D">
              <w:rPr>
                <w:rFonts w:ascii="Riojana Bold" w:eastAsia="Riojana Bold" w:hAnsi="Riojana Bold" w:cs="Riojana Bold"/>
                <w:sz w:val="22"/>
                <w:szCs w:val="22"/>
              </w:rPr>
              <w:t>Observaciones:</w:t>
            </w:r>
          </w:p>
          <w:p w14:paraId="4B0BD7DE" w14:textId="45560276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60892C1D" w14:paraId="6B0AA55F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586A0BE9" w14:textId="798F56C0" w:rsidR="60892C1D" w:rsidRDefault="4697055C" w:rsidP="442F684A">
            <w:pPr>
              <w:pStyle w:val="Ttulo2"/>
              <w:rPr>
                <w:rFonts w:ascii="Riojana Bold" w:eastAsia="Riojana Bold" w:hAnsi="Riojana Bold" w:cs="Riojana Bold"/>
                <w:b/>
                <w:bCs/>
                <w:color w:val="365F91"/>
                <w:sz w:val="28"/>
                <w:szCs w:val="28"/>
              </w:rPr>
            </w:pPr>
            <w:r w:rsidRPr="442F684A">
              <w:lastRenderedPageBreak/>
              <w:t>Formación del profesorado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538E0D12" w14:textId="0EF9EFA9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60892C1D">
              <w:rPr>
                <w:rFonts w:ascii="Riojana Bold" w:eastAsia="Riojana Bold" w:hAnsi="Riojana Bold" w:cs="Riojana Bold"/>
                <w:sz w:val="22"/>
                <w:szCs w:val="22"/>
              </w:rPr>
              <w:t>Sí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C65863E" w14:textId="7B520AE9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60892C1D">
              <w:rPr>
                <w:rFonts w:ascii="Riojana Bold" w:eastAsia="Riojana Bold" w:hAnsi="Riojana Bold" w:cs="Riojana Bold"/>
                <w:sz w:val="22"/>
                <w:szCs w:val="22"/>
              </w:rPr>
              <w:t>No</w:t>
            </w:r>
          </w:p>
        </w:tc>
      </w:tr>
      <w:tr w:rsidR="60892C1D" w14:paraId="7056F412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47AD2484" w14:textId="3BB5D947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60892C1D">
              <w:rPr>
                <w:rFonts w:ascii="Riojana Bold" w:eastAsia="Riojana Bold" w:hAnsi="Riojana Bold" w:cs="Riojana Bold"/>
                <w:sz w:val="22"/>
                <w:szCs w:val="22"/>
              </w:rPr>
              <w:t>El profesorado ha recibido formación específica previa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33AA833" w14:textId="4421C12A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A76ED6C" w14:textId="363AB87D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60892C1D" w14:paraId="6388DDF1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09258A46" w14:textId="248913B8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60892C1D">
              <w:rPr>
                <w:rFonts w:ascii="Riojana Bold" w:eastAsia="Riojana Bold" w:hAnsi="Riojana Bold" w:cs="Riojana Bold"/>
                <w:sz w:val="22"/>
                <w:szCs w:val="22"/>
              </w:rPr>
              <w:t>Se han ofrecido recursos de apoyo o formación continua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9F47D36" w14:textId="0E32EF1D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41B57D1" w14:textId="50991099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60892C1D" w14:paraId="64E4DEEE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35EB34B3" w14:textId="2FC59FF4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60892C1D">
              <w:rPr>
                <w:rFonts w:ascii="Riojana Bold" w:eastAsia="Riojana Bold" w:hAnsi="Riojana Bold" w:cs="Riojana Bold"/>
                <w:sz w:val="22"/>
                <w:szCs w:val="22"/>
              </w:rPr>
              <w:t>Existe evidencia de transferencia de la formación a la práctica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047DE5D" w14:textId="5FCF7BDE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2E9E7BA" w14:textId="3BEBA0CA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60892C1D" w14:paraId="572488A0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4BE1639A" w14:textId="33EBC22D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60892C1D">
              <w:rPr>
                <w:rFonts w:ascii="Riojana Bold" w:eastAsia="Riojana Bold" w:hAnsi="Riojana Bold" w:cs="Riojana Bold"/>
                <w:sz w:val="22"/>
                <w:szCs w:val="22"/>
              </w:rPr>
              <w:t>…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51B248E1" w14:textId="3F1FD079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C9111A3" w14:textId="0EB4DCE3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60892C1D" w14:paraId="70196687" w14:textId="77777777" w:rsidTr="25FB02B8">
        <w:trPr>
          <w:trHeight w:val="300"/>
        </w:trPr>
        <w:tc>
          <w:tcPr>
            <w:tcW w:w="8595" w:type="dxa"/>
            <w:gridSpan w:val="3"/>
            <w:tcMar>
              <w:left w:w="105" w:type="dxa"/>
              <w:right w:w="105" w:type="dxa"/>
            </w:tcMar>
          </w:tcPr>
          <w:p w14:paraId="5F135008" w14:textId="12A1C296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60892C1D">
              <w:rPr>
                <w:rFonts w:ascii="Riojana Bold" w:eastAsia="Riojana Bold" w:hAnsi="Riojana Bold" w:cs="Riojana Bold"/>
                <w:sz w:val="22"/>
                <w:szCs w:val="22"/>
              </w:rPr>
              <w:t>Observaciones:</w:t>
            </w:r>
          </w:p>
          <w:p w14:paraId="7BC4B66E" w14:textId="1F79179E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60892C1D" w14:paraId="644BFF3D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4B4301BE" w14:textId="37C95D46" w:rsidR="60892C1D" w:rsidRDefault="7192B6D2" w:rsidP="442F684A">
            <w:pPr>
              <w:pStyle w:val="Ttulo2"/>
              <w:rPr>
                <w:rFonts w:ascii="Riojana Bold" w:eastAsia="Riojana Bold" w:hAnsi="Riojana Bold" w:cs="Riojana Bold"/>
                <w:b/>
                <w:bCs/>
                <w:color w:val="365F91"/>
                <w:sz w:val="28"/>
                <w:szCs w:val="28"/>
              </w:rPr>
            </w:pPr>
            <w:r w:rsidRPr="442F684A">
              <w:t>Implicación del profesorado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749385C" w14:textId="1467FDE0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60892C1D">
              <w:rPr>
                <w:rFonts w:ascii="Riojana Bold" w:eastAsia="Riojana Bold" w:hAnsi="Riojana Bold" w:cs="Riojana Bold"/>
                <w:sz w:val="22"/>
                <w:szCs w:val="22"/>
              </w:rPr>
              <w:t>Sí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9C6843D" w14:textId="14308ABD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60892C1D">
              <w:rPr>
                <w:rFonts w:ascii="Riojana Bold" w:eastAsia="Riojana Bold" w:hAnsi="Riojana Bold" w:cs="Riojana Bold"/>
                <w:sz w:val="22"/>
                <w:szCs w:val="22"/>
              </w:rPr>
              <w:t>No</w:t>
            </w:r>
          </w:p>
        </w:tc>
      </w:tr>
      <w:tr w:rsidR="60892C1D" w14:paraId="1F7AE0D4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1F1A2E60" w14:textId="24CB2D89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60892C1D">
              <w:rPr>
                <w:rFonts w:ascii="Riojana Bold" w:eastAsia="Riojana Bold" w:hAnsi="Riojana Bold" w:cs="Riojana Bold"/>
                <w:sz w:val="22"/>
                <w:szCs w:val="22"/>
              </w:rPr>
              <w:t>Participación activa en el diseño y ejecución del proyecto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4A64D6C" w14:textId="293A35F1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9BC9621" w14:textId="23ABB26E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60892C1D" w14:paraId="391B8D84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3192F221" w14:textId="070CB5F8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60892C1D">
              <w:rPr>
                <w:rFonts w:ascii="Riojana Bold" w:eastAsia="Riojana Bold" w:hAnsi="Riojana Bold" w:cs="Riojana Bold"/>
                <w:sz w:val="22"/>
                <w:szCs w:val="22"/>
              </w:rPr>
              <w:t>Colaboración y trabajo en equipo entre docentes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A6F1776" w14:textId="6130A504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6E86E8B" w14:textId="6F311143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60892C1D" w14:paraId="630F0B8B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101379E6" w14:textId="3835B5C2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60892C1D">
              <w:rPr>
                <w:rFonts w:ascii="Riojana Bold" w:eastAsia="Riojana Bold" w:hAnsi="Riojana Bold" w:cs="Riojana Bold"/>
                <w:sz w:val="22"/>
                <w:szCs w:val="22"/>
              </w:rPr>
              <w:t>Seguimiento y evaluación conjunta de las actividades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73C0EE2A" w14:textId="6DC497DF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7AB5B91" w14:textId="53306A99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60892C1D" w14:paraId="6476D77C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4875A3DD" w14:textId="54123B90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60892C1D">
              <w:rPr>
                <w:rFonts w:ascii="Riojana Bold" w:eastAsia="Riojana Bold" w:hAnsi="Riojana Bold" w:cs="Riojana Bold"/>
                <w:sz w:val="22"/>
                <w:szCs w:val="22"/>
              </w:rPr>
              <w:t>…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53327B85" w14:textId="5A46E2E7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CBB22FE" w14:textId="33CF5E7B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60892C1D" w14:paraId="65AC98C5" w14:textId="77777777" w:rsidTr="25FB02B8">
        <w:trPr>
          <w:trHeight w:val="300"/>
        </w:trPr>
        <w:tc>
          <w:tcPr>
            <w:tcW w:w="8595" w:type="dxa"/>
            <w:gridSpan w:val="3"/>
            <w:tcMar>
              <w:left w:w="105" w:type="dxa"/>
              <w:right w:w="105" w:type="dxa"/>
            </w:tcMar>
          </w:tcPr>
          <w:p w14:paraId="2C420958" w14:textId="1B666089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60892C1D">
              <w:rPr>
                <w:rFonts w:ascii="Riojana Bold" w:eastAsia="Riojana Bold" w:hAnsi="Riojana Bold" w:cs="Riojana Bold"/>
                <w:sz w:val="22"/>
                <w:szCs w:val="22"/>
              </w:rPr>
              <w:t>Observaciones:</w:t>
            </w:r>
          </w:p>
          <w:p w14:paraId="56FB728E" w14:textId="03C3B129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60892C1D" w14:paraId="7E29B036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133FC7F6" w14:textId="1734762B" w:rsidR="60892C1D" w:rsidRDefault="78348911" w:rsidP="442F684A">
            <w:pPr>
              <w:pStyle w:val="Ttulo2"/>
              <w:rPr>
                <w:rFonts w:ascii="Riojana Bold" w:eastAsia="Riojana Bold" w:hAnsi="Riojana Bold" w:cs="Riojana Bold"/>
                <w:b/>
                <w:bCs/>
                <w:color w:val="365F91"/>
                <w:sz w:val="28"/>
                <w:szCs w:val="28"/>
              </w:rPr>
            </w:pPr>
            <w:r w:rsidRPr="442F684A">
              <w:t>Alcance del alumnado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0C143288" w14:textId="49AA7E9A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60892C1D">
              <w:rPr>
                <w:rFonts w:ascii="Riojana Bold" w:eastAsia="Riojana Bold" w:hAnsi="Riojana Bold" w:cs="Riojana Bold"/>
                <w:sz w:val="22"/>
                <w:szCs w:val="22"/>
              </w:rPr>
              <w:t>Sí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73A2318" w14:textId="27EC419B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60892C1D">
              <w:rPr>
                <w:rFonts w:ascii="Riojana Bold" w:eastAsia="Riojana Bold" w:hAnsi="Riojana Bold" w:cs="Riojana Bold"/>
                <w:sz w:val="22"/>
                <w:szCs w:val="22"/>
              </w:rPr>
              <w:t>No</w:t>
            </w:r>
          </w:p>
        </w:tc>
      </w:tr>
      <w:tr w:rsidR="60892C1D" w14:paraId="5E3CCF23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56EC96FC" w14:textId="2613B729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60892C1D">
              <w:rPr>
                <w:rFonts w:ascii="Riojana Bold" w:eastAsia="Riojana Bold" w:hAnsi="Riojana Bold" w:cs="Riojana Bold"/>
                <w:sz w:val="22"/>
                <w:szCs w:val="22"/>
              </w:rPr>
              <w:t>Participación activa del alumnado en las actividades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5D020BF7" w14:textId="0CF579A7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66F1F4D" w14:textId="0344D541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60892C1D" w14:paraId="6442DF88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209DDF9F" w14:textId="30880F6F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60892C1D">
              <w:rPr>
                <w:rFonts w:ascii="Riojana Bold" w:eastAsia="Riojana Bold" w:hAnsi="Riojana Bold" w:cs="Riojana Bold"/>
                <w:sz w:val="22"/>
                <w:szCs w:val="22"/>
              </w:rPr>
              <w:t>Inclusión de todo el alumnado, respetando la diversidad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58E6F3D3" w14:textId="0D099DD1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2E32CF3" w14:textId="6118471A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60892C1D" w14:paraId="6D545DAE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7194EEC6" w14:textId="510EB44F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60892C1D">
              <w:rPr>
                <w:rFonts w:ascii="Riojana Bold" w:eastAsia="Riojana Bold" w:hAnsi="Riojana Bold" w:cs="Riojana Bold"/>
                <w:sz w:val="22"/>
                <w:szCs w:val="22"/>
              </w:rPr>
              <w:t>Mejora observable en la motivación e implicación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02A97231" w14:textId="1495AB40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0F6762B6" w14:textId="659F915E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60892C1D" w14:paraId="0485401C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35FB5C24" w14:textId="233E245B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60892C1D">
              <w:rPr>
                <w:rFonts w:ascii="Riojana Bold" w:eastAsia="Riojana Bold" w:hAnsi="Riojana Bold" w:cs="Riojana Bold"/>
                <w:sz w:val="22"/>
                <w:szCs w:val="22"/>
              </w:rPr>
              <w:t>…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288715A" w14:textId="5A83E75E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B4EF40E" w14:textId="41F7A58D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60892C1D" w14:paraId="19EA40E1" w14:textId="77777777" w:rsidTr="25FB02B8">
        <w:trPr>
          <w:trHeight w:val="300"/>
        </w:trPr>
        <w:tc>
          <w:tcPr>
            <w:tcW w:w="8595" w:type="dxa"/>
            <w:gridSpan w:val="3"/>
            <w:tcMar>
              <w:left w:w="105" w:type="dxa"/>
              <w:right w:w="105" w:type="dxa"/>
            </w:tcMar>
          </w:tcPr>
          <w:p w14:paraId="51A067E2" w14:textId="0E56A4FC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60892C1D">
              <w:rPr>
                <w:rFonts w:ascii="Riojana Bold" w:eastAsia="Riojana Bold" w:hAnsi="Riojana Bold" w:cs="Riojana Bold"/>
                <w:sz w:val="22"/>
                <w:szCs w:val="22"/>
              </w:rPr>
              <w:t>Observaciones:</w:t>
            </w:r>
          </w:p>
          <w:p w14:paraId="65F1A2D5" w14:textId="51423C8D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60892C1D" w14:paraId="68568176" w14:textId="77777777" w:rsidTr="25FB02B8">
        <w:trPr>
          <w:trHeight w:val="300"/>
        </w:trPr>
        <w:tc>
          <w:tcPr>
            <w:tcW w:w="8595" w:type="dxa"/>
            <w:gridSpan w:val="3"/>
            <w:tcMar>
              <w:left w:w="105" w:type="dxa"/>
              <w:right w:w="105" w:type="dxa"/>
            </w:tcMar>
          </w:tcPr>
          <w:p w14:paraId="0392F204" w14:textId="0B64FF69" w:rsidR="60892C1D" w:rsidRDefault="09C394DF" w:rsidP="442F684A">
            <w:pPr>
              <w:pStyle w:val="Ttulo2"/>
              <w:rPr>
                <w:rFonts w:ascii="Riojana Bold" w:eastAsia="Riojana Bold" w:hAnsi="Riojana Bold" w:cs="Riojana Bold"/>
                <w:b/>
                <w:bCs/>
                <w:color w:val="365F91"/>
                <w:sz w:val="28"/>
                <w:szCs w:val="28"/>
              </w:rPr>
            </w:pPr>
            <w:r w:rsidRPr="442F684A">
              <w:t>Consecución de objetivos</w:t>
            </w:r>
          </w:p>
        </w:tc>
      </w:tr>
      <w:tr w:rsidR="442F684A" w14:paraId="6D311AA7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571000F8" w14:textId="10628500" w:rsidR="71A13B21" w:rsidRDefault="71A13B21" w:rsidP="442F684A">
            <w:pPr>
              <w:rPr>
                <w:b/>
                <w:bCs/>
                <w:sz w:val="28"/>
                <w:szCs w:val="28"/>
              </w:rPr>
            </w:pPr>
            <w:r w:rsidRPr="442F684A">
              <w:rPr>
                <w:b/>
                <w:bCs/>
                <w:sz w:val="28"/>
                <w:szCs w:val="28"/>
              </w:rPr>
              <w:t>Objetivo 1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6BD9A3A" w14:textId="6E2EB50A" w:rsidR="71A13B21" w:rsidRDefault="71A13B21" w:rsidP="442F684A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442F684A">
              <w:rPr>
                <w:rFonts w:ascii="Riojana Bold" w:eastAsia="Riojana Bold" w:hAnsi="Riojana Bold" w:cs="Riojana Bold"/>
                <w:sz w:val="22"/>
                <w:szCs w:val="22"/>
              </w:rPr>
              <w:t>Sí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0E6C46FC" w14:textId="55E23421" w:rsidR="71A13B21" w:rsidRDefault="71A13B21" w:rsidP="442F684A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442F684A">
              <w:rPr>
                <w:rFonts w:ascii="Riojana Bold" w:eastAsia="Riojana Bold" w:hAnsi="Riojana Bold" w:cs="Riojana Bold"/>
                <w:sz w:val="22"/>
                <w:szCs w:val="22"/>
              </w:rPr>
              <w:t>No</w:t>
            </w:r>
          </w:p>
        </w:tc>
      </w:tr>
      <w:tr w:rsidR="60892C1D" w14:paraId="3F0A6FE7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206DE141" w14:textId="5CE1BAB3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60892C1D">
              <w:rPr>
                <w:rFonts w:ascii="Riojana Bold" w:eastAsia="Riojana Bold" w:hAnsi="Riojana Bold" w:cs="Riojana Bold"/>
                <w:sz w:val="22"/>
                <w:szCs w:val="22"/>
              </w:rPr>
              <w:t>Los objetivos planteados se han cumplido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46D25A4" w14:textId="5CD283C9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DABD324" w14:textId="0AA5E4B9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60892C1D" w14:paraId="1B91019A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34B18326" w14:textId="5A061CC3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60892C1D">
              <w:rPr>
                <w:rFonts w:ascii="Riojana Bold" w:eastAsia="Riojana Bold" w:hAnsi="Riojana Bold" w:cs="Riojana Bold"/>
                <w:sz w:val="22"/>
                <w:szCs w:val="22"/>
              </w:rPr>
              <w:t>Se han evidenciado los logros mediante indicadores claros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560A7704" w14:textId="62CC49D0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49870D1" w14:textId="17ABC485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60892C1D" w14:paraId="1A7B7D7E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499FEC31" w14:textId="49547D65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60892C1D">
              <w:rPr>
                <w:rFonts w:ascii="Riojana Bold" w:eastAsia="Riojana Bold" w:hAnsi="Riojana Bold" w:cs="Riojana Bold"/>
                <w:sz w:val="22"/>
                <w:szCs w:val="22"/>
              </w:rPr>
              <w:t>Hay una relación directa entre acciones y resultados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7F5EC2A0" w14:textId="41FD5117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6A44A33" w14:textId="73ECB556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60892C1D" w14:paraId="521DD3A8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5FA48AAF" w14:textId="59494EDA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60892C1D">
              <w:rPr>
                <w:rFonts w:ascii="Riojana Bold" w:eastAsia="Riojana Bold" w:hAnsi="Riojana Bold" w:cs="Riojana Bold"/>
                <w:sz w:val="22"/>
                <w:szCs w:val="22"/>
              </w:rPr>
              <w:lastRenderedPageBreak/>
              <w:t>…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0A8A2FFA" w14:textId="66C01A59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0092CE7" w14:textId="7DD061DD" w:rsidR="60892C1D" w:rsidRDefault="60892C1D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60892C1D" w14:paraId="4D72E10A" w14:textId="77777777" w:rsidTr="25FB02B8">
        <w:trPr>
          <w:trHeight w:val="300"/>
        </w:trPr>
        <w:tc>
          <w:tcPr>
            <w:tcW w:w="8595" w:type="dxa"/>
            <w:gridSpan w:val="3"/>
            <w:tcMar>
              <w:left w:w="105" w:type="dxa"/>
              <w:right w:w="105" w:type="dxa"/>
            </w:tcMar>
          </w:tcPr>
          <w:p w14:paraId="1BB3410D" w14:textId="337E1B1F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60892C1D">
              <w:rPr>
                <w:rFonts w:ascii="Riojana Bold" w:eastAsia="Riojana Bold" w:hAnsi="Riojana Bold" w:cs="Riojana Bold"/>
                <w:sz w:val="22"/>
                <w:szCs w:val="22"/>
              </w:rPr>
              <w:t>Observaciones:</w:t>
            </w:r>
          </w:p>
          <w:p w14:paraId="69BDEEA8" w14:textId="1A8AAC54" w:rsidR="60892C1D" w:rsidRDefault="60892C1D" w:rsidP="60892C1D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442F684A" w14:paraId="6342AB06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1722EE67" w14:textId="2213245A" w:rsidR="442F684A" w:rsidRDefault="442F684A" w:rsidP="442F684A">
            <w:pPr>
              <w:rPr>
                <w:b/>
                <w:bCs/>
                <w:sz w:val="28"/>
                <w:szCs w:val="28"/>
              </w:rPr>
            </w:pPr>
            <w:r w:rsidRPr="442F684A">
              <w:rPr>
                <w:b/>
                <w:bCs/>
                <w:sz w:val="28"/>
                <w:szCs w:val="28"/>
              </w:rPr>
              <w:t xml:space="preserve">Objetivo </w:t>
            </w:r>
            <w:r w:rsidR="2DC4491E" w:rsidRPr="442F684A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EAE57BA" w14:textId="6E2EB50A" w:rsidR="442F684A" w:rsidRDefault="442F684A" w:rsidP="442F684A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442F684A">
              <w:rPr>
                <w:rFonts w:ascii="Riojana Bold" w:eastAsia="Riojana Bold" w:hAnsi="Riojana Bold" w:cs="Riojana Bold"/>
                <w:sz w:val="22"/>
                <w:szCs w:val="22"/>
              </w:rPr>
              <w:t>Sí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8346407" w14:textId="55E23421" w:rsidR="442F684A" w:rsidRDefault="442F684A" w:rsidP="442F684A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442F684A">
              <w:rPr>
                <w:rFonts w:ascii="Riojana Bold" w:eastAsia="Riojana Bold" w:hAnsi="Riojana Bold" w:cs="Riojana Bold"/>
                <w:sz w:val="22"/>
                <w:szCs w:val="22"/>
              </w:rPr>
              <w:t>No</w:t>
            </w:r>
          </w:p>
        </w:tc>
      </w:tr>
      <w:tr w:rsidR="442F684A" w14:paraId="051F345B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6701E51D" w14:textId="5CE1BAB3" w:rsidR="442F684A" w:rsidRDefault="442F684A" w:rsidP="442F684A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442F684A">
              <w:rPr>
                <w:rFonts w:ascii="Riojana Bold" w:eastAsia="Riojana Bold" w:hAnsi="Riojana Bold" w:cs="Riojana Bold"/>
                <w:sz w:val="22"/>
                <w:szCs w:val="22"/>
              </w:rPr>
              <w:t>Los objetivos planteados se han cumplido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792198B9" w14:textId="5BE209B4" w:rsidR="442F684A" w:rsidRDefault="442F684A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A042EC3" w14:textId="1ED6AE73" w:rsidR="442F684A" w:rsidRDefault="442F684A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442F684A" w14:paraId="484BF49F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5C6B3BA7" w14:textId="5A061CC3" w:rsidR="442F684A" w:rsidRDefault="442F684A" w:rsidP="442F684A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442F684A">
              <w:rPr>
                <w:rFonts w:ascii="Riojana Bold" w:eastAsia="Riojana Bold" w:hAnsi="Riojana Bold" w:cs="Riojana Bold"/>
                <w:sz w:val="22"/>
                <w:szCs w:val="22"/>
              </w:rPr>
              <w:t>Se han evidenciado los logros mediante indicadores claros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7084110C" w14:textId="3AAF9FD1" w:rsidR="442F684A" w:rsidRDefault="442F684A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7E2E587" w14:textId="18BA0F3C" w:rsidR="442F684A" w:rsidRDefault="442F684A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442F684A" w14:paraId="1A3A1139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6D54D0EC" w14:textId="49547D65" w:rsidR="442F684A" w:rsidRDefault="442F684A" w:rsidP="442F684A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442F684A">
              <w:rPr>
                <w:rFonts w:ascii="Riojana Bold" w:eastAsia="Riojana Bold" w:hAnsi="Riojana Bold" w:cs="Riojana Bold"/>
                <w:sz w:val="22"/>
                <w:szCs w:val="22"/>
              </w:rPr>
              <w:t>Hay una relación directa entre acciones y resultados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8E68DF4" w14:textId="330ED30B" w:rsidR="442F684A" w:rsidRDefault="442F684A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A7D32BA" w14:textId="6324F35E" w:rsidR="442F684A" w:rsidRDefault="442F684A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442F684A" w14:paraId="5C959401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386BBD61" w14:textId="59494EDA" w:rsidR="442F684A" w:rsidRDefault="442F684A" w:rsidP="442F684A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442F684A">
              <w:rPr>
                <w:rFonts w:ascii="Riojana Bold" w:eastAsia="Riojana Bold" w:hAnsi="Riojana Bold" w:cs="Riojana Bold"/>
                <w:sz w:val="22"/>
                <w:szCs w:val="22"/>
              </w:rPr>
              <w:t>…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BEEAC37" w14:textId="45C7B2E8" w:rsidR="442F684A" w:rsidRDefault="442F684A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068CA9C8" w14:textId="5B4C818F" w:rsidR="442F684A" w:rsidRDefault="442F684A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442F684A" w14:paraId="7EB2476B" w14:textId="77777777" w:rsidTr="25FB02B8">
        <w:trPr>
          <w:trHeight w:val="300"/>
        </w:trPr>
        <w:tc>
          <w:tcPr>
            <w:tcW w:w="8595" w:type="dxa"/>
            <w:gridSpan w:val="3"/>
            <w:tcMar>
              <w:left w:w="105" w:type="dxa"/>
              <w:right w:w="105" w:type="dxa"/>
            </w:tcMar>
          </w:tcPr>
          <w:p w14:paraId="539B9717" w14:textId="337E1B1F" w:rsidR="442F684A" w:rsidRDefault="442F684A" w:rsidP="442F684A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442F684A">
              <w:rPr>
                <w:rFonts w:ascii="Riojana Bold" w:eastAsia="Riojana Bold" w:hAnsi="Riojana Bold" w:cs="Riojana Bold"/>
                <w:sz w:val="22"/>
                <w:szCs w:val="22"/>
              </w:rPr>
              <w:t>Observaciones:</w:t>
            </w:r>
          </w:p>
          <w:p w14:paraId="05436867" w14:textId="1A8AAC54" w:rsidR="442F684A" w:rsidRDefault="442F684A" w:rsidP="442F684A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442F684A" w14:paraId="7D9B0907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0F2001BD" w14:textId="537F2973" w:rsidR="442F684A" w:rsidRDefault="442F684A" w:rsidP="442F684A">
            <w:pPr>
              <w:rPr>
                <w:b/>
                <w:bCs/>
                <w:sz w:val="28"/>
                <w:szCs w:val="28"/>
              </w:rPr>
            </w:pPr>
            <w:r w:rsidRPr="442F684A">
              <w:rPr>
                <w:b/>
                <w:bCs/>
                <w:sz w:val="28"/>
                <w:szCs w:val="28"/>
              </w:rPr>
              <w:t xml:space="preserve">Objetivo </w:t>
            </w:r>
            <w:r w:rsidR="4855AE34" w:rsidRPr="442F684A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54D56D94" w14:textId="6E2EB50A" w:rsidR="442F684A" w:rsidRDefault="442F684A" w:rsidP="442F684A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442F684A">
              <w:rPr>
                <w:rFonts w:ascii="Riojana Bold" w:eastAsia="Riojana Bold" w:hAnsi="Riojana Bold" w:cs="Riojana Bold"/>
                <w:sz w:val="22"/>
                <w:szCs w:val="22"/>
              </w:rPr>
              <w:t>Sí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056EC38" w14:textId="55E23421" w:rsidR="442F684A" w:rsidRDefault="442F684A" w:rsidP="442F684A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442F684A">
              <w:rPr>
                <w:rFonts w:ascii="Riojana Bold" w:eastAsia="Riojana Bold" w:hAnsi="Riojana Bold" w:cs="Riojana Bold"/>
                <w:sz w:val="22"/>
                <w:szCs w:val="22"/>
              </w:rPr>
              <w:t>No</w:t>
            </w:r>
          </w:p>
        </w:tc>
      </w:tr>
      <w:tr w:rsidR="442F684A" w14:paraId="0F5E95DA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50D5B1C4" w14:textId="5CE1BAB3" w:rsidR="442F684A" w:rsidRDefault="442F684A" w:rsidP="442F684A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442F684A">
              <w:rPr>
                <w:rFonts w:ascii="Riojana Bold" w:eastAsia="Riojana Bold" w:hAnsi="Riojana Bold" w:cs="Riojana Bold"/>
                <w:sz w:val="22"/>
                <w:szCs w:val="22"/>
              </w:rPr>
              <w:t>Los objetivos planteados se han cumplido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563EC8E0" w14:textId="490DE861" w:rsidR="442F684A" w:rsidRDefault="442F684A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2F4F35A" w14:textId="73AD2A57" w:rsidR="442F684A" w:rsidRDefault="442F684A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442F684A" w14:paraId="72BBE4E1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1B41D686" w14:textId="5A061CC3" w:rsidR="442F684A" w:rsidRDefault="442F684A" w:rsidP="442F684A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442F684A">
              <w:rPr>
                <w:rFonts w:ascii="Riojana Bold" w:eastAsia="Riojana Bold" w:hAnsi="Riojana Bold" w:cs="Riojana Bold"/>
                <w:sz w:val="22"/>
                <w:szCs w:val="22"/>
              </w:rPr>
              <w:t>Se han evidenciado los logros mediante indicadores claros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5AA6679" w14:textId="2C8023EB" w:rsidR="442F684A" w:rsidRDefault="442F684A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9E7A76A" w14:textId="44103207" w:rsidR="442F684A" w:rsidRDefault="442F684A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442F684A" w14:paraId="3229FD6C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0ACE1826" w14:textId="49547D65" w:rsidR="442F684A" w:rsidRDefault="442F684A" w:rsidP="442F684A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442F684A">
              <w:rPr>
                <w:rFonts w:ascii="Riojana Bold" w:eastAsia="Riojana Bold" w:hAnsi="Riojana Bold" w:cs="Riojana Bold"/>
                <w:sz w:val="22"/>
                <w:szCs w:val="22"/>
              </w:rPr>
              <w:t>Hay una relación directa entre acciones y resultados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183C00D" w14:textId="08534EC2" w:rsidR="442F684A" w:rsidRDefault="442F684A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5F2D4677" w14:textId="7B299E5F" w:rsidR="442F684A" w:rsidRDefault="442F684A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442F684A" w14:paraId="17377018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4DF4F5A1" w14:textId="59494EDA" w:rsidR="442F684A" w:rsidRDefault="442F684A" w:rsidP="442F684A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442F684A">
              <w:rPr>
                <w:rFonts w:ascii="Riojana Bold" w:eastAsia="Riojana Bold" w:hAnsi="Riojana Bold" w:cs="Riojana Bold"/>
                <w:sz w:val="22"/>
                <w:szCs w:val="22"/>
              </w:rPr>
              <w:t>…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29018B5" w14:textId="5B1EC2E6" w:rsidR="442F684A" w:rsidRDefault="442F684A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8218688" w14:textId="2B6D0120" w:rsidR="442F684A" w:rsidRDefault="442F684A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442F684A" w14:paraId="577E8081" w14:textId="77777777" w:rsidTr="25FB02B8">
        <w:trPr>
          <w:trHeight w:val="300"/>
        </w:trPr>
        <w:tc>
          <w:tcPr>
            <w:tcW w:w="8595" w:type="dxa"/>
            <w:gridSpan w:val="3"/>
            <w:tcMar>
              <w:left w:w="105" w:type="dxa"/>
              <w:right w:w="105" w:type="dxa"/>
            </w:tcMar>
          </w:tcPr>
          <w:p w14:paraId="6C76BD30" w14:textId="337E1B1F" w:rsidR="442F684A" w:rsidRDefault="442F684A" w:rsidP="442F684A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442F684A">
              <w:rPr>
                <w:rFonts w:ascii="Riojana Bold" w:eastAsia="Riojana Bold" w:hAnsi="Riojana Bold" w:cs="Riojana Bold"/>
                <w:sz w:val="22"/>
                <w:szCs w:val="22"/>
              </w:rPr>
              <w:t>Observaciones:</w:t>
            </w:r>
          </w:p>
          <w:p w14:paraId="2D97C0CD" w14:textId="1A8AAC54" w:rsidR="442F684A" w:rsidRDefault="442F684A" w:rsidP="442F684A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1BA382A6" w14:paraId="4A11D5B1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4F4149B8" w14:textId="43DD17F3" w:rsidR="2079FA6D" w:rsidRDefault="2079FA6D" w:rsidP="1BA382A6">
            <w:pPr>
              <w:pStyle w:val="Ttulo2"/>
            </w:pPr>
            <w:r w:rsidRPr="1BA382A6">
              <w:t>Difusión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74F686BE" w14:textId="49AA7E9A" w:rsidR="1BA382A6" w:rsidRDefault="1BA382A6" w:rsidP="1BA382A6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1BA382A6">
              <w:rPr>
                <w:rFonts w:ascii="Riojana Bold" w:eastAsia="Riojana Bold" w:hAnsi="Riojana Bold" w:cs="Riojana Bold"/>
                <w:sz w:val="22"/>
                <w:szCs w:val="22"/>
              </w:rPr>
              <w:t>Sí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9B2AA87" w14:textId="27EC419B" w:rsidR="1BA382A6" w:rsidRDefault="1BA382A6" w:rsidP="1BA382A6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1BA382A6">
              <w:rPr>
                <w:rFonts w:ascii="Riojana Bold" w:eastAsia="Riojana Bold" w:hAnsi="Riojana Bold" w:cs="Riojana Bold"/>
                <w:sz w:val="22"/>
                <w:szCs w:val="22"/>
              </w:rPr>
              <w:t>No</w:t>
            </w:r>
          </w:p>
        </w:tc>
      </w:tr>
      <w:tr w:rsidR="1BA382A6" w14:paraId="60EC017E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66E8F7CB" w14:textId="37F55FFB" w:rsidR="024B91FD" w:rsidRDefault="024B91FD" w:rsidP="1BA382A6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1BA382A6">
              <w:rPr>
                <w:rFonts w:ascii="Riojana Bold" w:eastAsia="Riojana Bold" w:hAnsi="Riojana Bold" w:cs="Riojana Bold"/>
                <w:sz w:val="22"/>
                <w:szCs w:val="22"/>
              </w:rPr>
              <w:t>Los canales de difusión se han ajustados las características del PIE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05F4D893" w14:textId="672BC1BF" w:rsidR="1BA382A6" w:rsidRDefault="1BA382A6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A81B72A" w14:textId="63CECF96" w:rsidR="1BA382A6" w:rsidRDefault="1BA382A6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1BA382A6" w14:paraId="570EE9EA" w14:textId="77777777" w:rsidTr="25FB02B8">
        <w:trPr>
          <w:trHeight w:val="48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477C6B15" w14:textId="3C2CAA24" w:rsidR="28EF6662" w:rsidRDefault="28EF6662" w:rsidP="1BA382A6">
            <w:r w:rsidRPr="1BA382A6">
              <w:rPr>
                <w:rFonts w:ascii="Riojana Bold" w:eastAsia="Riojana Bold" w:hAnsi="Riojana Bold" w:cs="Riojana Bold"/>
                <w:sz w:val="22"/>
                <w:szCs w:val="22"/>
              </w:rPr>
              <w:t>La difusión del PIE ha obtenido el alcance deseado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0E55886" w14:textId="2E145589" w:rsidR="1BA382A6" w:rsidRDefault="1BA382A6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7D1B00A" w14:textId="7F102E26" w:rsidR="1BA382A6" w:rsidRDefault="1BA382A6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1BA382A6" w14:paraId="30257819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2469D82E" w14:textId="42FC5BEC" w:rsidR="0674EF7D" w:rsidRDefault="0674EF7D" w:rsidP="1BA382A6">
            <w:r w:rsidRPr="1BA382A6">
              <w:rPr>
                <w:rFonts w:ascii="Riojana Bold" w:eastAsia="Riojana Bold" w:hAnsi="Riojana Bold" w:cs="Riojana Bold"/>
                <w:sz w:val="22"/>
                <w:szCs w:val="22"/>
              </w:rPr>
              <w:t xml:space="preserve">Se ha participado en los canales de difusión establecidos por la consejería de educación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5CA001C7" w14:textId="2FA2561C" w:rsidR="1BA382A6" w:rsidRDefault="1BA382A6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8F1D7B8" w14:textId="1A1FCCB8" w:rsidR="1BA382A6" w:rsidRDefault="1BA382A6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1BA382A6" w14:paraId="2CB0F588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751A70FB" w14:textId="233E245B" w:rsidR="1BA382A6" w:rsidRDefault="1BA382A6" w:rsidP="1BA382A6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1BA382A6">
              <w:rPr>
                <w:rFonts w:ascii="Riojana Bold" w:eastAsia="Riojana Bold" w:hAnsi="Riojana Bold" w:cs="Riojana Bold"/>
                <w:sz w:val="22"/>
                <w:szCs w:val="22"/>
              </w:rPr>
              <w:t>…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546D2959" w14:textId="1DBAAF65" w:rsidR="1BA382A6" w:rsidRDefault="1BA382A6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BCDB10F" w14:textId="4D4497E9" w:rsidR="1BA382A6" w:rsidRDefault="1BA382A6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25FB02B8" w14:paraId="2C9FEB13" w14:textId="77777777" w:rsidTr="25FB02B8">
        <w:trPr>
          <w:trHeight w:val="300"/>
        </w:trPr>
        <w:tc>
          <w:tcPr>
            <w:tcW w:w="8595" w:type="dxa"/>
            <w:gridSpan w:val="3"/>
            <w:tcMar>
              <w:left w:w="105" w:type="dxa"/>
              <w:right w:w="105" w:type="dxa"/>
            </w:tcMar>
          </w:tcPr>
          <w:p w14:paraId="02560461" w14:textId="7E257F14" w:rsidR="095559C0" w:rsidRDefault="095559C0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25FB02B8">
              <w:rPr>
                <w:rFonts w:ascii="Riojana Bold" w:eastAsia="Riojana Bold" w:hAnsi="Riojana Bold" w:cs="Riojana Bold"/>
                <w:sz w:val="22"/>
                <w:szCs w:val="22"/>
              </w:rPr>
              <w:t xml:space="preserve">Canales de difusión empleados. </w:t>
            </w:r>
          </w:p>
          <w:p w14:paraId="6EA71129" w14:textId="380A86A0" w:rsidR="25FB02B8" w:rsidRDefault="25FB02B8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1BA382A6" w14:paraId="6D1441FF" w14:textId="77777777" w:rsidTr="25FB02B8">
        <w:trPr>
          <w:trHeight w:val="300"/>
        </w:trPr>
        <w:tc>
          <w:tcPr>
            <w:tcW w:w="8595" w:type="dxa"/>
            <w:gridSpan w:val="3"/>
            <w:tcMar>
              <w:left w:w="105" w:type="dxa"/>
              <w:right w:w="105" w:type="dxa"/>
            </w:tcMar>
          </w:tcPr>
          <w:p w14:paraId="6F48B85B" w14:textId="0E56A4FC" w:rsidR="1BA382A6" w:rsidRDefault="1BA382A6" w:rsidP="1BA382A6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1BA382A6">
              <w:rPr>
                <w:rFonts w:ascii="Riojana Bold" w:eastAsia="Riojana Bold" w:hAnsi="Riojana Bold" w:cs="Riojana Bold"/>
                <w:sz w:val="22"/>
                <w:szCs w:val="22"/>
              </w:rPr>
              <w:t>Observaciones:</w:t>
            </w:r>
          </w:p>
          <w:p w14:paraId="19622D4E" w14:textId="51423C8D" w:rsidR="1BA382A6" w:rsidRDefault="1BA382A6" w:rsidP="1BA382A6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1BA382A6" w14:paraId="3F8C3C86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4993B81F" w14:textId="0A83CF92" w:rsidR="682CD928" w:rsidRDefault="682CD928" w:rsidP="1BA382A6">
            <w:pPr>
              <w:pStyle w:val="Ttulo2"/>
            </w:pPr>
            <w:r w:rsidRPr="1BA382A6">
              <w:lastRenderedPageBreak/>
              <w:t>Producto final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C7A310E" w14:textId="49AA7E9A" w:rsidR="1BA382A6" w:rsidRDefault="1BA382A6" w:rsidP="1BA382A6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1BA382A6">
              <w:rPr>
                <w:rFonts w:ascii="Riojana Bold" w:eastAsia="Riojana Bold" w:hAnsi="Riojana Bold" w:cs="Riojana Bold"/>
                <w:sz w:val="22"/>
                <w:szCs w:val="22"/>
              </w:rPr>
              <w:t>Sí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34F8549" w14:textId="27EC419B" w:rsidR="1BA382A6" w:rsidRDefault="1BA382A6" w:rsidP="1BA382A6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1BA382A6">
              <w:rPr>
                <w:rFonts w:ascii="Riojana Bold" w:eastAsia="Riojana Bold" w:hAnsi="Riojana Bold" w:cs="Riojana Bold"/>
                <w:sz w:val="22"/>
                <w:szCs w:val="22"/>
              </w:rPr>
              <w:t>No</w:t>
            </w:r>
          </w:p>
        </w:tc>
      </w:tr>
      <w:tr w:rsidR="1BA382A6" w14:paraId="7B727C4F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5C990D43" w14:textId="4351F447" w:rsidR="1EDD00F5" w:rsidRDefault="1EDD00F5" w:rsidP="1BA382A6">
            <w:r w:rsidRPr="1BA382A6">
              <w:rPr>
                <w:rFonts w:ascii="Riojana Bold" w:eastAsia="Riojana Bold" w:hAnsi="Riojana Bold" w:cs="Riojana Bold"/>
                <w:sz w:val="22"/>
                <w:szCs w:val="22"/>
              </w:rPr>
              <w:t>El producto final ha satisfecho las necesidades planteadas en el diseño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87CF686" w14:textId="74600064" w:rsidR="1BA382A6" w:rsidRDefault="1BA382A6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61441C7" w14:textId="2D8872FD" w:rsidR="1BA382A6" w:rsidRDefault="1BA382A6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1BA382A6" w14:paraId="385C4559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3359CEA1" w14:textId="1BD08E2B" w:rsidR="3F29D9DE" w:rsidRDefault="3F29D9DE" w:rsidP="1BA382A6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1BA382A6">
              <w:rPr>
                <w:rFonts w:ascii="Riojana Bold" w:eastAsia="Riojana Bold" w:hAnsi="Riojana Bold" w:cs="Riojana Bold"/>
                <w:sz w:val="22"/>
                <w:szCs w:val="22"/>
              </w:rPr>
              <w:t>El producto final evidencia los aprendizajes del alumnado participante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CBC9D91" w14:textId="0F364D52" w:rsidR="1BA382A6" w:rsidRDefault="1BA382A6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2FD26E4" w14:textId="653FFDB2" w:rsidR="1BA382A6" w:rsidRDefault="1BA382A6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1BA382A6" w14:paraId="70ACE30E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1A795C4A" w14:textId="56922328" w:rsidR="42891BA1" w:rsidRDefault="42891BA1" w:rsidP="1BA382A6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1BA382A6">
              <w:rPr>
                <w:rFonts w:ascii="Riojana Bold" w:eastAsia="Riojana Bold" w:hAnsi="Riojana Bold" w:cs="Riojana Bold"/>
                <w:sz w:val="22"/>
                <w:szCs w:val="22"/>
              </w:rPr>
              <w:t>Existe relación entre el producto final y los objetivos planteados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9BDA269" w14:textId="2074DD07" w:rsidR="1BA382A6" w:rsidRDefault="1BA382A6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09261775" w14:textId="5018722E" w:rsidR="1BA382A6" w:rsidRDefault="1BA382A6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1BA382A6" w14:paraId="104D7616" w14:textId="77777777" w:rsidTr="25FB02B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</w:tcPr>
          <w:p w14:paraId="51B8423C" w14:textId="233E245B" w:rsidR="1BA382A6" w:rsidRDefault="1BA382A6" w:rsidP="1BA382A6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1BA382A6">
              <w:rPr>
                <w:rFonts w:ascii="Riojana Bold" w:eastAsia="Riojana Bold" w:hAnsi="Riojana Bold" w:cs="Riojana Bold"/>
                <w:sz w:val="22"/>
                <w:szCs w:val="22"/>
              </w:rPr>
              <w:t>…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270B62D" w14:textId="54548C7A" w:rsidR="1BA382A6" w:rsidRDefault="1BA382A6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B93472C" w14:textId="787B367F" w:rsidR="1BA382A6" w:rsidRDefault="1BA382A6" w:rsidP="25FB02B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1BA382A6" w14:paraId="0A47D445" w14:textId="77777777" w:rsidTr="25FB02B8">
        <w:trPr>
          <w:trHeight w:val="300"/>
        </w:trPr>
        <w:tc>
          <w:tcPr>
            <w:tcW w:w="8595" w:type="dxa"/>
            <w:gridSpan w:val="3"/>
            <w:tcMar>
              <w:left w:w="105" w:type="dxa"/>
              <w:right w:w="105" w:type="dxa"/>
            </w:tcMar>
          </w:tcPr>
          <w:p w14:paraId="79EDC73E" w14:textId="0927A834" w:rsidR="4C63E5D9" w:rsidRDefault="590C96F5" w:rsidP="25FB02B8">
            <w:pPr>
              <w:rPr>
                <w:rFonts w:asciiTheme="majorHAnsi" w:eastAsiaTheme="minorEastAsia" w:hAnsiTheme="majorHAnsi" w:cstheme="majorEastAsia"/>
                <w:color w:val="747474" w:themeColor="background2" w:themeShade="80"/>
              </w:rPr>
            </w:pPr>
            <w:r w:rsidRPr="25FB02B8">
              <w:rPr>
                <w:rFonts w:ascii="Riojana Bold" w:eastAsia="Riojana Bold" w:hAnsi="Riojana Bold" w:cs="Riojana Bold"/>
                <w:sz w:val="22"/>
                <w:szCs w:val="22"/>
              </w:rPr>
              <w:t xml:space="preserve">Evidencias: </w:t>
            </w:r>
            <w:r w:rsidRPr="25FB02B8">
              <w:rPr>
                <w:rFonts w:ascii="Riojana Bold" w:eastAsia="Riojana Bold" w:hAnsi="Riojana Bold" w:cs="Riojana Bold"/>
                <w:color w:val="747474" w:themeColor="background2" w:themeShade="80"/>
              </w:rPr>
              <w:t>[ponga aquí el enlace de acceso al producto final digi</w:t>
            </w:r>
            <w:r w:rsidR="042CEF25" w:rsidRPr="25FB02B8">
              <w:rPr>
                <w:rFonts w:ascii="Riojana Bold" w:eastAsia="Riojana Bold" w:hAnsi="Riojana Bold" w:cs="Riojana Bold"/>
                <w:color w:val="747474" w:themeColor="background2" w:themeShade="80"/>
              </w:rPr>
              <w:t>talizado</w:t>
            </w:r>
            <w:r w:rsidRPr="25FB02B8">
              <w:rPr>
                <w:rFonts w:ascii="Riojana Bold" w:eastAsia="Riojana Bold" w:hAnsi="Riojana Bold" w:cs="Riojana Bold"/>
                <w:color w:val="747474" w:themeColor="background2" w:themeShade="80"/>
              </w:rPr>
              <w:t>]</w:t>
            </w:r>
          </w:p>
          <w:p w14:paraId="66E5A5A1" w14:textId="0B33574E" w:rsidR="1BA382A6" w:rsidRDefault="1BA382A6" w:rsidP="1BA382A6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1BA382A6" w14:paraId="00CA0872" w14:textId="77777777" w:rsidTr="25FB02B8">
        <w:trPr>
          <w:trHeight w:val="300"/>
        </w:trPr>
        <w:tc>
          <w:tcPr>
            <w:tcW w:w="8595" w:type="dxa"/>
            <w:gridSpan w:val="3"/>
            <w:tcMar>
              <w:left w:w="105" w:type="dxa"/>
              <w:right w:w="105" w:type="dxa"/>
            </w:tcMar>
          </w:tcPr>
          <w:p w14:paraId="10C5E7D0" w14:textId="0E56A4FC" w:rsidR="1BA382A6" w:rsidRDefault="1BA382A6" w:rsidP="1BA382A6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1BA382A6">
              <w:rPr>
                <w:rFonts w:ascii="Riojana Bold" w:eastAsia="Riojana Bold" w:hAnsi="Riojana Bold" w:cs="Riojana Bold"/>
                <w:sz w:val="22"/>
                <w:szCs w:val="22"/>
              </w:rPr>
              <w:t>Observaciones:</w:t>
            </w:r>
          </w:p>
          <w:p w14:paraId="4192FB82" w14:textId="51423C8D" w:rsidR="1BA382A6" w:rsidRDefault="1BA382A6" w:rsidP="1BA382A6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1BA382A6" w14:paraId="71BD485E" w14:textId="77777777" w:rsidTr="1BA382A6">
        <w:trPr>
          <w:trHeight w:val="300"/>
        </w:trPr>
        <w:tc>
          <w:tcPr>
            <w:tcW w:w="8595" w:type="dxa"/>
            <w:gridSpan w:val="3"/>
            <w:tcMar>
              <w:left w:w="105" w:type="dxa"/>
              <w:right w:w="105" w:type="dxa"/>
            </w:tcMar>
          </w:tcPr>
          <w:p w14:paraId="1DD0FD31" w14:textId="37E7BA9E" w:rsidR="1BA382A6" w:rsidRDefault="1BA382A6" w:rsidP="1BA382A6">
            <w:pPr>
              <w:pStyle w:val="Ttulo2"/>
              <w:rPr>
                <w:rFonts w:ascii="Riojana Bold" w:eastAsia="Riojana Bold" w:hAnsi="Riojana Bold" w:cs="Riojana Bold"/>
                <w:b/>
                <w:bCs/>
                <w:color w:val="365F91"/>
                <w:sz w:val="28"/>
                <w:szCs w:val="28"/>
              </w:rPr>
            </w:pPr>
            <w:r w:rsidRPr="1BA382A6">
              <w:t>Propuesta de mejora</w:t>
            </w:r>
          </w:p>
        </w:tc>
      </w:tr>
      <w:tr w:rsidR="1BA382A6" w14:paraId="478AD959" w14:textId="77777777" w:rsidTr="1BA382A6">
        <w:trPr>
          <w:trHeight w:val="300"/>
        </w:trPr>
        <w:tc>
          <w:tcPr>
            <w:tcW w:w="8595" w:type="dxa"/>
            <w:gridSpan w:val="3"/>
            <w:tcMar>
              <w:left w:w="105" w:type="dxa"/>
              <w:right w:w="105" w:type="dxa"/>
            </w:tcMar>
          </w:tcPr>
          <w:p w14:paraId="1C013F9F" w14:textId="5912D843" w:rsidR="1BA382A6" w:rsidRDefault="1BA382A6" w:rsidP="1BA382A6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1BA382A6" w14:paraId="4864A85F" w14:textId="77777777" w:rsidTr="1BA382A6">
        <w:trPr>
          <w:trHeight w:val="300"/>
        </w:trPr>
        <w:tc>
          <w:tcPr>
            <w:tcW w:w="8595" w:type="dxa"/>
            <w:gridSpan w:val="3"/>
            <w:tcMar>
              <w:left w:w="105" w:type="dxa"/>
              <w:right w:w="105" w:type="dxa"/>
            </w:tcMar>
          </w:tcPr>
          <w:p w14:paraId="3456B314" w14:textId="5F63985F" w:rsidR="1BA382A6" w:rsidRDefault="1BA382A6" w:rsidP="1BA382A6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1BA382A6" w14:paraId="1CDCD6FB" w14:textId="77777777" w:rsidTr="1BA382A6">
        <w:trPr>
          <w:trHeight w:val="300"/>
        </w:trPr>
        <w:tc>
          <w:tcPr>
            <w:tcW w:w="8595" w:type="dxa"/>
            <w:gridSpan w:val="3"/>
            <w:tcMar>
              <w:left w:w="105" w:type="dxa"/>
              <w:right w:w="105" w:type="dxa"/>
            </w:tcMar>
          </w:tcPr>
          <w:p w14:paraId="7AE9B83B" w14:textId="6099E03A" w:rsidR="1BA382A6" w:rsidRDefault="1BA382A6" w:rsidP="1BA382A6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1BA382A6" w14:paraId="10CDD01E" w14:textId="77777777" w:rsidTr="3E5260C8">
        <w:trPr>
          <w:trHeight w:val="300"/>
        </w:trPr>
        <w:tc>
          <w:tcPr>
            <w:tcW w:w="8595" w:type="dxa"/>
            <w:gridSpan w:val="3"/>
            <w:tcMar>
              <w:left w:w="105" w:type="dxa"/>
              <w:right w:w="105" w:type="dxa"/>
            </w:tcMar>
          </w:tcPr>
          <w:p w14:paraId="194BDEA9" w14:textId="035ED777" w:rsidR="1BA382A6" w:rsidRDefault="1BA382A6" w:rsidP="1BA382A6">
            <w:pPr>
              <w:pStyle w:val="Ttulo2"/>
              <w:rPr>
                <w:rFonts w:ascii="Riojana Bold" w:eastAsia="Riojana Bold" w:hAnsi="Riojana Bold" w:cs="Riojana Bold"/>
                <w:b/>
                <w:bCs/>
                <w:color w:val="365F91"/>
                <w:sz w:val="28"/>
                <w:szCs w:val="28"/>
              </w:rPr>
            </w:pPr>
            <w:r w:rsidRPr="1BA382A6">
              <w:t>PIE diseñados para más de un curso escolar</w:t>
            </w:r>
          </w:p>
        </w:tc>
      </w:tr>
      <w:tr w:rsidR="1BA382A6" w14:paraId="0406F048" w14:textId="77777777" w:rsidTr="3E5260C8">
        <w:trPr>
          <w:trHeight w:val="300"/>
        </w:trPr>
        <w:tc>
          <w:tcPr>
            <w:tcW w:w="8595" w:type="dxa"/>
            <w:gridSpan w:val="3"/>
            <w:tcMar>
              <w:left w:w="105" w:type="dxa"/>
              <w:right w:w="105" w:type="dxa"/>
            </w:tcMar>
          </w:tcPr>
          <w:p w14:paraId="4ABD914A" w14:textId="1EA2B716" w:rsidR="1BA382A6" w:rsidRDefault="1BA382A6" w:rsidP="1BA382A6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1BA382A6">
              <w:rPr>
                <w:rFonts w:ascii="Riojana Bold" w:eastAsia="Riojana Bold" w:hAnsi="Riojana Bold" w:cs="Riojana Bold"/>
                <w:sz w:val="22"/>
                <w:szCs w:val="22"/>
              </w:rPr>
              <w:t>Nuevas líneas de actuación:</w:t>
            </w:r>
          </w:p>
          <w:p w14:paraId="19AA87EE" w14:textId="0C811384" w:rsidR="1BA382A6" w:rsidRDefault="1BA382A6" w:rsidP="1BA382A6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1BA382A6" w14:paraId="0275F657" w14:textId="77777777" w:rsidTr="3E5260C8">
        <w:trPr>
          <w:trHeight w:val="300"/>
        </w:trPr>
        <w:tc>
          <w:tcPr>
            <w:tcW w:w="8595" w:type="dxa"/>
            <w:gridSpan w:val="3"/>
            <w:tcMar>
              <w:left w:w="105" w:type="dxa"/>
              <w:right w:w="105" w:type="dxa"/>
            </w:tcMar>
          </w:tcPr>
          <w:p w14:paraId="330B32C0" w14:textId="0DB234B0" w:rsidR="1BA382A6" w:rsidRDefault="1BA382A6" w:rsidP="1BA382A6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1BA382A6">
              <w:rPr>
                <w:rFonts w:ascii="Riojana Bold" w:eastAsia="Riojana Bold" w:hAnsi="Riojana Bold" w:cs="Riojana Bold"/>
                <w:sz w:val="22"/>
                <w:szCs w:val="22"/>
              </w:rPr>
              <w:t>Ampliación de objetivos:</w:t>
            </w:r>
          </w:p>
          <w:p w14:paraId="72B8909B" w14:textId="2DBBDF97" w:rsidR="1BA382A6" w:rsidRDefault="1BA382A6" w:rsidP="1BA382A6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1BA382A6" w14:paraId="6246913C" w14:textId="77777777" w:rsidTr="3E5260C8">
        <w:trPr>
          <w:trHeight w:val="300"/>
        </w:trPr>
        <w:tc>
          <w:tcPr>
            <w:tcW w:w="8595" w:type="dxa"/>
            <w:gridSpan w:val="3"/>
            <w:tcMar>
              <w:left w:w="105" w:type="dxa"/>
              <w:right w:w="105" w:type="dxa"/>
            </w:tcMar>
          </w:tcPr>
          <w:p w14:paraId="33BADCDE" w14:textId="0BCB2B06" w:rsidR="1BA382A6" w:rsidRDefault="1BA382A6" w:rsidP="1BA382A6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  <w:r w:rsidRPr="1BA382A6">
              <w:rPr>
                <w:rFonts w:ascii="Riojana Bold" w:eastAsia="Riojana Bold" w:hAnsi="Riojana Bold" w:cs="Riojana Bold"/>
                <w:sz w:val="22"/>
                <w:szCs w:val="22"/>
              </w:rPr>
              <w:t>Propuestas de actualización innovadoras:</w:t>
            </w:r>
          </w:p>
          <w:p w14:paraId="3B09DF9E" w14:textId="473DAA2C" w:rsidR="1BA382A6" w:rsidRDefault="1BA382A6" w:rsidP="1BA382A6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</w:tbl>
    <w:p w14:paraId="39C3740B" w14:textId="3925D7A0" w:rsidR="229CC54A" w:rsidRDefault="229CC54A" w:rsidP="3E5260C8">
      <w:pPr>
        <w:pStyle w:val="Ttulo1"/>
        <w:rPr>
          <w:rFonts w:ascii="Riojana Bold" w:eastAsia="Riojana Bold" w:hAnsi="Riojana Bold" w:cs="Riojana Bold"/>
          <w:b w:val="0"/>
          <w:bCs w:val="0"/>
          <w:color w:val="000000" w:themeColor="text1"/>
          <w:sz w:val="22"/>
          <w:szCs w:val="22"/>
        </w:rPr>
      </w:pPr>
      <w:r w:rsidRPr="3E5260C8">
        <w:t>Justificación documental de gastos</w:t>
      </w:r>
    </w:p>
    <w:p w14:paraId="455B2C2C" w14:textId="41677DDE" w:rsidR="3E5260C8" w:rsidRDefault="3E5260C8" w:rsidP="3E5260C8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298"/>
        <w:gridCol w:w="4298"/>
      </w:tblGrid>
      <w:tr w:rsidR="3E5260C8" w14:paraId="0C964B0C" w14:textId="77777777" w:rsidTr="3E5260C8">
        <w:trPr>
          <w:trHeight w:val="300"/>
        </w:trPr>
        <w:tc>
          <w:tcPr>
            <w:tcW w:w="8596" w:type="dxa"/>
            <w:gridSpan w:val="2"/>
            <w:tcMar>
              <w:left w:w="105" w:type="dxa"/>
              <w:right w:w="105" w:type="dxa"/>
            </w:tcMar>
          </w:tcPr>
          <w:p w14:paraId="03880CFA" w14:textId="7551FE3E" w:rsidR="5C9FB046" w:rsidRDefault="5C9FB046" w:rsidP="3E5260C8">
            <w:pPr>
              <w:pStyle w:val="Ttulo2"/>
              <w:rPr>
                <w:b/>
                <w:bCs/>
              </w:rPr>
            </w:pPr>
            <w:r w:rsidRPr="3E5260C8">
              <w:rPr>
                <w:b/>
                <w:bCs/>
              </w:rPr>
              <w:t>Justificación de gastos</w:t>
            </w:r>
          </w:p>
        </w:tc>
      </w:tr>
      <w:tr w:rsidR="3E5260C8" w14:paraId="5D8E5CD7" w14:textId="77777777" w:rsidTr="3E5260C8">
        <w:trPr>
          <w:trHeight w:val="300"/>
        </w:trPr>
        <w:tc>
          <w:tcPr>
            <w:tcW w:w="8596" w:type="dxa"/>
            <w:gridSpan w:val="2"/>
            <w:tcMar>
              <w:left w:w="105" w:type="dxa"/>
              <w:right w:w="105" w:type="dxa"/>
            </w:tcMar>
          </w:tcPr>
          <w:p w14:paraId="6560492E" w14:textId="0FB9514B" w:rsidR="5C9FB046" w:rsidRDefault="5C9FB046" w:rsidP="3E5260C8">
            <w:pPr>
              <w:rPr>
                <w:rFonts w:ascii="Riojana Bold" w:eastAsia="Riojana Bold" w:hAnsi="Riojana Bold" w:cs="Riojana Bold"/>
                <w:color w:val="747474" w:themeColor="background2" w:themeShade="80"/>
              </w:rPr>
            </w:pPr>
            <w:r w:rsidRPr="3E5260C8">
              <w:rPr>
                <w:rFonts w:ascii="Riojana Bold" w:eastAsia="Riojana Bold" w:hAnsi="Riojana Bold" w:cs="Riojana Bold"/>
                <w:b/>
                <w:bCs/>
                <w:color w:val="156082" w:themeColor="accent1"/>
                <w:sz w:val="22"/>
                <w:szCs w:val="22"/>
              </w:rPr>
              <w:t xml:space="preserve">PIE: </w:t>
            </w:r>
            <w:r w:rsidRPr="3E5260C8">
              <w:rPr>
                <w:rFonts w:ascii="Riojana Bold" w:eastAsia="Riojana Bold" w:hAnsi="Riojana Bold" w:cs="Riojana Bold"/>
                <w:color w:val="747474" w:themeColor="background2" w:themeShade="80"/>
              </w:rPr>
              <w:t>[ponga aquí el nombre del PIE]</w:t>
            </w:r>
          </w:p>
        </w:tc>
      </w:tr>
      <w:tr w:rsidR="3E5260C8" w14:paraId="21677648" w14:textId="77777777" w:rsidTr="3E5260C8">
        <w:trPr>
          <w:trHeight w:val="300"/>
        </w:trPr>
        <w:tc>
          <w:tcPr>
            <w:tcW w:w="4298" w:type="dxa"/>
            <w:tcMar>
              <w:left w:w="105" w:type="dxa"/>
              <w:right w:w="105" w:type="dxa"/>
            </w:tcMar>
          </w:tcPr>
          <w:p w14:paraId="083E65BC" w14:textId="70217E42" w:rsidR="5C9FB046" w:rsidRDefault="5C9FB046" w:rsidP="3E5260C8">
            <w:pPr>
              <w:rPr>
                <w:rFonts w:asciiTheme="majorHAnsi" w:eastAsiaTheme="minorEastAsia" w:hAnsiTheme="majorHAnsi" w:cstheme="majorEastAsia"/>
                <w:color w:val="747474" w:themeColor="background2" w:themeShade="80"/>
              </w:rPr>
            </w:pPr>
            <w:r w:rsidRPr="3E5260C8">
              <w:rPr>
                <w:rFonts w:ascii="Riojana Bold" w:eastAsia="Riojana Bold" w:hAnsi="Riojana Bold" w:cs="Riojana Bold"/>
                <w:b/>
                <w:bCs/>
                <w:sz w:val="22"/>
                <w:szCs w:val="22"/>
              </w:rPr>
              <w:lastRenderedPageBreak/>
              <w:t>Concepto</w:t>
            </w:r>
            <w:r w:rsidR="6AE62D7A" w:rsidRPr="3E5260C8">
              <w:rPr>
                <w:rFonts w:ascii="Riojana Bold" w:eastAsia="Riojana Bold" w:hAnsi="Riojana Bold" w:cs="Riojana Bold"/>
                <w:color w:val="747474" w:themeColor="background2" w:themeShade="80"/>
              </w:rPr>
              <w:t xml:space="preserve"> [añada tantas filas como sea necesario]</w:t>
            </w:r>
          </w:p>
        </w:tc>
        <w:tc>
          <w:tcPr>
            <w:tcW w:w="4298" w:type="dxa"/>
            <w:tcMar>
              <w:left w:w="105" w:type="dxa"/>
              <w:right w:w="105" w:type="dxa"/>
            </w:tcMar>
          </w:tcPr>
          <w:p w14:paraId="21FAA373" w14:textId="3490E708" w:rsidR="5C9FB046" w:rsidRDefault="5C9FB046" w:rsidP="3E5260C8">
            <w:pPr>
              <w:rPr>
                <w:rFonts w:ascii="Riojana Bold" w:eastAsia="Riojana Bold" w:hAnsi="Riojana Bold" w:cs="Riojana Bold"/>
                <w:b/>
                <w:bCs/>
                <w:sz w:val="22"/>
                <w:szCs w:val="22"/>
              </w:rPr>
            </w:pPr>
            <w:r w:rsidRPr="3E5260C8">
              <w:rPr>
                <w:rFonts w:ascii="Riojana Bold" w:eastAsia="Riojana Bold" w:hAnsi="Riojana Bold" w:cs="Riojana Bold"/>
                <w:b/>
                <w:bCs/>
                <w:sz w:val="22"/>
                <w:szCs w:val="22"/>
              </w:rPr>
              <w:t>Importe</w:t>
            </w:r>
          </w:p>
        </w:tc>
      </w:tr>
      <w:tr w:rsidR="3E5260C8" w14:paraId="6B11BE00" w14:textId="77777777" w:rsidTr="3E5260C8">
        <w:trPr>
          <w:trHeight w:val="300"/>
        </w:trPr>
        <w:tc>
          <w:tcPr>
            <w:tcW w:w="4298" w:type="dxa"/>
            <w:tcMar>
              <w:left w:w="105" w:type="dxa"/>
              <w:right w:w="105" w:type="dxa"/>
            </w:tcMar>
          </w:tcPr>
          <w:p w14:paraId="2993E61B" w14:textId="14372D18" w:rsidR="3E5260C8" w:rsidRDefault="3E5260C8" w:rsidP="3E5260C8">
            <w:pPr>
              <w:rPr>
                <w:rFonts w:ascii="Riojana Bold" w:eastAsia="Riojana Bold" w:hAnsi="Riojana Bold" w:cs="Riojana Bold"/>
                <w:color w:val="747474" w:themeColor="background2" w:themeShade="80"/>
              </w:rPr>
            </w:pPr>
          </w:p>
        </w:tc>
        <w:tc>
          <w:tcPr>
            <w:tcW w:w="4298" w:type="dxa"/>
            <w:tcMar>
              <w:left w:w="105" w:type="dxa"/>
              <w:right w:w="105" w:type="dxa"/>
            </w:tcMar>
          </w:tcPr>
          <w:p w14:paraId="014DDE07" w14:textId="065F2C5F" w:rsidR="3E5260C8" w:rsidRDefault="3E5260C8" w:rsidP="3E5260C8">
            <w:pPr>
              <w:rPr>
                <w:rFonts w:ascii="Riojana Bold" w:eastAsia="Riojana Bold" w:hAnsi="Riojana Bold" w:cs="Riojana Bold"/>
                <w:color w:val="747474" w:themeColor="background2" w:themeShade="80"/>
              </w:rPr>
            </w:pPr>
          </w:p>
        </w:tc>
      </w:tr>
      <w:tr w:rsidR="3E5260C8" w14:paraId="23A7CC1A" w14:textId="77777777" w:rsidTr="3E5260C8">
        <w:trPr>
          <w:trHeight w:val="300"/>
        </w:trPr>
        <w:tc>
          <w:tcPr>
            <w:tcW w:w="4298" w:type="dxa"/>
            <w:tcMar>
              <w:left w:w="105" w:type="dxa"/>
              <w:right w:w="105" w:type="dxa"/>
            </w:tcMar>
          </w:tcPr>
          <w:p w14:paraId="595E869B" w14:textId="0A0E5BE2" w:rsidR="3E5260C8" w:rsidRDefault="3E5260C8" w:rsidP="3E5260C8">
            <w:pPr>
              <w:rPr>
                <w:rFonts w:ascii="Riojana Bold" w:eastAsia="Riojana Bold" w:hAnsi="Riojana Bold" w:cs="Riojana Bold"/>
                <w:color w:val="747474" w:themeColor="background2" w:themeShade="80"/>
              </w:rPr>
            </w:pPr>
          </w:p>
        </w:tc>
        <w:tc>
          <w:tcPr>
            <w:tcW w:w="4298" w:type="dxa"/>
            <w:tcMar>
              <w:left w:w="105" w:type="dxa"/>
              <w:right w:w="105" w:type="dxa"/>
            </w:tcMar>
          </w:tcPr>
          <w:p w14:paraId="02322964" w14:textId="0ADBFD63" w:rsidR="3E5260C8" w:rsidRDefault="3E5260C8" w:rsidP="3E5260C8">
            <w:pPr>
              <w:rPr>
                <w:rFonts w:ascii="Riojana Bold" w:eastAsia="Riojana Bold" w:hAnsi="Riojana Bold" w:cs="Riojana Bold"/>
                <w:color w:val="747474" w:themeColor="background2" w:themeShade="80"/>
              </w:rPr>
            </w:pPr>
          </w:p>
        </w:tc>
      </w:tr>
      <w:tr w:rsidR="3E5260C8" w14:paraId="47EBC556" w14:textId="77777777" w:rsidTr="3E5260C8">
        <w:trPr>
          <w:trHeight w:val="300"/>
        </w:trPr>
        <w:tc>
          <w:tcPr>
            <w:tcW w:w="4298" w:type="dxa"/>
            <w:tcMar>
              <w:left w:w="105" w:type="dxa"/>
              <w:right w:w="105" w:type="dxa"/>
            </w:tcMar>
          </w:tcPr>
          <w:p w14:paraId="528C0963" w14:textId="3EAA8C0C" w:rsidR="3E5260C8" w:rsidRDefault="3E5260C8" w:rsidP="3E5260C8">
            <w:pPr>
              <w:rPr>
                <w:rFonts w:ascii="Riojana Bold" w:eastAsia="Riojana Bold" w:hAnsi="Riojana Bold" w:cs="Riojana Bold"/>
                <w:color w:val="747474" w:themeColor="background2" w:themeShade="80"/>
              </w:rPr>
            </w:pPr>
          </w:p>
        </w:tc>
        <w:tc>
          <w:tcPr>
            <w:tcW w:w="4298" w:type="dxa"/>
            <w:tcMar>
              <w:left w:w="105" w:type="dxa"/>
              <w:right w:w="105" w:type="dxa"/>
            </w:tcMar>
          </w:tcPr>
          <w:p w14:paraId="09EA8171" w14:textId="7913185E" w:rsidR="3E5260C8" w:rsidRDefault="3E5260C8" w:rsidP="3E5260C8">
            <w:pPr>
              <w:rPr>
                <w:rFonts w:ascii="Riojana Bold" w:eastAsia="Riojana Bold" w:hAnsi="Riojana Bold" w:cs="Riojana Bold"/>
                <w:color w:val="747474" w:themeColor="background2" w:themeShade="80"/>
              </w:rPr>
            </w:pPr>
          </w:p>
        </w:tc>
      </w:tr>
      <w:tr w:rsidR="3E5260C8" w14:paraId="0D9C6E8B" w14:textId="77777777" w:rsidTr="3E5260C8">
        <w:trPr>
          <w:trHeight w:val="300"/>
        </w:trPr>
        <w:tc>
          <w:tcPr>
            <w:tcW w:w="4298" w:type="dxa"/>
            <w:tcMar>
              <w:left w:w="105" w:type="dxa"/>
              <w:right w:w="105" w:type="dxa"/>
            </w:tcMar>
          </w:tcPr>
          <w:p w14:paraId="763DAA10" w14:textId="6B1C8F59" w:rsidR="37C99D0C" w:rsidRDefault="37C99D0C" w:rsidP="3E5260C8">
            <w:pPr>
              <w:rPr>
                <w:rFonts w:ascii="Riojana Bold" w:eastAsia="Riojana Bold" w:hAnsi="Riojana Bold" w:cs="Riojana Bold"/>
                <w:b/>
                <w:bCs/>
                <w:sz w:val="22"/>
                <w:szCs w:val="22"/>
              </w:rPr>
            </w:pPr>
            <w:r w:rsidRPr="3E5260C8">
              <w:rPr>
                <w:rFonts w:ascii="Riojana Bold" w:eastAsia="Riojana Bold" w:hAnsi="Riojana Bold" w:cs="Riojana Bold"/>
                <w:b/>
                <w:bCs/>
                <w:sz w:val="22"/>
                <w:szCs w:val="22"/>
              </w:rPr>
              <w:t>Total PIE</w:t>
            </w:r>
          </w:p>
        </w:tc>
        <w:tc>
          <w:tcPr>
            <w:tcW w:w="4298" w:type="dxa"/>
            <w:tcMar>
              <w:left w:w="105" w:type="dxa"/>
              <w:right w:w="105" w:type="dxa"/>
            </w:tcMar>
          </w:tcPr>
          <w:p w14:paraId="3512D045" w14:textId="5F410BB1" w:rsidR="3E5260C8" w:rsidRDefault="3E5260C8" w:rsidP="3E5260C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3E5260C8" w14:paraId="61EB3ED5" w14:textId="77777777" w:rsidTr="3E5260C8">
        <w:trPr>
          <w:trHeight w:val="300"/>
        </w:trPr>
        <w:tc>
          <w:tcPr>
            <w:tcW w:w="8596" w:type="dxa"/>
            <w:gridSpan w:val="2"/>
            <w:tcMar>
              <w:left w:w="105" w:type="dxa"/>
              <w:right w:w="105" w:type="dxa"/>
            </w:tcMar>
          </w:tcPr>
          <w:p w14:paraId="29098A82" w14:textId="697ED708" w:rsidR="3E5260C8" w:rsidRDefault="3E5260C8" w:rsidP="3E5260C8">
            <w:pPr>
              <w:rPr>
                <w:rFonts w:ascii="Riojana Bold" w:eastAsia="Riojana Bold" w:hAnsi="Riojana Bold" w:cs="Riojana Bold"/>
                <w:color w:val="747474" w:themeColor="background2" w:themeShade="80"/>
              </w:rPr>
            </w:pPr>
            <w:r w:rsidRPr="3E5260C8">
              <w:rPr>
                <w:rFonts w:ascii="Riojana Bold" w:eastAsia="Riojana Bold" w:hAnsi="Riojana Bold" w:cs="Riojana Bold"/>
                <w:b/>
                <w:bCs/>
                <w:color w:val="156082" w:themeColor="accent1"/>
                <w:sz w:val="22"/>
                <w:szCs w:val="22"/>
              </w:rPr>
              <w:t xml:space="preserve">PIE: </w:t>
            </w:r>
            <w:r w:rsidR="0C601FDA" w:rsidRPr="3E5260C8">
              <w:rPr>
                <w:rFonts w:ascii="Riojana Bold" w:eastAsia="Riojana Bold" w:hAnsi="Riojana Bold" w:cs="Riojana Bold"/>
                <w:color w:val="747474" w:themeColor="background2" w:themeShade="80"/>
              </w:rPr>
              <w:t>[añada una tabla por cada PIE trabajado]</w:t>
            </w:r>
          </w:p>
        </w:tc>
      </w:tr>
      <w:tr w:rsidR="3E5260C8" w14:paraId="51829C42" w14:textId="77777777" w:rsidTr="3E5260C8">
        <w:trPr>
          <w:trHeight w:val="300"/>
        </w:trPr>
        <w:tc>
          <w:tcPr>
            <w:tcW w:w="4298" w:type="dxa"/>
            <w:tcMar>
              <w:left w:w="105" w:type="dxa"/>
              <w:right w:w="105" w:type="dxa"/>
            </w:tcMar>
          </w:tcPr>
          <w:p w14:paraId="1CD93666" w14:textId="44DDE9EF" w:rsidR="3E5260C8" w:rsidRDefault="3E5260C8" w:rsidP="3E5260C8">
            <w:pPr>
              <w:rPr>
                <w:rFonts w:asciiTheme="majorHAnsi" w:eastAsiaTheme="minorEastAsia" w:hAnsiTheme="majorHAnsi" w:cstheme="majorEastAsia"/>
                <w:color w:val="747474" w:themeColor="background2" w:themeShade="80"/>
              </w:rPr>
            </w:pPr>
            <w:r w:rsidRPr="3E5260C8">
              <w:rPr>
                <w:rFonts w:ascii="Riojana Bold" w:eastAsia="Riojana Bold" w:hAnsi="Riojana Bold" w:cs="Riojana Bold"/>
                <w:b/>
                <w:bCs/>
                <w:sz w:val="22"/>
                <w:szCs w:val="22"/>
              </w:rPr>
              <w:t>Concepto</w:t>
            </w:r>
            <w:r w:rsidRPr="3E5260C8">
              <w:rPr>
                <w:rFonts w:ascii="Riojana Bold" w:eastAsia="Riojana Bold" w:hAnsi="Riojana Bold" w:cs="Riojana Bold"/>
                <w:color w:val="747474" w:themeColor="background2" w:themeShade="80"/>
              </w:rPr>
              <w:t xml:space="preserve"> </w:t>
            </w:r>
          </w:p>
        </w:tc>
        <w:tc>
          <w:tcPr>
            <w:tcW w:w="4298" w:type="dxa"/>
            <w:tcMar>
              <w:left w:w="105" w:type="dxa"/>
              <w:right w:w="105" w:type="dxa"/>
            </w:tcMar>
          </w:tcPr>
          <w:p w14:paraId="0DD41AC8" w14:textId="3490E708" w:rsidR="3E5260C8" w:rsidRDefault="3E5260C8" w:rsidP="3E5260C8">
            <w:pPr>
              <w:rPr>
                <w:rFonts w:ascii="Riojana Bold" w:eastAsia="Riojana Bold" w:hAnsi="Riojana Bold" w:cs="Riojana Bold"/>
                <w:b/>
                <w:bCs/>
                <w:sz w:val="22"/>
                <w:szCs w:val="22"/>
              </w:rPr>
            </w:pPr>
            <w:r w:rsidRPr="3E5260C8">
              <w:rPr>
                <w:rFonts w:ascii="Riojana Bold" w:eastAsia="Riojana Bold" w:hAnsi="Riojana Bold" w:cs="Riojana Bold"/>
                <w:b/>
                <w:bCs/>
                <w:sz w:val="22"/>
                <w:szCs w:val="22"/>
              </w:rPr>
              <w:t>Importe</w:t>
            </w:r>
          </w:p>
        </w:tc>
      </w:tr>
      <w:tr w:rsidR="3E5260C8" w14:paraId="6CC0F302" w14:textId="77777777" w:rsidTr="3E5260C8">
        <w:trPr>
          <w:trHeight w:val="300"/>
        </w:trPr>
        <w:tc>
          <w:tcPr>
            <w:tcW w:w="4298" w:type="dxa"/>
            <w:tcMar>
              <w:left w:w="105" w:type="dxa"/>
              <w:right w:w="105" w:type="dxa"/>
            </w:tcMar>
          </w:tcPr>
          <w:p w14:paraId="4B1EA236" w14:textId="14372D18" w:rsidR="3E5260C8" w:rsidRDefault="3E5260C8" w:rsidP="3E5260C8">
            <w:pPr>
              <w:rPr>
                <w:rFonts w:ascii="Riojana Bold" w:eastAsia="Riojana Bold" w:hAnsi="Riojana Bold" w:cs="Riojana Bold"/>
                <w:color w:val="747474" w:themeColor="background2" w:themeShade="80"/>
              </w:rPr>
            </w:pPr>
          </w:p>
        </w:tc>
        <w:tc>
          <w:tcPr>
            <w:tcW w:w="4298" w:type="dxa"/>
            <w:tcMar>
              <w:left w:w="105" w:type="dxa"/>
              <w:right w:w="105" w:type="dxa"/>
            </w:tcMar>
          </w:tcPr>
          <w:p w14:paraId="41CFB29E" w14:textId="065F2C5F" w:rsidR="3E5260C8" w:rsidRDefault="3E5260C8" w:rsidP="3E5260C8">
            <w:pPr>
              <w:rPr>
                <w:rFonts w:ascii="Riojana Bold" w:eastAsia="Riojana Bold" w:hAnsi="Riojana Bold" w:cs="Riojana Bold"/>
                <w:color w:val="747474" w:themeColor="background2" w:themeShade="80"/>
              </w:rPr>
            </w:pPr>
          </w:p>
        </w:tc>
      </w:tr>
      <w:tr w:rsidR="3E5260C8" w14:paraId="02170561" w14:textId="77777777" w:rsidTr="3E5260C8">
        <w:trPr>
          <w:trHeight w:val="300"/>
        </w:trPr>
        <w:tc>
          <w:tcPr>
            <w:tcW w:w="4298" w:type="dxa"/>
            <w:tcMar>
              <w:left w:w="105" w:type="dxa"/>
              <w:right w:w="105" w:type="dxa"/>
            </w:tcMar>
          </w:tcPr>
          <w:p w14:paraId="36B0598D" w14:textId="0A0E5BE2" w:rsidR="3E5260C8" w:rsidRDefault="3E5260C8" w:rsidP="3E5260C8">
            <w:pPr>
              <w:rPr>
                <w:rFonts w:ascii="Riojana Bold" w:eastAsia="Riojana Bold" w:hAnsi="Riojana Bold" w:cs="Riojana Bold"/>
                <w:color w:val="747474" w:themeColor="background2" w:themeShade="80"/>
              </w:rPr>
            </w:pPr>
          </w:p>
        </w:tc>
        <w:tc>
          <w:tcPr>
            <w:tcW w:w="4298" w:type="dxa"/>
            <w:tcMar>
              <w:left w:w="105" w:type="dxa"/>
              <w:right w:w="105" w:type="dxa"/>
            </w:tcMar>
          </w:tcPr>
          <w:p w14:paraId="57DB2649" w14:textId="0ADBFD63" w:rsidR="3E5260C8" w:rsidRDefault="3E5260C8" w:rsidP="3E5260C8">
            <w:pPr>
              <w:rPr>
                <w:rFonts w:ascii="Riojana Bold" w:eastAsia="Riojana Bold" w:hAnsi="Riojana Bold" w:cs="Riojana Bold"/>
                <w:color w:val="747474" w:themeColor="background2" w:themeShade="80"/>
              </w:rPr>
            </w:pPr>
          </w:p>
        </w:tc>
      </w:tr>
      <w:tr w:rsidR="3E5260C8" w14:paraId="7513DCAF" w14:textId="77777777" w:rsidTr="3E5260C8">
        <w:trPr>
          <w:trHeight w:val="300"/>
        </w:trPr>
        <w:tc>
          <w:tcPr>
            <w:tcW w:w="4298" w:type="dxa"/>
            <w:tcMar>
              <w:left w:w="105" w:type="dxa"/>
              <w:right w:w="105" w:type="dxa"/>
            </w:tcMar>
          </w:tcPr>
          <w:p w14:paraId="20454AAC" w14:textId="3EAA8C0C" w:rsidR="3E5260C8" w:rsidRDefault="3E5260C8" w:rsidP="3E5260C8">
            <w:pPr>
              <w:rPr>
                <w:rFonts w:ascii="Riojana Bold" w:eastAsia="Riojana Bold" w:hAnsi="Riojana Bold" w:cs="Riojana Bold"/>
                <w:color w:val="747474" w:themeColor="background2" w:themeShade="80"/>
              </w:rPr>
            </w:pPr>
          </w:p>
        </w:tc>
        <w:tc>
          <w:tcPr>
            <w:tcW w:w="4298" w:type="dxa"/>
            <w:tcMar>
              <w:left w:w="105" w:type="dxa"/>
              <w:right w:w="105" w:type="dxa"/>
            </w:tcMar>
          </w:tcPr>
          <w:p w14:paraId="67514399" w14:textId="7913185E" w:rsidR="3E5260C8" w:rsidRDefault="3E5260C8" w:rsidP="3E5260C8">
            <w:pPr>
              <w:rPr>
                <w:rFonts w:ascii="Riojana Bold" w:eastAsia="Riojana Bold" w:hAnsi="Riojana Bold" w:cs="Riojana Bold"/>
                <w:color w:val="747474" w:themeColor="background2" w:themeShade="80"/>
              </w:rPr>
            </w:pPr>
          </w:p>
        </w:tc>
      </w:tr>
      <w:tr w:rsidR="3E5260C8" w14:paraId="686B9EC3" w14:textId="77777777" w:rsidTr="3E5260C8">
        <w:trPr>
          <w:trHeight w:val="300"/>
        </w:trPr>
        <w:tc>
          <w:tcPr>
            <w:tcW w:w="4298" w:type="dxa"/>
            <w:tcMar>
              <w:left w:w="105" w:type="dxa"/>
              <w:right w:w="105" w:type="dxa"/>
            </w:tcMar>
          </w:tcPr>
          <w:p w14:paraId="45856FFA" w14:textId="6B1C8F59" w:rsidR="3E5260C8" w:rsidRDefault="3E5260C8" w:rsidP="3E5260C8">
            <w:pPr>
              <w:rPr>
                <w:rFonts w:ascii="Riojana Bold" w:eastAsia="Riojana Bold" w:hAnsi="Riojana Bold" w:cs="Riojana Bold"/>
                <w:b/>
                <w:bCs/>
                <w:sz w:val="22"/>
                <w:szCs w:val="22"/>
              </w:rPr>
            </w:pPr>
            <w:r w:rsidRPr="3E5260C8">
              <w:rPr>
                <w:rFonts w:ascii="Riojana Bold" w:eastAsia="Riojana Bold" w:hAnsi="Riojana Bold" w:cs="Riojana Bold"/>
                <w:b/>
                <w:bCs/>
                <w:sz w:val="22"/>
                <w:szCs w:val="22"/>
              </w:rPr>
              <w:t>Total PIE</w:t>
            </w:r>
          </w:p>
        </w:tc>
        <w:tc>
          <w:tcPr>
            <w:tcW w:w="4298" w:type="dxa"/>
            <w:tcMar>
              <w:left w:w="105" w:type="dxa"/>
              <w:right w:w="105" w:type="dxa"/>
            </w:tcMar>
          </w:tcPr>
          <w:p w14:paraId="102B5C46" w14:textId="5F410BB1" w:rsidR="3E5260C8" w:rsidRDefault="3E5260C8" w:rsidP="3E5260C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  <w:tr w:rsidR="3E5260C8" w14:paraId="582616A8" w14:textId="77777777" w:rsidTr="3E5260C8">
        <w:trPr>
          <w:trHeight w:val="300"/>
        </w:trPr>
        <w:tc>
          <w:tcPr>
            <w:tcW w:w="4298" w:type="dxa"/>
            <w:tcMar>
              <w:left w:w="105" w:type="dxa"/>
              <w:right w:w="105" w:type="dxa"/>
            </w:tcMar>
          </w:tcPr>
          <w:p w14:paraId="7645F58E" w14:textId="0C3B0FCA" w:rsidR="3E5260C8" w:rsidRDefault="3E5260C8" w:rsidP="3E5260C8">
            <w:pPr>
              <w:rPr>
                <w:rFonts w:ascii="Riojana Bold" w:eastAsia="Riojana Bold" w:hAnsi="Riojana Bold" w:cs="Riojana Bold"/>
                <w:b/>
                <w:bCs/>
                <w:sz w:val="22"/>
                <w:szCs w:val="22"/>
              </w:rPr>
            </w:pPr>
            <w:r w:rsidRPr="3E5260C8">
              <w:rPr>
                <w:rFonts w:ascii="Riojana Bold" w:eastAsia="Riojana Bold" w:hAnsi="Riojana Bold" w:cs="Riojana Bold"/>
                <w:b/>
                <w:bCs/>
                <w:sz w:val="22"/>
                <w:szCs w:val="22"/>
              </w:rPr>
              <w:t>Total</w:t>
            </w:r>
            <w:r w:rsidR="2A325971" w:rsidRPr="3E5260C8">
              <w:rPr>
                <w:rFonts w:ascii="Riojana Bold" w:eastAsia="Riojana Bold" w:hAnsi="Riojana Bold" w:cs="Riojana Bold"/>
                <w:b/>
                <w:bCs/>
                <w:sz w:val="22"/>
                <w:szCs w:val="22"/>
              </w:rPr>
              <w:t xml:space="preserve"> de los</w:t>
            </w:r>
            <w:r w:rsidRPr="3E5260C8">
              <w:rPr>
                <w:rFonts w:ascii="Riojana Bold" w:eastAsia="Riojana Bold" w:hAnsi="Riojana Bold" w:cs="Riojana Bold"/>
                <w:b/>
                <w:bCs/>
                <w:sz w:val="22"/>
                <w:szCs w:val="22"/>
              </w:rPr>
              <w:t xml:space="preserve"> PIE</w:t>
            </w:r>
            <w:r w:rsidR="304BD1F1" w:rsidRPr="3E5260C8">
              <w:rPr>
                <w:rFonts w:ascii="Riojana Bold" w:eastAsia="Riojana Bold" w:hAnsi="Riojana Bold" w:cs="Riojana Bold"/>
                <w:b/>
                <w:bCs/>
                <w:sz w:val="22"/>
                <w:szCs w:val="22"/>
              </w:rPr>
              <w:t xml:space="preserve"> del centro</w:t>
            </w:r>
          </w:p>
        </w:tc>
        <w:tc>
          <w:tcPr>
            <w:tcW w:w="4298" w:type="dxa"/>
            <w:tcMar>
              <w:left w:w="105" w:type="dxa"/>
              <w:right w:w="105" w:type="dxa"/>
            </w:tcMar>
          </w:tcPr>
          <w:p w14:paraId="705B9C1D" w14:textId="5F410BB1" w:rsidR="3E5260C8" w:rsidRDefault="3E5260C8" w:rsidP="3E5260C8">
            <w:pPr>
              <w:rPr>
                <w:rFonts w:ascii="Riojana Bold" w:eastAsia="Riojana Bold" w:hAnsi="Riojana Bold" w:cs="Riojana Bold"/>
                <w:sz w:val="22"/>
                <w:szCs w:val="22"/>
              </w:rPr>
            </w:pPr>
          </w:p>
        </w:tc>
      </w:tr>
    </w:tbl>
    <w:p w14:paraId="780F7D54" w14:textId="44C731EB" w:rsidR="442F684A" w:rsidRDefault="442F684A">
      <w:r>
        <w:br w:type="page"/>
      </w:r>
    </w:p>
    <w:sectPr w:rsidR="442F684A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5619D" w14:textId="77777777" w:rsidR="00355F68" w:rsidRDefault="00355F68">
      <w:pPr>
        <w:spacing w:after="0" w:line="240" w:lineRule="auto"/>
      </w:pPr>
      <w:r>
        <w:separator/>
      </w:r>
    </w:p>
  </w:endnote>
  <w:endnote w:type="continuationSeparator" w:id="0">
    <w:p w14:paraId="7F4F045B" w14:textId="77777777" w:rsidR="00355F68" w:rsidRDefault="00355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2F684A" w14:paraId="21B67EE6" w14:textId="77777777" w:rsidTr="442F684A">
      <w:trPr>
        <w:trHeight w:val="300"/>
      </w:trPr>
      <w:tc>
        <w:tcPr>
          <w:tcW w:w="3005" w:type="dxa"/>
        </w:tcPr>
        <w:p w14:paraId="3FCC92DA" w14:textId="713FEDDE" w:rsidR="442F684A" w:rsidRDefault="442F684A" w:rsidP="442F684A">
          <w:pPr>
            <w:pStyle w:val="Encabezado"/>
            <w:ind w:left="-115"/>
          </w:pPr>
        </w:p>
      </w:tc>
      <w:tc>
        <w:tcPr>
          <w:tcW w:w="3005" w:type="dxa"/>
        </w:tcPr>
        <w:p w14:paraId="08A15B4C" w14:textId="2EDD2FF5" w:rsidR="442F684A" w:rsidRDefault="442F684A" w:rsidP="442F684A">
          <w:pPr>
            <w:pStyle w:val="Encabezado"/>
            <w:jc w:val="center"/>
          </w:pPr>
        </w:p>
      </w:tc>
      <w:tc>
        <w:tcPr>
          <w:tcW w:w="3005" w:type="dxa"/>
        </w:tcPr>
        <w:p w14:paraId="737B45E3" w14:textId="463B4532" w:rsidR="442F684A" w:rsidRDefault="442F684A" w:rsidP="442F684A">
          <w:pPr>
            <w:pStyle w:val="Encabezado"/>
            <w:ind w:right="-115"/>
            <w:jc w:val="right"/>
          </w:pPr>
        </w:p>
      </w:tc>
    </w:tr>
  </w:tbl>
  <w:p w14:paraId="0F3D6E30" w14:textId="20BE1BE3" w:rsidR="442F684A" w:rsidRDefault="442F684A" w:rsidP="442F68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99659" w14:textId="77777777" w:rsidR="00355F68" w:rsidRDefault="00355F68">
      <w:pPr>
        <w:spacing w:after="0" w:line="240" w:lineRule="auto"/>
      </w:pPr>
      <w:r>
        <w:separator/>
      </w:r>
    </w:p>
  </w:footnote>
  <w:footnote w:type="continuationSeparator" w:id="0">
    <w:p w14:paraId="0B7F8D18" w14:textId="77777777" w:rsidR="00355F68" w:rsidRDefault="00355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2F684A" w14:paraId="59B5BD2B" w14:textId="77777777" w:rsidTr="571D23FD">
      <w:trPr>
        <w:trHeight w:val="300"/>
      </w:trPr>
      <w:tc>
        <w:tcPr>
          <w:tcW w:w="3005" w:type="dxa"/>
        </w:tcPr>
        <w:p w14:paraId="3928C567" w14:textId="046D3D4F" w:rsidR="442F684A" w:rsidRDefault="3E5260C8" w:rsidP="442F684A">
          <w:pPr>
            <w:ind w:left="-115"/>
          </w:pPr>
          <w:r>
            <w:rPr>
              <w:noProof/>
              <w:lang w:eastAsia="es-ES"/>
            </w:rPr>
            <w:drawing>
              <wp:inline distT="0" distB="0" distL="0" distR="0" wp14:anchorId="268D63A5" wp14:editId="0A0D0103">
                <wp:extent cx="1049274" cy="323850"/>
                <wp:effectExtent l="0" t="0" r="0" b="0"/>
                <wp:docPr id="1382220202" name="drawing" descr="Imagen 9,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222020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9274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442F684A">
            <w:br/>
          </w:r>
        </w:p>
      </w:tc>
      <w:tc>
        <w:tcPr>
          <w:tcW w:w="3005" w:type="dxa"/>
        </w:tcPr>
        <w:p w14:paraId="1D470B60" w14:textId="080F95EC" w:rsidR="442F684A" w:rsidRDefault="442F684A" w:rsidP="442F684A">
          <w:pPr>
            <w:jc w:val="center"/>
          </w:pPr>
        </w:p>
      </w:tc>
      <w:tc>
        <w:tcPr>
          <w:tcW w:w="3005" w:type="dxa"/>
        </w:tcPr>
        <w:p w14:paraId="596A856F" w14:textId="48B64E5B" w:rsidR="442F684A" w:rsidRDefault="571D23FD" w:rsidP="571D23FD">
          <w:pPr>
            <w:ind w:right="-115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736F8AE1" wp14:editId="29112F8C">
                <wp:extent cx="1504950" cy="247650"/>
                <wp:effectExtent l="0" t="0" r="0" b="0"/>
                <wp:docPr id="1422006007" name="drawing" descr="Imagen 10,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0599613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950" cy="247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1732F13" w14:textId="21BC6DDC" w:rsidR="442F684A" w:rsidRDefault="442F684A" w:rsidP="442F684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F6AA"/>
    <w:multiLevelType w:val="hybridMultilevel"/>
    <w:tmpl w:val="386007C0"/>
    <w:lvl w:ilvl="0" w:tplc="A68CB86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DAA7A6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306224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AB6DFE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7E009D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4EABD1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3F0551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094978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AF10A0D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EF454BB"/>
    <w:multiLevelType w:val="multilevel"/>
    <w:tmpl w:val="9BB26F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70712"/>
    <w:multiLevelType w:val="hybridMultilevel"/>
    <w:tmpl w:val="D82A5024"/>
    <w:lvl w:ilvl="0" w:tplc="E9BC6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C60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E61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21F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56FC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329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9A5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742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7C32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95E1D2"/>
    <w:rsid w:val="000E76F4"/>
    <w:rsid w:val="001F0984"/>
    <w:rsid w:val="0024191D"/>
    <w:rsid w:val="00355F68"/>
    <w:rsid w:val="0057ED9A"/>
    <w:rsid w:val="006F26CF"/>
    <w:rsid w:val="007852B8"/>
    <w:rsid w:val="00954D62"/>
    <w:rsid w:val="00DF1778"/>
    <w:rsid w:val="00E96F20"/>
    <w:rsid w:val="024B91FD"/>
    <w:rsid w:val="03A858BD"/>
    <w:rsid w:val="042CEF25"/>
    <w:rsid w:val="063F91DC"/>
    <w:rsid w:val="0674EF7D"/>
    <w:rsid w:val="095559C0"/>
    <w:rsid w:val="09C394DF"/>
    <w:rsid w:val="09E7C70A"/>
    <w:rsid w:val="0C601FDA"/>
    <w:rsid w:val="0CA623C1"/>
    <w:rsid w:val="0CBB3966"/>
    <w:rsid w:val="0CC61676"/>
    <w:rsid w:val="0D1351E8"/>
    <w:rsid w:val="0DCF9B10"/>
    <w:rsid w:val="0E5C19BF"/>
    <w:rsid w:val="109223EF"/>
    <w:rsid w:val="11724AF7"/>
    <w:rsid w:val="12772627"/>
    <w:rsid w:val="12E710B1"/>
    <w:rsid w:val="132CE4D6"/>
    <w:rsid w:val="1489752D"/>
    <w:rsid w:val="175C9A2C"/>
    <w:rsid w:val="196BCDCE"/>
    <w:rsid w:val="1A29C5E2"/>
    <w:rsid w:val="1AFB4E76"/>
    <w:rsid w:val="1BA382A6"/>
    <w:rsid w:val="1D653D8A"/>
    <w:rsid w:val="1E12B7A9"/>
    <w:rsid w:val="1EDD00F5"/>
    <w:rsid w:val="1F8D41E2"/>
    <w:rsid w:val="2015592A"/>
    <w:rsid w:val="20423A0A"/>
    <w:rsid w:val="207035A5"/>
    <w:rsid w:val="2079FA6D"/>
    <w:rsid w:val="20EA5633"/>
    <w:rsid w:val="2108CBB4"/>
    <w:rsid w:val="229CC54A"/>
    <w:rsid w:val="22D91575"/>
    <w:rsid w:val="24AEC1E3"/>
    <w:rsid w:val="25FB02B8"/>
    <w:rsid w:val="275EAEB8"/>
    <w:rsid w:val="2851E78D"/>
    <w:rsid w:val="28D55AED"/>
    <w:rsid w:val="28EF6662"/>
    <w:rsid w:val="28F86EA6"/>
    <w:rsid w:val="2A325971"/>
    <w:rsid w:val="2A897244"/>
    <w:rsid w:val="2A9033B6"/>
    <w:rsid w:val="2DC4491E"/>
    <w:rsid w:val="2DD5CE73"/>
    <w:rsid w:val="2DEADCA5"/>
    <w:rsid w:val="2EDE0064"/>
    <w:rsid w:val="2F41CE91"/>
    <w:rsid w:val="2F95D561"/>
    <w:rsid w:val="2FA06FF7"/>
    <w:rsid w:val="2FAFEFBA"/>
    <w:rsid w:val="2FC85F3A"/>
    <w:rsid w:val="304BD1F1"/>
    <w:rsid w:val="306681DB"/>
    <w:rsid w:val="311851E2"/>
    <w:rsid w:val="3310ED12"/>
    <w:rsid w:val="337F0B18"/>
    <w:rsid w:val="364AF844"/>
    <w:rsid w:val="36CE0F5E"/>
    <w:rsid w:val="36F9A31E"/>
    <w:rsid w:val="37C99D0C"/>
    <w:rsid w:val="383EECB2"/>
    <w:rsid w:val="38521193"/>
    <w:rsid w:val="3AD0ABB3"/>
    <w:rsid w:val="3C291327"/>
    <w:rsid w:val="3C706216"/>
    <w:rsid w:val="3DD1A46C"/>
    <w:rsid w:val="3DE4874E"/>
    <w:rsid w:val="3E5260C8"/>
    <w:rsid w:val="3F29D9DE"/>
    <w:rsid w:val="401E391B"/>
    <w:rsid w:val="4081DD09"/>
    <w:rsid w:val="41E1FF07"/>
    <w:rsid w:val="42891BA1"/>
    <w:rsid w:val="429660A1"/>
    <w:rsid w:val="43467558"/>
    <w:rsid w:val="43AEB028"/>
    <w:rsid w:val="442F684A"/>
    <w:rsid w:val="4464B282"/>
    <w:rsid w:val="44FEEE46"/>
    <w:rsid w:val="4512EB71"/>
    <w:rsid w:val="4697055C"/>
    <w:rsid w:val="46C5DA0D"/>
    <w:rsid w:val="481DE333"/>
    <w:rsid w:val="4835EF56"/>
    <w:rsid w:val="4855AE34"/>
    <w:rsid w:val="497BFE23"/>
    <w:rsid w:val="4C63E5D9"/>
    <w:rsid w:val="4CC26EA2"/>
    <w:rsid w:val="4D2E85E9"/>
    <w:rsid w:val="4F15062F"/>
    <w:rsid w:val="4F8328EA"/>
    <w:rsid w:val="503D05F6"/>
    <w:rsid w:val="51DFA3D7"/>
    <w:rsid w:val="52F8E05D"/>
    <w:rsid w:val="536CBDFA"/>
    <w:rsid w:val="536EC83B"/>
    <w:rsid w:val="54F00973"/>
    <w:rsid w:val="55252D78"/>
    <w:rsid w:val="571D23FD"/>
    <w:rsid w:val="5774BAD4"/>
    <w:rsid w:val="57E104BC"/>
    <w:rsid w:val="590C96F5"/>
    <w:rsid w:val="597B47CB"/>
    <w:rsid w:val="59E5D898"/>
    <w:rsid w:val="5A36871F"/>
    <w:rsid w:val="5B04C350"/>
    <w:rsid w:val="5B2963C9"/>
    <w:rsid w:val="5B76E77B"/>
    <w:rsid w:val="5BCCF3AC"/>
    <w:rsid w:val="5C9FB046"/>
    <w:rsid w:val="5E18F0AB"/>
    <w:rsid w:val="5E940392"/>
    <w:rsid w:val="5F70C4F2"/>
    <w:rsid w:val="6071671C"/>
    <w:rsid w:val="6078AC81"/>
    <w:rsid w:val="60892C1D"/>
    <w:rsid w:val="6191ADB7"/>
    <w:rsid w:val="619DC764"/>
    <w:rsid w:val="61C753BF"/>
    <w:rsid w:val="639D7C0B"/>
    <w:rsid w:val="63B503A5"/>
    <w:rsid w:val="6586DC1C"/>
    <w:rsid w:val="6689274F"/>
    <w:rsid w:val="66A19D01"/>
    <w:rsid w:val="66C1BCB0"/>
    <w:rsid w:val="682CD928"/>
    <w:rsid w:val="6849214B"/>
    <w:rsid w:val="6895E1D2"/>
    <w:rsid w:val="6A44446F"/>
    <w:rsid w:val="6A8E4111"/>
    <w:rsid w:val="6AE0B5F9"/>
    <w:rsid w:val="6AE62D7A"/>
    <w:rsid w:val="6BEB93E5"/>
    <w:rsid w:val="6C638A75"/>
    <w:rsid w:val="6CA48B0B"/>
    <w:rsid w:val="6DF4888A"/>
    <w:rsid w:val="6E0DE353"/>
    <w:rsid w:val="71665291"/>
    <w:rsid w:val="7192B6D2"/>
    <w:rsid w:val="71A13B21"/>
    <w:rsid w:val="72CF2E68"/>
    <w:rsid w:val="73653A6E"/>
    <w:rsid w:val="74B72F31"/>
    <w:rsid w:val="74E14044"/>
    <w:rsid w:val="756D34A1"/>
    <w:rsid w:val="75817ED1"/>
    <w:rsid w:val="75972583"/>
    <w:rsid w:val="7752FB19"/>
    <w:rsid w:val="77FB1842"/>
    <w:rsid w:val="78199CE8"/>
    <w:rsid w:val="78348911"/>
    <w:rsid w:val="78544848"/>
    <w:rsid w:val="7CF39D34"/>
    <w:rsid w:val="7E61EF6F"/>
    <w:rsid w:val="7FD8C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E1D2"/>
  <w15:chartTrackingRefBased/>
  <w15:docId w15:val="{B77F9355-6C5A-4B9B-B07B-22E37776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442F684A"/>
    <w:pPr>
      <w:keepNext/>
      <w:keepLines/>
      <w:spacing w:before="480" w:after="0"/>
      <w:outlineLvl w:val="0"/>
    </w:pPr>
    <w:rPr>
      <w:rFonts w:asciiTheme="majorHAnsi" w:eastAsiaTheme="minorEastAsia" w:hAnsiTheme="majorHAnsi" w:cstheme="majorEastAs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rsid w:val="442F684A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0F476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sRiojana12">
    <w:name w:val="Títulos (Riojana 12)"/>
    <w:basedOn w:val="Ttulo1"/>
    <w:uiPriority w:val="1"/>
    <w:qFormat/>
    <w:rsid w:val="1BA382A6"/>
    <w:rPr>
      <w:rFonts w:ascii="Riojana Bold" w:eastAsia="Riojana Bold" w:hAnsi="Riojana Bold" w:cs="Riojana Bold"/>
    </w:rPr>
  </w:style>
  <w:style w:type="paragraph" w:styleId="Ttulo">
    <w:name w:val="Title"/>
    <w:basedOn w:val="Normal"/>
    <w:next w:val="Normal"/>
    <w:uiPriority w:val="10"/>
    <w:qFormat/>
    <w:rsid w:val="442F684A"/>
    <w:pPr>
      <w:spacing w:after="80" w:line="240" w:lineRule="auto"/>
      <w:contextualSpacing/>
    </w:pPr>
    <w:rPr>
      <w:rFonts w:asciiTheme="majorHAnsi" w:eastAsiaTheme="minorEastAsia" w:hAnsiTheme="majorHAnsi" w:cstheme="majorEastAsia"/>
      <w:sz w:val="56"/>
      <w:szCs w:val="56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uiPriority w:val="99"/>
    <w:unhideWhenUsed/>
    <w:rsid w:val="442F684A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442F684A"/>
    <w:pPr>
      <w:tabs>
        <w:tab w:val="center" w:pos="4680"/>
        <w:tab w:val="right" w:pos="9360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442F6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586fac6149224655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CA9A7C6F26CE4CA4D34A3E4DDFA13F" ma:contentTypeVersion="3" ma:contentTypeDescription="Crear nuevo documento." ma:contentTypeScope="" ma:versionID="1090100d2e7f342b3189b31308e48a5d">
  <xsd:schema xmlns:xsd="http://www.w3.org/2001/XMLSchema" xmlns:xs="http://www.w3.org/2001/XMLSchema" xmlns:p="http://schemas.microsoft.com/office/2006/metadata/properties" xmlns:ns2="49c748cb-fe28-467e-9656-1d4038cc629b" targetNamespace="http://schemas.microsoft.com/office/2006/metadata/properties" ma:root="true" ma:fieldsID="b1866b9ad5f359fa654279978193a677" ns2:_="">
    <xsd:import namespace="49c748cb-fe28-467e-9656-1d4038cc6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748cb-fe28-467e-9656-1d4038cc6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6993D8-8CD3-4DC2-8079-965F19037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748cb-fe28-467e-9656-1d4038cc6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086689-5CBB-4A5F-8504-0F5873BE43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6EF992-0AD5-42E8-ABF1-DE0B03695D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630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Clemente Sáenz</dc:creator>
  <cp:keywords/>
  <dc:description/>
  <cp:lastModifiedBy>Sergio Clemente Sáenz</cp:lastModifiedBy>
  <cp:revision>5</cp:revision>
  <dcterms:created xsi:type="dcterms:W3CDTF">2025-06-19T11:50:00Z</dcterms:created>
  <dcterms:modified xsi:type="dcterms:W3CDTF">2025-11-11T13:22:00Z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0x01010013CA9A7C6F26CE4CA4D34A3E4DDFA13F</vt:lpwstr>
  </property>
</Properties>
</file>