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C9" w:rsidRPr="00BD7356" w:rsidRDefault="004936DF" w:rsidP="00BD7356">
      <w:pPr>
        <w:pStyle w:val="Ttulo3"/>
        <w:shd w:val="pct5" w:color="auto" w:fill="FFFFFF"/>
        <w:tabs>
          <w:tab w:val="center" w:pos="4960"/>
        </w:tabs>
        <w:ind w:left="0" w:firstLine="0"/>
        <w:jc w:val="center"/>
        <w:rPr>
          <w:rFonts w:ascii="Riojana Bold" w:hAnsi="Riojana Bold"/>
          <w:color w:val="808080"/>
          <w:sz w:val="18"/>
          <w:szCs w:val="18"/>
          <w:u w:val="none"/>
        </w:rPr>
      </w:pPr>
      <w:r w:rsidRPr="00BD7356">
        <w:rPr>
          <w:rFonts w:ascii="Riojana Bold" w:hAnsi="Riojana Bold"/>
          <w:color w:val="808080"/>
          <w:sz w:val="18"/>
          <w:szCs w:val="18"/>
          <w:u w:val="none"/>
        </w:rPr>
        <w:t>INAPLICA</w:t>
      </w:r>
      <w:r w:rsidR="00C76F9C">
        <w:rPr>
          <w:rFonts w:ascii="Riojana Bold" w:hAnsi="Riojana Bold"/>
          <w:color w:val="808080"/>
          <w:sz w:val="18"/>
          <w:szCs w:val="18"/>
          <w:u w:val="none"/>
        </w:rPr>
        <w:t>CIÓ</w:t>
      </w:r>
      <w:r w:rsidR="00AF5976" w:rsidRPr="00BD7356">
        <w:rPr>
          <w:rFonts w:ascii="Riojana Bold" w:hAnsi="Riojana Bold"/>
          <w:color w:val="808080"/>
          <w:sz w:val="18"/>
          <w:szCs w:val="18"/>
          <w:u w:val="none"/>
        </w:rPr>
        <w:t>N</w:t>
      </w:r>
      <w:r w:rsidR="005D2FC9" w:rsidRPr="00BD7356">
        <w:rPr>
          <w:rFonts w:ascii="Riojana Bold" w:hAnsi="Riojana Bold"/>
          <w:color w:val="808080"/>
          <w:sz w:val="18"/>
          <w:szCs w:val="18"/>
          <w:u w:val="none"/>
        </w:rPr>
        <w:t xml:space="preserve"> DE </w:t>
      </w:r>
      <w:r w:rsidRPr="00BD7356">
        <w:rPr>
          <w:rFonts w:ascii="Riojana Bold" w:hAnsi="Riojana Bold"/>
          <w:color w:val="808080"/>
          <w:sz w:val="18"/>
          <w:szCs w:val="18"/>
          <w:u w:val="none"/>
        </w:rPr>
        <w:t>LOS CONVENIOS COLECTIVOS</w:t>
      </w:r>
      <w:r w:rsidR="00AF5A1C" w:rsidRPr="00BD7356">
        <w:rPr>
          <w:rFonts w:ascii="Riojana Bold" w:hAnsi="Riojana Bold"/>
          <w:color w:val="808080"/>
          <w:sz w:val="18"/>
          <w:szCs w:val="18"/>
          <w:u w:val="none"/>
        </w:rPr>
        <w:t xml:space="preserve"> ART. 82.3 DEL ESTATUTO DE LOS TRABAJADORES</w:t>
      </w:r>
    </w:p>
    <w:p w:rsidR="00DD7849" w:rsidRPr="00BD7356" w:rsidRDefault="00DD7849" w:rsidP="00BD7356">
      <w:pPr>
        <w:jc w:val="center"/>
        <w:rPr>
          <w:rFonts w:ascii="Riojana" w:hAnsi="Riojana"/>
          <w:lang w:val="es-ES_tradnl"/>
        </w:rPr>
      </w:pPr>
      <w:r w:rsidRPr="00BD7356">
        <w:rPr>
          <w:rFonts w:ascii="Riojana" w:hAnsi="Riojana"/>
          <w:lang w:val="es-ES_tradnl"/>
        </w:rPr>
        <w:t>SOLICITUD ANTE EL CONSEJO RIOJANO DE RELACIONES LABORALES</w:t>
      </w:r>
    </w:p>
    <w:p w:rsidR="005D2FC9" w:rsidRPr="00BD7356" w:rsidRDefault="005D2FC9">
      <w:pPr>
        <w:ind w:left="-306"/>
        <w:jc w:val="both"/>
        <w:rPr>
          <w:rFonts w:ascii="Riojana" w:hAnsi="Riojana" w:cs="HelveticaNeue LT 55 Roman"/>
          <w:sz w:val="18"/>
          <w:szCs w:val="18"/>
          <w:u w:val="single"/>
          <w:lang w:val="es-ES_tradnl"/>
        </w:rPr>
      </w:pPr>
    </w:p>
    <w:p w:rsidR="005D2FC9" w:rsidRPr="00BD7356" w:rsidRDefault="005D2FC9">
      <w:pPr>
        <w:tabs>
          <w:tab w:val="left" w:pos="-1026"/>
          <w:tab w:val="left" w:pos="-426"/>
          <w:tab w:val="left" w:pos="414"/>
          <w:tab w:val="left" w:pos="1134"/>
          <w:tab w:val="left" w:pos="1854"/>
          <w:tab w:val="left" w:pos="2574"/>
          <w:tab w:val="left" w:pos="3294"/>
          <w:tab w:val="left" w:pos="4734"/>
          <w:tab w:val="left" w:pos="5136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jc w:val="both"/>
        <w:rPr>
          <w:rFonts w:ascii="Riojana Bold" w:hAnsi="Riojana Bold" w:cs="HelveticaNeue LT 85 Heavy"/>
          <w:color w:val="808080"/>
          <w:sz w:val="18"/>
          <w:szCs w:val="18"/>
          <w:lang w:val="es-ES_tradnl"/>
        </w:rPr>
      </w:pPr>
      <w:r w:rsidRPr="00BD7356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DATOS DEL SOLICITANTE</w:t>
      </w:r>
    </w:p>
    <w:tbl>
      <w:tblPr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single" w:sz="2" w:space="0" w:color="00000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276"/>
        <w:gridCol w:w="1194"/>
        <w:gridCol w:w="837"/>
        <w:gridCol w:w="1884"/>
        <w:gridCol w:w="794"/>
        <w:gridCol w:w="630"/>
        <w:gridCol w:w="1465"/>
        <w:gridCol w:w="1843"/>
      </w:tblGrid>
      <w:tr w:rsidR="005D2FC9" w:rsidRPr="00BD73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70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026"/>
                <w:tab w:val="left" w:pos="-306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1º Apellido</w:t>
            </w:r>
          </w:p>
          <w:bookmarkStart w:id="0" w:name="Texto1"/>
          <w:p w:rsidR="003D7FF4" w:rsidRPr="00BD7356" w:rsidRDefault="003D7FF4">
            <w:pPr>
              <w:tabs>
                <w:tab w:val="left" w:pos="-1026"/>
                <w:tab w:val="left" w:pos="-306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bookmarkStart w:id="1" w:name="_GoBack"/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bookmarkEnd w:id="1"/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0"/>
          </w:p>
        </w:tc>
        <w:tc>
          <w:tcPr>
            <w:tcW w:w="2721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746"/>
                <w:tab w:val="left" w:pos="-1026"/>
                <w:tab w:val="left" w:pos="41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2 º Apellido </w:t>
            </w:r>
          </w:p>
          <w:bookmarkStart w:id="2" w:name="Texto2"/>
          <w:p w:rsidR="003D7FF4" w:rsidRPr="00BD7356" w:rsidRDefault="003D7FF4">
            <w:pPr>
              <w:tabs>
                <w:tab w:val="left" w:pos="-1746"/>
                <w:tab w:val="left" w:pos="-1026"/>
                <w:tab w:val="left" w:pos="41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"/>
          </w:p>
        </w:tc>
        <w:tc>
          <w:tcPr>
            <w:tcW w:w="2889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Nombre</w:t>
            </w:r>
          </w:p>
          <w:bookmarkStart w:id="3" w:name="Texto3"/>
          <w:p w:rsidR="003D7FF4" w:rsidRPr="00BD7356" w:rsidRDefault="003D7FF4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3"/>
          </w:p>
        </w:tc>
        <w:tc>
          <w:tcPr>
            <w:tcW w:w="184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DNI</w:t>
            </w:r>
          </w:p>
          <w:bookmarkStart w:id="4" w:name="Texto4"/>
          <w:p w:rsidR="003D7FF4" w:rsidRPr="00BD7356" w:rsidRDefault="003D7FF4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4"/>
          </w:p>
        </w:tc>
      </w:tr>
      <w:tr w:rsidR="005D2FC9" w:rsidRPr="00BD73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Teléfono</w:t>
            </w:r>
          </w:p>
          <w:bookmarkStart w:id="5" w:name="Texto5"/>
          <w:p w:rsidR="003D7FF4" w:rsidRPr="00BD7356" w:rsidRDefault="003D7FF4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5"/>
          </w:p>
        </w:tc>
        <w:tc>
          <w:tcPr>
            <w:tcW w:w="4709" w:type="dxa"/>
            <w:gridSpan w:val="4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Domicilio</w:t>
            </w:r>
          </w:p>
          <w:bookmarkStart w:id="6" w:name="Texto6"/>
          <w:p w:rsidR="003D7FF4" w:rsidRPr="00BD7356" w:rsidRDefault="003D7FF4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2095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Localidad</w:t>
            </w:r>
          </w:p>
          <w:p w:rsidR="00837303" w:rsidRPr="00BD7356" w:rsidRDefault="00837303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Provincia</w:t>
            </w:r>
          </w:p>
          <w:p w:rsidR="00837303" w:rsidRPr="00BD7356" w:rsidRDefault="00837303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4D49A8" w:rsidRPr="00BD7356">
        <w:tblPrEx>
          <w:tblCellMar>
            <w:top w:w="0" w:type="dxa"/>
            <w:left w:w="177" w:type="dxa"/>
            <w:bottom w:w="0" w:type="dxa"/>
            <w:right w:w="177" w:type="dxa"/>
          </w:tblCellMar>
        </w:tblPrEx>
        <w:trPr>
          <w:trHeight w:val="600"/>
        </w:trPr>
        <w:tc>
          <w:tcPr>
            <w:tcW w:w="3307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4D49A8" w:rsidRPr="00BD7356" w:rsidRDefault="004D49A8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Actuando como</w:t>
            </w:r>
          </w:p>
          <w:p w:rsidR="00837303" w:rsidRPr="00BD7356" w:rsidRDefault="00837303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308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4D49A8" w:rsidRPr="00BD7356" w:rsidRDefault="00DB649A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</w:rPr>
              <w:t xml:space="preserve">Asesor </w:t>
            </w:r>
            <w:r w:rsidR="004D49A8" w:rsidRPr="00BD7356">
              <w:rPr>
                <w:rFonts w:ascii="Riojana" w:hAnsi="Riojana" w:cs="HelveticaNeue LT 55 Roman"/>
                <w:sz w:val="18"/>
                <w:szCs w:val="18"/>
              </w:rPr>
              <w:t xml:space="preserve"> </w:t>
            </w:r>
            <w:r w:rsidR="00F84471" w:rsidRPr="00BD7356">
              <w:rPr>
                <w:rFonts w:ascii="Riojana" w:hAnsi="Riojana" w:cs="HelveticaNeue LT 55 Roman"/>
                <w:sz w:val="18"/>
                <w:szCs w:val="18"/>
              </w:rPr>
              <w:t>/ A</w:t>
            </w:r>
            <w:r w:rsidRPr="00BD7356">
              <w:rPr>
                <w:rFonts w:ascii="Riojana" w:hAnsi="Riojana" w:cs="HelveticaNeue LT 55 Roman"/>
                <w:sz w:val="18"/>
                <w:szCs w:val="18"/>
              </w:rPr>
              <w:t>bogado</w:t>
            </w:r>
          </w:p>
          <w:p w:rsidR="00837303" w:rsidRPr="00BD7356" w:rsidRDefault="00837303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308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4D49A8" w:rsidRPr="00BD7356" w:rsidRDefault="00DB649A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</w:rPr>
              <w:t>Teléfono  Asesor</w:t>
            </w:r>
            <w:r w:rsidR="00F84471" w:rsidRPr="00BD7356">
              <w:rPr>
                <w:rFonts w:ascii="Riojana" w:hAnsi="Riojana" w:cs="HelveticaNeue LT 55 Roman"/>
                <w:sz w:val="18"/>
                <w:szCs w:val="18"/>
              </w:rPr>
              <w:t>/A</w:t>
            </w:r>
            <w:r w:rsidRPr="00BD7356">
              <w:rPr>
                <w:rFonts w:ascii="Riojana" w:hAnsi="Riojana" w:cs="HelveticaNeue LT 55 Roman"/>
                <w:sz w:val="18"/>
                <w:szCs w:val="18"/>
              </w:rPr>
              <w:t>bogado</w:t>
            </w:r>
          </w:p>
          <w:p w:rsidR="00837303" w:rsidRPr="00BD7356" w:rsidRDefault="00837303">
            <w:pPr>
              <w:tabs>
                <w:tab w:val="left" w:pos="-1746"/>
                <w:tab w:val="left" w:pos="414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5D2FC9" w:rsidRPr="00BD7356" w:rsidRDefault="005D2FC9">
      <w:pPr>
        <w:tabs>
          <w:tab w:val="left" w:pos="-1746"/>
          <w:tab w:val="left" w:pos="414"/>
          <w:tab w:val="left" w:pos="1854"/>
          <w:tab w:val="left" w:pos="2574"/>
          <w:tab w:val="left" w:pos="3294"/>
          <w:tab w:val="left" w:pos="4734"/>
          <w:tab w:val="left" w:pos="5136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ind w:left="-306"/>
        <w:jc w:val="both"/>
        <w:rPr>
          <w:rFonts w:ascii="Riojana" w:hAnsi="Riojana" w:cs="HelveticaNeue LT 55 Roman"/>
          <w:b/>
          <w:bCs/>
          <w:sz w:val="18"/>
          <w:szCs w:val="18"/>
          <w:u w:val="single"/>
          <w:lang w:val="es-ES_tradnl"/>
        </w:rPr>
      </w:pPr>
    </w:p>
    <w:p w:rsidR="005D2FC9" w:rsidRPr="00BD7356" w:rsidRDefault="005D2FC9">
      <w:pPr>
        <w:tabs>
          <w:tab w:val="left" w:pos="-1746"/>
          <w:tab w:val="left" w:pos="414"/>
          <w:tab w:val="left" w:pos="1854"/>
          <w:tab w:val="left" w:pos="2574"/>
          <w:tab w:val="left" w:pos="3294"/>
          <w:tab w:val="left" w:pos="4734"/>
          <w:tab w:val="left" w:pos="5136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</w:tabs>
        <w:jc w:val="both"/>
        <w:rPr>
          <w:rFonts w:ascii="Riojana Bold" w:hAnsi="Riojana Bold" w:cs="HelveticaNeue LT 85 Heavy"/>
          <w:color w:val="808080"/>
          <w:sz w:val="18"/>
          <w:szCs w:val="18"/>
          <w:lang w:val="es-ES_tradnl"/>
        </w:rPr>
      </w:pPr>
      <w:r w:rsidRPr="00BD7356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DATOS DE LA EMPRESA</w:t>
      </w:r>
    </w:p>
    <w:tbl>
      <w:tblPr>
        <w:tblW w:w="0" w:type="auto"/>
        <w:tblInd w:w="15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single" w:sz="2" w:space="0" w:color="000000"/>
        </w:tblBorders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2074"/>
        <w:gridCol w:w="1399"/>
        <w:gridCol w:w="1719"/>
        <w:gridCol w:w="806"/>
        <w:gridCol w:w="948"/>
        <w:gridCol w:w="570"/>
        <w:gridCol w:w="2407"/>
      </w:tblGrid>
      <w:tr w:rsidR="005D2FC9" w:rsidRPr="00BD73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946" w:type="dxa"/>
            <w:gridSpan w:val="5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414"/>
                <w:tab w:val="left" w:pos="1854"/>
                <w:tab w:val="left" w:pos="2574"/>
                <w:tab w:val="left" w:pos="3294"/>
                <w:tab w:val="left" w:pos="471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Denominación</w:t>
            </w:r>
          </w:p>
          <w:bookmarkStart w:id="7" w:name="Texto8"/>
          <w:p w:rsidR="003D7FF4" w:rsidRPr="00BD7356" w:rsidRDefault="003D7FF4">
            <w:pPr>
              <w:tabs>
                <w:tab w:val="left" w:pos="414"/>
                <w:tab w:val="left" w:pos="1854"/>
                <w:tab w:val="left" w:pos="2574"/>
                <w:tab w:val="left" w:pos="3294"/>
                <w:tab w:val="left" w:pos="471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7"/>
          </w:p>
        </w:tc>
        <w:tc>
          <w:tcPr>
            <w:tcW w:w="2977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NIF</w:t>
            </w:r>
            <w:r w:rsidR="00061D53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/CIF</w:t>
            </w:r>
          </w:p>
          <w:bookmarkStart w:id="8" w:name="Texto9"/>
          <w:p w:rsidR="003D7FF4" w:rsidRPr="00BD7356" w:rsidRDefault="003D7FF4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8"/>
          </w:p>
        </w:tc>
      </w:tr>
      <w:tr w:rsidR="00CD0A9C" w:rsidRPr="00BD73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73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CD0A9C" w:rsidRPr="00BD7356" w:rsidRDefault="00CD0A9C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Actividad</w:t>
            </w:r>
          </w:p>
          <w:p w:rsidR="00837303" w:rsidRPr="00BD7356" w:rsidRDefault="00837303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CD0A9C" w:rsidRPr="00BD7356" w:rsidRDefault="00D35E5D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bookmarkStart w:id="9" w:name="Texto10"/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CNAE   </w:t>
            </w:r>
            <w:r w:rsidR="00CD0A9C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 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eastAsia="MS Mincho" w:hAnsi="Riojana" w:cs="MS Mincho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eastAsia="MS Mincho" w:hAnsi="Riojana" w:cs="MS Mincho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eastAsia="MS Mincho" w:hAnsi="Riojana" w:cs="MS Mincho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eastAsia="MS Mincho" w:hAnsi="Riojana" w:cs="MS Mincho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eastAsia="MS Mincho" w:hAnsi="Riojana" w:cs="MS Mincho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r w:rsidR="00CD0A9C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CD0A9C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="00CD0A9C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="00CD0A9C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="00CD0A9C"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="00CD0A9C"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="00CD0A9C"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="00CD0A9C"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="00CD0A9C"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="00CD0A9C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9"/>
          </w:p>
          <w:p w:rsidR="00CD0A9C" w:rsidRPr="00BD7356" w:rsidRDefault="00CD0A9C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Obligatorio</w:t>
            </w:r>
            <w:r w:rsidRPr="00BD7356">
              <w:rPr>
                <w:rFonts w:ascii="Riojana" w:hAnsi="Riojana" w:cs="HelveticaNeue LT 55 Roman"/>
                <w:b/>
                <w:bCs/>
                <w:sz w:val="18"/>
                <w:szCs w:val="18"/>
                <w:u w:val="single"/>
                <w:lang w:val="es-ES_tradnl"/>
              </w:rPr>
              <w:t>: CNAE</w:t>
            </w:r>
            <w:r w:rsidR="00733EF6" w:rsidRPr="00BD7356">
              <w:rPr>
                <w:rFonts w:ascii="Riojana" w:hAnsi="Riojana" w:cs="HelveticaNeue LT 55 Roman"/>
                <w:b/>
                <w:bCs/>
                <w:sz w:val="18"/>
                <w:szCs w:val="18"/>
                <w:u w:val="single"/>
                <w:lang w:val="es-ES_tradnl"/>
              </w:rPr>
              <w:t>(2009)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C76F9C">
              <w:rPr>
                <w:rFonts w:ascii="Riojana" w:hAnsi="Riojana" w:cs="HelveticaNeue LT 55 Roman"/>
                <w:sz w:val="18"/>
                <w:szCs w:val="18"/>
                <w:u w:val="single"/>
                <w:lang w:val="es-ES_tradnl"/>
              </w:rPr>
              <w:t>cuatro dí</w:t>
            </w:r>
            <w:r w:rsidRPr="00BD7356">
              <w:rPr>
                <w:rFonts w:ascii="Riojana" w:hAnsi="Riojana" w:cs="HelveticaNeue LT 55 Roman"/>
                <w:sz w:val="18"/>
                <w:szCs w:val="18"/>
                <w:u w:val="single"/>
                <w:lang w:val="es-ES_tradnl"/>
              </w:rPr>
              <w:t>gitos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CD0A9C" w:rsidRPr="00BD7356" w:rsidRDefault="00CD0A9C">
            <w:pPr>
              <w:pStyle w:val="Encabezado"/>
              <w:tabs>
                <w:tab w:val="clear" w:pos="4252"/>
                <w:tab w:val="clear" w:pos="8504"/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Nº Inscripción Seg. Social</w:t>
            </w:r>
          </w:p>
          <w:bookmarkStart w:id="10" w:name="Texto11"/>
          <w:p w:rsidR="00CD0A9C" w:rsidRPr="00BD7356" w:rsidRDefault="00CD0A9C">
            <w:pPr>
              <w:pStyle w:val="Encabezado"/>
              <w:tabs>
                <w:tab w:val="clear" w:pos="4252"/>
                <w:tab w:val="clear" w:pos="8504"/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0"/>
          </w:p>
        </w:tc>
      </w:tr>
      <w:tr w:rsidR="005D2FC9" w:rsidRPr="00BD7356">
        <w:tblPrEx>
          <w:tblCellMar>
            <w:top w:w="0" w:type="dxa"/>
            <w:left w:w="145" w:type="dxa"/>
            <w:bottom w:w="0" w:type="dxa"/>
            <w:right w:w="145" w:type="dxa"/>
          </w:tblCellMar>
        </w:tblPrEx>
        <w:trPr>
          <w:trHeight w:val="600"/>
        </w:trPr>
        <w:tc>
          <w:tcPr>
            <w:tcW w:w="5192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Domicilio</w:t>
            </w:r>
          </w:p>
          <w:bookmarkStart w:id="11" w:name="Texto12"/>
          <w:p w:rsidR="003D7FF4" w:rsidRPr="00BD7356" w:rsidRDefault="003D7FF4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1"/>
          </w:p>
        </w:tc>
        <w:tc>
          <w:tcPr>
            <w:tcW w:w="2324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Localidad</w:t>
            </w:r>
          </w:p>
          <w:bookmarkStart w:id="12" w:name="Texto13"/>
          <w:p w:rsidR="003D7FF4" w:rsidRPr="00BD7356" w:rsidRDefault="003D7FF4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2"/>
          </w:p>
        </w:tc>
        <w:tc>
          <w:tcPr>
            <w:tcW w:w="2407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5D2FC9" w:rsidRPr="00BD7356" w:rsidRDefault="005D2FC9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Provincia</w:t>
            </w:r>
          </w:p>
          <w:bookmarkStart w:id="13" w:name="Texto14"/>
          <w:p w:rsidR="003D7FF4" w:rsidRPr="00BD7356" w:rsidRDefault="003D7FF4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3"/>
          </w:p>
        </w:tc>
      </w:tr>
      <w:tr w:rsidR="00061D53" w:rsidRPr="00BD73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74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061D53" w:rsidRPr="00BD7356" w:rsidRDefault="00061D53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Teléfono</w:t>
            </w:r>
          </w:p>
          <w:bookmarkStart w:id="14" w:name="Texto15"/>
          <w:p w:rsidR="003D7FF4" w:rsidRPr="00BD7356" w:rsidRDefault="003D7FF4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  <w:tc>
          <w:tcPr>
            <w:tcW w:w="3924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061D53" w:rsidRPr="00BD7356" w:rsidRDefault="00061D53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Correo electrónico</w:t>
            </w:r>
          </w:p>
          <w:bookmarkStart w:id="15" w:name="Texto16"/>
          <w:p w:rsidR="003D7FF4" w:rsidRPr="00BD7356" w:rsidRDefault="003D7FF4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  <w:tc>
          <w:tcPr>
            <w:tcW w:w="3925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061D53" w:rsidRPr="00BD7356" w:rsidRDefault="00061D53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Fecha de Constitución</w:t>
            </w:r>
          </w:p>
          <w:bookmarkStart w:id="16" w:name="Texto17"/>
          <w:p w:rsidR="003D7FF4" w:rsidRPr="00BD7356" w:rsidRDefault="003D7FF4">
            <w:pPr>
              <w:tabs>
                <w:tab w:val="left" w:pos="-331"/>
                <w:tab w:val="left" w:pos="1854"/>
                <w:tab w:val="left" w:pos="2574"/>
                <w:tab w:val="left" w:pos="3294"/>
                <w:tab w:val="left" w:pos="4734"/>
                <w:tab w:val="left" w:pos="5136"/>
                <w:tab w:val="left" w:pos="5454"/>
                <w:tab w:val="left" w:pos="6174"/>
                <w:tab w:val="left" w:pos="6894"/>
                <w:tab w:val="left" w:pos="7614"/>
                <w:tab w:val="left" w:pos="8334"/>
                <w:tab w:val="left" w:pos="9054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</w:tr>
    </w:tbl>
    <w:p w:rsidR="008B35BC" w:rsidRPr="00BD7356" w:rsidRDefault="008B35BC" w:rsidP="000B411E">
      <w:pPr>
        <w:pStyle w:val="Textoindependiente2"/>
        <w:spacing w:before="120" w:line="220" w:lineRule="exact"/>
        <w:rPr>
          <w:rFonts w:ascii="Riojana" w:hAnsi="Riojana"/>
        </w:rPr>
      </w:pPr>
    </w:p>
    <w:p w:rsidR="00646867" w:rsidRPr="00BD7356" w:rsidRDefault="00646867" w:rsidP="00646867">
      <w:pPr>
        <w:rPr>
          <w:rFonts w:ascii="Riojana" w:hAnsi="Riojana"/>
          <w:lang w:val="es-ES_tradnl"/>
        </w:rPr>
      </w:pPr>
    </w:p>
    <w:p w:rsidR="00646867" w:rsidRPr="00BD7356" w:rsidRDefault="00646867" w:rsidP="00646867">
      <w:pPr>
        <w:jc w:val="both"/>
        <w:rPr>
          <w:rFonts w:ascii="Riojana" w:hAnsi="Riojana" w:cs="HelveticaNeue LT 55 Roman"/>
          <w:sz w:val="18"/>
          <w:szCs w:val="18"/>
          <w:lang w:val="es-ES_tradnl"/>
        </w:rPr>
      </w:pPr>
      <w:r w:rsidRPr="00BD7356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 xml:space="preserve">REPRESENTANTES DE LOS TRABAJADORES </w:t>
      </w:r>
      <w:r w:rsidRPr="00BD7356">
        <w:rPr>
          <w:rFonts w:ascii="Riojana" w:hAnsi="Riojana" w:cs="HelveticaNeue LT 55 Roman"/>
          <w:sz w:val="18"/>
          <w:szCs w:val="18"/>
          <w:lang w:val="es-ES_tradnl"/>
        </w:rPr>
        <w:t xml:space="preserve">(miembros del Comité de Empresa o Delegados de Personal o miembros </w:t>
      </w:r>
      <w:r w:rsidRPr="00BD7356">
        <w:rPr>
          <w:rFonts w:ascii="Riojana" w:hAnsi="Riojana" w:cs="HelveticaNeue LT 55 Roman"/>
          <w:sz w:val="18"/>
          <w:szCs w:val="18"/>
        </w:rPr>
        <w:t xml:space="preserve">comisión designada conforme a lo dispuesto en el </w:t>
      </w:r>
      <w:hyperlink r:id="rId8" w:anchor="a41" w:history="1">
        <w:r w:rsidRPr="00BD7356">
          <w:rPr>
            <w:rStyle w:val="Hipervnculo"/>
            <w:rFonts w:ascii="Riojana" w:hAnsi="Riojana" w:cs="HelveticaNeue LT 55 Roman"/>
            <w:color w:val="auto"/>
            <w:sz w:val="18"/>
            <w:szCs w:val="18"/>
          </w:rPr>
          <w:t>artículo 41.4 del Estatuto de los Trabajadores</w:t>
        </w:r>
      </w:hyperlink>
      <w:r w:rsidRPr="00BD7356">
        <w:rPr>
          <w:rFonts w:ascii="Riojana" w:hAnsi="Riojana" w:cs="Verdana"/>
          <w:sz w:val="18"/>
          <w:szCs w:val="18"/>
        </w:rPr>
        <w:t>.</w:t>
      </w:r>
      <w:r w:rsidRPr="00BD7356">
        <w:rPr>
          <w:rFonts w:ascii="Riojana" w:hAnsi="Riojana" w:cs="HelveticaNeue LT 55 Roman"/>
          <w:sz w:val="18"/>
          <w:szCs w:val="18"/>
          <w:lang w:val="es-ES_tradnl"/>
        </w:rPr>
        <w:t>)</w:t>
      </w:r>
    </w:p>
    <w:p w:rsidR="00646867" w:rsidRPr="00061D53" w:rsidRDefault="00646867" w:rsidP="00646867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HelveticaNeue LT 55 Roman" w:hAnsi="HelveticaNeue LT 55 Roman" w:cs="HelveticaNeue LT 55 Roman"/>
          <w:sz w:val="18"/>
          <w:szCs w:val="18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552"/>
        <w:gridCol w:w="1134"/>
      </w:tblGrid>
      <w:tr w:rsidR="00646867" w:rsidRPr="00BD7356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4253" w:type="dxa"/>
            <w:vAlign w:val="center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Apellidos</w:t>
            </w:r>
          </w:p>
        </w:tc>
        <w:tc>
          <w:tcPr>
            <w:tcW w:w="1984" w:type="dxa"/>
            <w:vAlign w:val="center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552" w:type="dxa"/>
            <w:vAlign w:val="center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Indicar si es miembro:</w:t>
            </w:r>
          </w:p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Comité empresa/Delegado</w:t>
            </w:r>
            <w:r w:rsidR="00A6262D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s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A6262D"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de personal</w:t>
            </w:r>
          </w:p>
        </w:tc>
        <w:tc>
          <w:tcPr>
            <w:tcW w:w="1134" w:type="dxa"/>
            <w:vAlign w:val="center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Sindicato</w:t>
            </w:r>
          </w:p>
        </w:tc>
      </w:tr>
      <w:bookmarkStart w:id="17" w:name="Texto23"/>
      <w:tr w:rsidR="00646867" w:rsidRPr="00BD7356">
        <w:tblPrEx>
          <w:tblCellMar>
            <w:top w:w="0" w:type="dxa"/>
            <w:bottom w:w="0" w:type="dxa"/>
          </w:tblCellMar>
        </w:tblPrEx>
        <w:trPr>
          <w:cantSplit/>
          <w:trHeight w:val="1743"/>
        </w:trPr>
        <w:tc>
          <w:tcPr>
            <w:tcW w:w="4253" w:type="dxa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7"/>
          </w:p>
        </w:tc>
        <w:bookmarkStart w:id="18" w:name="Texto24"/>
        <w:tc>
          <w:tcPr>
            <w:tcW w:w="1984" w:type="dxa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8"/>
          </w:p>
        </w:tc>
        <w:bookmarkStart w:id="19" w:name="Texto25"/>
        <w:tc>
          <w:tcPr>
            <w:tcW w:w="2552" w:type="dxa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  <w:bookmarkStart w:id="20" w:name="Texto26"/>
        <w:tc>
          <w:tcPr>
            <w:tcW w:w="1134" w:type="dxa"/>
          </w:tcPr>
          <w:p w:rsidR="00646867" w:rsidRPr="00BD7356" w:rsidRDefault="00646867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BD7356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0"/>
          </w:p>
        </w:tc>
      </w:tr>
    </w:tbl>
    <w:p w:rsidR="008B35BC" w:rsidRPr="00BD7356" w:rsidRDefault="008B35BC" w:rsidP="000B411E">
      <w:pPr>
        <w:pStyle w:val="Textoindependiente2"/>
        <w:spacing w:before="120" w:line="220" w:lineRule="exact"/>
        <w:rPr>
          <w:rFonts w:ascii="Riojana" w:hAnsi="Riojana"/>
        </w:rPr>
      </w:pPr>
    </w:p>
    <w:p w:rsidR="005D2FC9" w:rsidRPr="00BD7356" w:rsidRDefault="005D2FC9" w:rsidP="000B411E">
      <w:pPr>
        <w:pStyle w:val="Textoindependiente2"/>
        <w:spacing w:before="120" w:line="220" w:lineRule="exact"/>
        <w:rPr>
          <w:rFonts w:ascii="Riojana" w:hAnsi="Riojana"/>
        </w:rPr>
      </w:pPr>
      <w:r w:rsidRPr="00BD7356">
        <w:rPr>
          <w:rFonts w:ascii="Riojana" w:hAnsi="Riojana"/>
        </w:rPr>
        <w:t xml:space="preserve">De conformidad con lo dispuesto en la Ley del Estatuto de los Trabajadores, </w:t>
      </w:r>
      <w:r w:rsidR="000B411E" w:rsidRPr="00BD7356">
        <w:rPr>
          <w:rFonts w:ascii="Riojana" w:hAnsi="Riojana"/>
        </w:rPr>
        <w:t>T</w:t>
      </w:r>
      <w:r w:rsidRPr="00BD7356">
        <w:rPr>
          <w:rFonts w:ascii="Riojana" w:hAnsi="Riojana"/>
        </w:rPr>
        <w:t xml:space="preserve">exto </w:t>
      </w:r>
      <w:r w:rsidR="000B411E" w:rsidRPr="00BD7356">
        <w:rPr>
          <w:rFonts w:ascii="Riojana" w:hAnsi="Riojana"/>
        </w:rPr>
        <w:t>R</w:t>
      </w:r>
      <w:r w:rsidRPr="00BD7356">
        <w:rPr>
          <w:rFonts w:ascii="Riojana" w:hAnsi="Riojana"/>
        </w:rPr>
        <w:t>efundido</w:t>
      </w:r>
      <w:r w:rsidR="000B411E" w:rsidRPr="00BD7356">
        <w:rPr>
          <w:rFonts w:ascii="Riojana" w:hAnsi="Riojana"/>
        </w:rPr>
        <w:t>,</w:t>
      </w:r>
      <w:r w:rsidRPr="00BD7356">
        <w:rPr>
          <w:rFonts w:ascii="Riojana" w:hAnsi="Riojana"/>
        </w:rPr>
        <w:t xml:space="preserve"> aprobado por Real Decreto Legislativo </w:t>
      </w:r>
      <w:r w:rsidR="00A26C14" w:rsidRPr="00BD7356">
        <w:rPr>
          <w:rFonts w:ascii="Riojana" w:hAnsi="Riojana"/>
        </w:rPr>
        <w:t>2</w:t>
      </w:r>
      <w:r w:rsidRPr="00BD7356">
        <w:rPr>
          <w:rFonts w:ascii="Riojana" w:hAnsi="Riojana"/>
        </w:rPr>
        <w:t>/</w:t>
      </w:r>
      <w:r w:rsidR="00A26C14" w:rsidRPr="00BD7356">
        <w:rPr>
          <w:rFonts w:ascii="Riojana" w:hAnsi="Riojana"/>
        </w:rPr>
        <w:t>2015</w:t>
      </w:r>
      <w:r w:rsidRPr="00BD7356">
        <w:rPr>
          <w:rFonts w:ascii="Riojana" w:hAnsi="Riojana"/>
        </w:rPr>
        <w:t>, de 2</w:t>
      </w:r>
      <w:r w:rsidR="00A26C14" w:rsidRPr="00BD7356">
        <w:rPr>
          <w:rFonts w:ascii="Riojana" w:hAnsi="Riojana"/>
        </w:rPr>
        <w:t>3</w:t>
      </w:r>
      <w:r w:rsidRPr="00BD7356">
        <w:rPr>
          <w:rFonts w:ascii="Riojana" w:hAnsi="Riojana"/>
        </w:rPr>
        <w:t xml:space="preserve"> de </w:t>
      </w:r>
      <w:r w:rsidR="00A26C14" w:rsidRPr="00BD7356">
        <w:rPr>
          <w:rFonts w:ascii="Riojana" w:hAnsi="Riojana"/>
        </w:rPr>
        <w:t>octubre</w:t>
      </w:r>
      <w:r w:rsidRPr="00BD7356">
        <w:rPr>
          <w:rFonts w:ascii="Riojana" w:hAnsi="Riojana"/>
        </w:rPr>
        <w:t>, (B.O.E. del 2</w:t>
      </w:r>
      <w:r w:rsidR="00A26C14" w:rsidRPr="00BD7356">
        <w:rPr>
          <w:rFonts w:ascii="Riojana" w:hAnsi="Riojana"/>
        </w:rPr>
        <w:t>4</w:t>
      </w:r>
      <w:r w:rsidRPr="00BD7356">
        <w:rPr>
          <w:rFonts w:ascii="Riojana" w:hAnsi="Riojana"/>
        </w:rPr>
        <w:t>) y</w:t>
      </w:r>
      <w:r w:rsidR="004758AC" w:rsidRPr="00BD7356">
        <w:rPr>
          <w:rFonts w:ascii="Riojana" w:hAnsi="Riojana"/>
        </w:rPr>
        <w:t xml:space="preserve"> </w:t>
      </w:r>
      <w:r w:rsidR="00DB3D9F" w:rsidRPr="00BD7356">
        <w:rPr>
          <w:rFonts w:ascii="Riojana" w:hAnsi="Riojana"/>
        </w:rPr>
        <w:t xml:space="preserve">en el </w:t>
      </w:r>
      <w:r w:rsidR="004758AC" w:rsidRPr="00BD7356">
        <w:rPr>
          <w:rFonts w:ascii="Riojana" w:hAnsi="Riojana"/>
        </w:rPr>
        <w:t>Decreto</w:t>
      </w:r>
      <w:r w:rsidR="008B35BC" w:rsidRPr="00BD7356">
        <w:rPr>
          <w:rFonts w:ascii="Riojana" w:hAnsi="Riojana"/>
        </w:rPr>
        <w:t xml:space="preserve"> nº</w:t>
      </w:r>
      <w:r w:rsidR="00C76F9C">
        <w:rPr>
          <w:rFonts w:ascii="Riojana" w:hAnsi="Riojana"/>
        </w:rPr>
        <w:t xml:space="preserve"> </w:t>
      </w:r>
      <w:r w:rsidR="00DB3D9F" w:rsidRPr="00BD7356">
        <w:rPr>
          <w:rFonts w:ascii="Riojana" w:hAnsi="Riojana"/>
        </w:rPr>
        <w:t>33</w:t>
      </w:r>
      <w:r w:rsidR="008B35BC" w:rsidRPr="00BD7356">
        <w:rPr>
          <w:rFonts w:ascii="Riojana" w:hAnsi="Riojana"/>
        </w:rPr>
        <w:t>/2012 de</w:t>
      </w:r>
      <w:r w:rsidR="00DB3D9F" w:rsidRPr="00BD7356">
        <w:rPr>
          <w:rFonts w:ascii="Riojana" w:hAnsi="Riojana"/>
        </w:rPr>
        <w:t xml:space="preserve"> 23</w:t>
      </w:r>
      <w:r w:rsidR="008B35BC" w:rsidRPr="00BD7356">
        <w:rPr>
          <w:rFonts w:ascii="Riojana" w:hAnsi="Riojana"/>
        </w:rPr>
        <w:t xml:space="preserve"> de </w:t>
      </w:r>
      <w:r w:rsidR="00DB3D9F" w:rsidRPr="00BD7356">
        <w:rPr>
          <w:rFonts w:ascii="Riojana" w:hAnsi="Riojana"/>
        </w:rPr>
        <w:t>mayo(B.O.R. del 29) y Decreto 16/2013, de 24 de mayo (B.O.R del 29)</w:t>
      </w:r>
      <w:r w:rsidR="008B35BC" w:rsidRPr="00BD7356">
        <w:rPr>
          <w:rFonts w:ascii="Riojana" w:hAnsi="Riojana"/>
        </w:rPr>
        <w:t xml:space="preserve"> ,por la que se modifica </w:t>
      </w:r>
      <w:r w:rsidR="004758AC" w:rsidRPr="00BD7356">
        <w:rPr>
          <w:rFonts w:ascii="Riojana" w:hAnsi="Riojana"/>
        </w:rPr>
        <w:t xml:space="preserve">el Decreto 19/2003, de 20 de mayo, por el que se crea y regula el Consejo Riojano de Relaciones Laborales </w:t>
      </w:r>
      <w:r w:rsidR="00DB3D9F" w:rsidRPr="00BD7356">
        <w:rPr>
          <w:rFonts w:ascii="Riojana" w:hAnsi="Riojana"/>
        </w:rPr>
        <w:t>(</w:t>
      </w:r>
      <w:r w:rsidR="004758AC" w:rsidRPr="00BD7356">
        <w:rPr>
          <w:rFonts w:ascii="Riojana" w:hAnsi="Riojana"/>
        </w:rPr>
        <w:t xml:space="preserve">B.O.R </w:t>
      </w:r>
      <w:r w:rsidR="00DB3D9F" w:rsidRPr="00BD7356">
        <w:rPr>
          <w:rFonts w:ascii="Riojana" w:hAnsi="Riojana"/>
        </w:rPr>
        <w:t>del 24)</w:t>
      </w:r>
      <w:r w:rsidR="004758AC" w:rsidRPr="00BD7356">
        <w:rPr>
          <w:rFonts w:ascii="Riojana" w:hAnsi="Riojana"/>
        </w:rPr>
        <w:t xml:space="preserve">  y </w:t>
      </w:r>
      <w:r w:rsidR="008B35BC" w:rsidRPr="00BD7356">
        <w:rPr>
          <w:rFonts w:ascii="Riojana" w:hAnsi="Riojana"/>
        </w:rPr>
        <w:t>la Orden 19 de diciembre de 2003, de la Consejería de Hacienda y Empleo</w:t>
      </w:r>
      <w:r w:rsidR="004758AC" w:rsidRPr="00BD7356">
        <w:rPr>
          <w:rFonts w:ascii="Riojana" w:hAnsi="Riojana"/>
        </w:rPr>
        <w:t xml:space="preserve"> por la que se aprueba el reglamento de organización y funcionamiento del Consejo Riojano de Relaciones Laborales</w:t>
      </w:r>
      <w:r w:rsidRPr="00BD7356">
        <w:rPr>
          <w:rFonts w:ascii="Riojana" w:hAnsi="Riojana"/>
        </w:rPr>
        <w:t>, (B.O.</w:t>
      </w:r>
      <w:r w:rsidR="004758AC" w:rsidRPr="00BD7356">
        <w:rPr>
          <w:rFonts w:ascii="Riojana" w:hAnsi="Riojana"/>
        </w:rPr>
        <w:t>R</w:t>
      </w:r>
      <w:r w:rsidRPr="00BD7356">
        <w:rPr>
          <w:rFonts w:ascii="Riojana" w:hAnsi="Riojana"/>
        </w:rPr>
        <w:t>. del</w:t>
      </w:r>
      <w:r w:rsidR="00DB3D9F" w:rsidRPr="00BD7356">
        <w:rPr>
          <w:rFonts w:ascii="Riojana" w:hAnsi="Riojana"/>
        </w:rPr>
        <w:t xml:space="preserve"> 25</w:t>
      </w:r>
      <w:r w:rsidRPr="00BD7356">
        <w:rPr>
          <w:rFonts w:ascii="Riojana" w:hAnsi="Riojana"/>
        </w:rPr>
        <w:t>)</w:t>
      </w:r>
      <w:r w:rsidR="00733EF6" w:rsidRPr="00BD7356">
        <w:rPr>
          <w:rFonts w:ascii="Riojana" w:hAnsi="Riojana"/>
        </w:rPr>
        <w:t xml:space="preserve"> y </w:t>
      </w:r>
      <w:r w:rsidR="004758AC" w:rsidRPr="00BD7356">
        <w:rPr>
          <w:rFonts w:ascii="Riojana" w:hAnsi="Riojana"/>
        </w:rPr>
        <w:t>SOLICITA LA RESOLUCIÓN DE DISCREPANCIAS EN INAPLICACIÓN DE LAS CONDICIONES DE TRABAJO ESTABLECIDAS EN LOS CONVENIOS COLECTIVOS</w:t>
      </w:r>
      <w:r w:rsidRPr="00BD7356">
        <w:rPr>
          <w:rFonts w:ascii="Riojana" w:hAnsi="Riojana"/>
        </w:rPr>
        <w:t>, en los términos que a continuación se indican y con base en la documentación que se acompaña a la presente</w:t>
      </w:r>
      <w:r w:rsidR="00061D53" w:rsidRPr="00BD7356">
        <w:rPr>
          <w:rFonts w:ascii="Riojana" w:hAnsi="Riojana"/>
        </w:rPr>
        <w:t xml:space="preserve"> y que constan señalados con una cruz en los recuadros correspondientes</w:t>
      </w:r>
      <w:r w:rsidRPr="00BD7356">
        <w:rPr>
          <w:rFonts w:ascii="Riojana" w:hAnsi="Riojana"/>
        </w:rPr>
        <w:t>:</w:t>
      </w:r>
    </w:p>
    <w:p w:rsidR="007C46F7" w:rsidRPr="00BD7356" w:rsidRDefault="007C46F7" w:rsidP="007C46F7">
      <w:pPr>
        <w:rPr>
          <w:rFonts w:ascii="Riojana" w:hAnsi="Riojana"/>
          <w:lang w:val="es-ES_tradnl"/>
        </w:rPr>
      </w:pPr>
    </w:p>
    <w:p w:rsidR="008B35BC" w:rsidRPr="00BD7356" w:rsidRDefault="008B35BC" w:rsidP="007C46F7">
      <w:pPr>
        <w:rPr>
          <w:rFonts w:ascii="Riojana" w:hAnsi="Riojana"/>
          <w:lang w:val="es-ES_tradnl"/>
        </w:rPr>
      </w:pPr>
    </w:p>
    <w:p w:rsidR="007A142D" w:rsidRPr="001806B3" w:rsidRDefault="00BD7356" w:rsidP="00001D59">
      <w:pPr>
        <w:rPr>
          <w:rFonts w:ascii="HelveticaNeue LT 55 Roman" w:hAnsi="HelveticaNeue LT 55 Roman" w:cs="HelveticaNeue LT 55 Roman"/>
          <w:i/>
          <w:iCs/>
          <w:sz w:val="16"/>
          <w:szCs w:val="16"/>
          <w:lang w:val="es-ES_tradnl"/>
        </w:rPr>
      </w:pPr>
      <w:r>
        <w:rPr>
          <w:rFonts w:ascii="Riojana" w:hAnsi="Riojana"/>
          <w:lang w:val="es-ES_tradnl"/>
        </w:rPr>
        <w:br w:type="page"/>
      </w:r>
      <w:r w:rsidR="007A142D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lastRenderedPageBreak/>
        <w:t>COMISIÓN DESIGNADA (Artículo 41 del Estatuto de los Traba</w:t>
      </w:r>
      <w:r w:rsidR="00DB3D9F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jador</w:t>
      </w:r>
      <w:r w:rsidR="007A142D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es)</w:t>
      </w:r>
      <w:r w:rsidR="007A142D">
        <w:rPr>
          <w:rFonts w:ascii="HelveticaNeue LT 85 Heavy" w:hAnsi="HelveticaNeue LT 85 Heavy" w:cs="HelveticaNeue LT 85 Heavy"/>
          <w:color w:val="808080"/>
          <w:sz w:val="18"/>
          <w:szCs w:val="18"/>
          <w:lang w:val="es-ES_tradnl"/>
        </w:rPr>
        <w:t xml:space="preserve">  </w:t>
      </w:r>
      <w:r w:rsidR="00A6262D">
        <w:rPr>
          <w:rFonts w:ascii="HelveticaNeue LT 85 Heavy" w:hAnsi="HelveticaNeue LT 85 Heavy" w:cs="HelveticaNeue LT 85 Heavy"/>
          <w:color w:val="808080"/>
          <w:sz w:val="18"/>
          <w:szCs w:val="18"/>
          <w:lang w:val="es-ES_tradnl"/>
        </w:rPr>
        <w:t xml:space="preserve"> </w:t>
      </w:r>
      <w:r w:rsidR="00001D59">
        <w:rPr>
          <w:rFonts w:ascii="Riojana" w:hAnsi="Riojana" w:cs="HelveticaNeue LT 55 Roman"/>
          <w:i/>
          <w:iCs/>
          <w:sz w:val="16"/>
          <w:szCs w:val="16"/>
          <w:lang w:val="es-ES_tradnl"/>
        </w:rPr>
        <w:t>Se adjuntará</w:t>
      </w:r>
      <w:r w:rsidR="00A6262D" w:rsidRPr="009D302D">
        <w:rPr>
          <w:rFonts w:ascii="Riojana" w:hAnsi="Riojana" w:cs="HelveticaNeue LT 55 Roman"/>
          <w:i/>
          <w:iCs/>
          <w:sz w:val="16"/>
          <w:szCs w:val="16"/>
          <w:lang w:val="es-ES_tradnl"/>
        </w:rPr>
        <w:t xml:space="preserve"> a</w:t>
      </w:r>
      <w:r w:rsidR="007A142D" w:rsidRPr="009D302D">
        <w:rPr>
          <w:rFonts w:ascii="Riojana" w:hAnsi="Riojana" w:cs="HelveticaNeue LT 55 Roman"/>
          <w:i/>
          <w:iCs/>
          <w:sz w:val="16"/>
          <w:szCs w:val="16"/>
          <w:lang w:val="es-ES_tradnl"/>
        </w:rPr>
        <w:t>creditación de la comisión</w:t>
      </w:r>
      <w:r w:rsidR="004569DA" w:rsidRPr="009D302D">
        <w:rPr>
          <w:rFonts w:ascii="Riojana" w:hAnsi="Riojana" w:cs="HelveticaNeue LT 55 Roman"/>
          <w:i/>
          <w:iCs/>
          <w:sz w:val="16"/>
          <w:szCs w:val="16"/>
          <w:lang w:val="es-ES_tradnl"/>
        </w:rPr>
        <w:t xml:space="preserve"> designada</w:t>
      </w:r>
      <w:r w:rsidR="004569DA" w:rsidRPr="001806B3">
        <w:rPr>
          <w:rFonts w:ascii="HelveticaNeue LT 55 Roman" w:hAnsi="HelveticaNeue LT 55 Roman" w:cs="HelveticaNeue LT 55 Roman"/>
          <w:i/>
          <w:iCs/>
          <w:sz w:val="16"/>
          <w:szCs w:val="16"/>
          <w:lang w:val="es-ES_tradnl"/>
        </w:rPr>
        <w:t xml:space="preserve"> </w:t>
      </w:r>
    </w:p>
    <w:p w:rsidR="007A142D" w:rsidRPr="00061D53" w:rsidRDefault="007A142D" w:rsidP="007A142D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HelveticaNeue LT 55 Roman" w:hAnsi="HelveticaNeue LT 55 Roman" w:cs="HelveticaNeue LT 55 Roman"/>
          <w:sz w:val="18"/>
          <w:szCs w:val="18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7A142D" w:rsidRPr="009D302D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4253" w:type="dxa"/>
            <w:vAlign w:val="center"/>
          </w:tcPr>
          <w:p w:rsidR="007A142D" w:rsidRPr="009D302D" w:rsidRDefault="007A142D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Apellidos</w:t>
            </w:r>
          </w:p>
        </w:tc>
        <w:tc>
          <w:tcPr>
            <w:tcW w:w="5670" w:type="dxa"/>
            <w:vAlign w:val="center"/>
          </w:tcPr>
          <w:p w:rsidR="007A142D" w:rsidRPr="009D302D" w:rsidRDefault="007A142D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Nombre</w:t>
            </w:r>
          </w:p>
        </w:tc>
      </w:tr>
      <w:tr w:rsidR="007A142D" w:rsidRPr="009D302D">
        <w:tblPrEx>
          <w:tblCellMar>
            <w:top w:w="0" w:type="dxa"/>
            <w:bottom w:w="0" w:type="dxa"/>
          </w:tblCellMar>
        </w:tblPrEx>
        <w:trPr>
          <w:cantSplit/>
          <w:trHeight w:val="1743"/>
        </w:trPr>
        <w:tc>
          <w:tcPr>
            <w:tcW w:w="4253" w:type="dxa"/>
          </w:tcPr>
          <w:p w:rsidR="007A142D" w:rsidRPr="009D302D" w:rsidRDefault="007A142D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5670" w:type="dxa"/>
          </w:tcPr>
          <w:p w:rsidR="007A142D" w:rsidRPr="009D302D" w:rsidRDefault="007A142D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7A142D" w:rsidRPr="009D302D" w:rsidRDefault="007A142D" w:rsidP="007A142D">
      <w:pPr>
        <w:pStyle w:val="Textoindependiente2"/>
        <w:spacing w:before="120" w:line="220" w:lineRule="exact"/>
        <w:rPr>
          <w:rFonts w:ascii="Riojana Bold" w:hAnsi="Riojana Bold"/>
        </w:rPr>
      </w:pPr>
    </w:p>
    <w:p w:rsidR="002E038A" w:rsidRPr="00001D59" w:rsidRDefault="002E038A" w:rsidP="002E038A">
      <w:pPr>
        <w:jc w:val="both"/>
        <w:rPr>
          <w:rFonts w:ascii="Riojana Bold" w:hAnsi="Riojana Bold" w:cs="HelveticaNeue LT 55 Roman"/>
          <w:color w:val="000000"/>
          <w:sz w:val="18"/>
          <w:szCs w:val="18"/>
          <w:lang w:val="es-ES_tradnl"/>
        </w:rPr>
      </w:pPr>
      <w:r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 xml:space="preserve">IDENTIFICACIÓN DEL CONVENIO COLECTIVO </w:t>
      </w:r>
      <w:r w:rsidR="004569DA" w:rsidRPr="009D302D">
        <w:rPr>
          <w:rFonts w:ascii="Riojana Bold" w:hAnsi="Riojana Bold" w:cs="HelveticaNeue LT 55 Roman"/>
          <w:sz w:val="18"/>
          <w:szCs w:val="18"/>
          <w:lang w:val="es-ES_tradnl"/>
        </w:rPr>
        <w:t xml:space="preserve">del sector o de </w:t>
      </w:r>
      <w:r w:rsidRPr="009D302D">
        <w:rPr>
          <w:rFonts w:ascii="Riojana Bold" w:hAnsi="Riojana Bold" w:cs="HelveticaNeue LT 55 Roman"/>
          <w:sz w:val="18"/>
          <w:szCs w:val="18"/>
          <w:lang w:val="es-ES_tradnl"/>
        </w:rPr>
        <w:t xml:space="preserve"> empresa</w:t>
      </w:r>
      <w:r w:rsidR="004569DA" w:rsidRPr="009D302D">
        <w:rPr>
          <w:rFonts w:ascii="Riojana Bold" w:hAnsi="Riojana Bold" w:cs="HelveticaNeue LT 55 Roman"/>
          <w:sz w:val="18"/>
          <w:szCs w:val="18"/>
          <w:lang w:val="es-ES_tradnl"/>
        </w:rPr>
        <w:t>, autonómico o nacional ,</w:t>
      </w:r>
      <w:r w:rsidRPr="009D302D">
        <w:rPr>
          <w:rFonts w:ascii="Riojana Bold" w:hAnsi="Riojana Bold" w:cs="HelveticaNeue LT 55 Roman"/>
          <w:sz w:val="18"/>
          <w:szCs w:val="18"/>
          <w:lang w:val="es-ES_tradnl"/>
        </w:rPr>
        <w:t xml:space="preserve"> que se </w:t>
      </w:r>
      <w:r w:rsidR="001806B3" w:rsidRPr="009D302D">
        <w:rPr>
          <w:rFonts w:ascii="Riojana Bold" w:hAnsi="Riojana Bold" w:cs="HelveticaNeue LT 55 Roman"/>
          <w:sz w:val="18"/>
          <w:szCs w:val="18"/>
          <w:lang w:val="es-ES_tradnl"/>
        </w:rPr>
        <w:t>inaplica</w:t>
      </w:r>
    </w:p>
    <w:p w:rsidR="002E038A" w:rsidRPr="009D302D" w:rsidRDefault="002E038A" w:rsidP="002E038A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 Bold" w:hAnsi="Riojana Bold" w:cs="HelveticaNeue LT 55 Roman"/>
          <w:sz w:val="18"/>
          <w:szCs w:val="18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9923"/>
      </w:tblGrid>
      <w:tr w:rsidR="00A31F2C" w:rsidRPr="009D302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923" w:type="dxa"/>
            <w:vAlign w:val="center"/>
          </w:tcPr>
          <w:p w:rsidR="00A31F2C" w:rsidRPr="009D302D" w:rsidRDefault="00A31F2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</w:p>
          <w:p w:rsidR="00A31F2C" w:rsidRPr="009D302D" w:rsidRDefault="00A31F2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8B35BC" w:rsidRPr="009D302D" w:rsidRDefault="008B35BC" w:rsidP="007C46F7">
      <w:pPr>
        <w:rPr>
          <w:rFonts w:ascii="Riojana" w:hAnsi="Riojana"/>
          <w:lang w:val="es-ES_tradnl"/>
        </w:rPr>
      </w:pPr>
    </w:p>
    <w:p w:rsidR="002E038A" w:rsidRPr="009D302D" w:rsidRDefault="002E038A" w:rsidP="002E038A">
      <w:pPr>
        <w:jc w:val="both"/>
        <w:rPr>
          <w:rFonts w:ascii="Riojana Bold" w:hAnsi="Riojana Bold" w:cs="HelveticaNeue LT 55 Roman"/>
          <w:color w:val="808080"/>
          <w:sz w:val="18"/>
          <w:szCs w:val="18"/>
          <w:lang w:val="es-ES_tradnl"/>
        </w:rPr>
      </w:pPr>
      <w:r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ÁMBITO TEMPORAL DEL CONVENIO COLECTIVO</w:t>
      </w:r>
      <w:r w:rsidR="001806B3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 xml:space="preserve"> </w:t>
      </w:r>
      <w:r w:rsidR="00535F50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(Vigencia</w:t>
      </w:r>
      <w:r w:rsidR="001806B3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)</w:t>
      </w:r>
      <w:r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 xml:space="preserve"> </w:t>
      </w:r>
      <w:r w:rsidRPr="009D302D">
        <w:rPr>
          <w:rFonts w:ascii="Riojana Bold" w:hAnsi="Riojana Bold" w:cs="HelveticaNeue LT 55 Roman"/>
          <w:color w:val="808080"/>
          <w:sz w:val="18"/>
          <w:szCs w:val="18"/>
          <w:lang w:val="es-ES_tradnl"/>
        </w:rPr>
        <w:t xml:space="preserve">que se inaplica </w:t>
      </w:r>
    </w:p>
    <w:p w:rsidR="002E038A" w:rsidRPr="009D302D" w:rsidRDefault="002E038A" w:rsidP="002E038A">
      <w:pPr>
        <w:jc w:val="both"/>
        <w:rPr>
          <w:rFonts w:ascii="Riojana" w:hAnsi="Riojana" w:cs="HelveticaNeue LT 55 Roman"/>
          <w:color w:val="808080"/>
          <w:sz w:val="18"/>
          <w:szCs w:val="18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9923"/>
      </w:tblGrid>
      <w:tr w:rsidR="002E038A" w:rsidRPr="009D302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923" w:type="dxa"/>
            <w:vAlign w:val="center"/>
          </w:tcPr>
          <w:p w:rsidR="002E038A" w:rsidRPr="009D302D" w:rsidRDefault="002E038A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</w:p>
          <w:p w:rsidR="002E038A" w:rsidRPr="009D302D" w:rsidRDefault="002E038A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142231" w:rsidRPr="009D302D" w:rsidRDefault="00142231" w:rsidP="00142231">
      <w:pPr>
        <w:rPr>
          <w:rFonts w:ascii="Riojana" w:hAnsi="Riojana"/>
          <w:lang w:val="es-ES_tradnl"/>
        </w:rPr>
      </w:pPr>
    </w:p>
    <w:p w:rsidR="00142231" w:rsidRPr="003C07B3" w:rsidRDefault="00142231" w:rsidP="00142231">
      <w:pPr>
        <w:jc w:val="both"/>
        <w:rPr>
          <w:rFonts w:ascii="HelveticaNeue LT 55 Roman" w:hAnsi="HelveticaNeue LT 55 Roman" w:cs="HelveticaNeue LT 55 Roman"/>
          <w:color w:val="808080"/>
          <w:sz w:val="18"/>
          <w:szCs w:val="18"/>
          <w:lang w:val="es-ES_tradnl"/>
        </w:rPr>
      </w:pPr>
      <w:r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 xml:space="preserve">CONDICIONES DE TRABAJO </w:t>
      </w:r>
      <w:r w:rsidR="004569DA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afectadas por la inaplicación</w:t>
      </w:r>
      <w:r w:rsidR="003C07B3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 xml:space="preserve"> </w:t>
      </w:r>
      <w:r w:rsidR="003C07B3" w:rsidRPr="009D302D">
        <w:rPr>
          <w:rFonts w:ascii="Riojana" w:hAnsi="Riojana" w:cs="HelveticaNeue LT 55 Roman"/>
          <w:color w:val="808080"/>
          <w:sz w:val="18"/>
          <w:szCs w:val="18"/>
          <w:lang w:val="es-ES_tradnl"/>
        </w:rPr>
        <w:t>(marcar aquella/as</w:t>
      </w:r>
      <w:r w:rsidR="001806B3" w:rsidRPr="009D302D">
        <w:rPr>
          <w:rFonts w:ascii="Riojana" w:hAnsi="Riojana" w:cs="HelveticaNeue LT 55 Roman"/>
          <w:color w:val="808080"/>
          <w:sz w:val="18"/>
          <w:szCs w:val="18"/>
          <w:lang w:val="es-ES_tradnl"/>
        </w:rPr>
        <w:t xml:space="preserve"> en</w:t>
      </w:r>
      <w:r w:rsidR="003C07B3" w:rsidRPr="009D302D">
        <w:rPr>
          <w:rFonts w:ascii="Riojana" w:hAnsi="Riojana" w:cs="HelveticaNeue LT 55 Roman"/>
          <w:color w:val="808080"/>
          <w:sz w:val="18"/>
          <w:szCs w:val="18"/>
          <w:lang w:val="es-ES_tradnl"/>
        </w:rPr>
        <w:t xml:space="preserve"> que se produzcan)</w:t>
      </w:r>
    </w:p>
    <w:p w:rsidR="002E038A" w:rsidRPr="00061D53" w:rsidRDefault="002E038A" w:rsidP="002E038A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HelveticaNeue LT 55 Roman" w:hAnsi="HelveticaNeue LT 55 Roman" w:cs="HelveticaNeue LT 55 Roman"/>
          <w:sz w:val="18"/>
          <w:szCs w:val="18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9923"/>
      </w:tblGrid>
      <w:tr w:rsidR="00FF773A" w:rsidRPr="009D302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23" w:type="dxa"/>
          </w:tcPr>
          <w:bookmarkStart w:id="21" w:name="Marcar1"/>
          <w:p w:rsidR="00FF773A" w:rsidRPr="009D302D" w:rsidRDefault="00C76F9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1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AE60F0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a) Jornada de Trabajo</w:t>
            </w:r>
          </w:p>
        </w:tc>
      </w:tr>
      <w:bookmarkStart w:id="22" w:name="Marcar2"/>
      <w:tr w:rsidR="00FF773A" w:rsidRPr="009D302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23" w:type="dxa"/>
          </w:tcPr>
          <w:p w:rsidR="00FF773A" w:rsidRPr="009D302D" w:rsidRDefault="00C76F9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2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AE60F0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b) Horario </w:t>
            </w:r>
            <w:r w:rsidR="002F48ED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y la distribución del tiempo de trabajo</w:t>
            </w:r>
          </w:p>
        </w:tc>
      </w:tr>
      <w:bookmarkStart w:id="23" w:name="Marcar3"/>
      <w:tr w:rsidR="00FF773A" w:rsidRPr="009D302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23" w:type="dxa"/>
          </w:tcPr>
          <w:p w:rsidR="00FF773A" w:rsidRPr="009D302D" w:rsidRDefault="00C76F9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3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2F48ED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c) Régimen de trabajo a turnos</w:t>
            </w:r>
          </w:p>
        </w:tc>
      </w:tr>
      <w:bookmarkStart w:id="24" w:name="Marcar4"/>
      <w:tr w:rsidR="00FF773A" w:rsidRPr="009D302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23" w:type="dxa"/>
          </w:tcPr>
          <w:p w:rsidR="00FF773A" w:rsidRPr="009D302D" w:rsidRDefault="00C76F9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4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EA054C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d) Sistema de remuneración y cuantía salarial</w:t>
            </w:r>
          </w:p>
        </w:tc>
      </w:tr>
      <w:bookmarkStart w:id="25" w:name="Marcar5"/>
      <w:tr w:rsidR="00FF773A" w:rsidRPr="009D302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23" w:type="dxa"/>
          </w:tcPr>
          <w:p w:rsidR="00FF773A" w:rsidRPr="009D302D" w:rsidRDefault="00C76F9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5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CE49C5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e) Sistema de trabajo y rendimiento</w:t>
            </w:r>
          </w:p>
        </w:tc>
      </w:tr>
      <w:bookmarkStart w:id="26" w:name="Marcar6"/>
      <w:tr w:rsidR="00FF773A" w:rsidRPr="009D302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23" w:type="dxa"/>
          </w:tcPr>
          <w:p w:rsidR="00FF773A" w:rsidRPr="009D302D" w:rsidRDefault="00C76F9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6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CE49C5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f) Funciones, cuando excedan de  los límites que para la movilidad funcional prevé el artículo 39 de esta Ley</w:t>
            </w:r>
          </w:p>
        </w:tc>
      </w:tr>
      <w:bookmarkStart w:id="27" w:name="Marcar7"/>
      <w:tr w:rsidR="00FF773A" w:rsidRPr="009D302D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9923" w:type="dxa"/>
          </w:tcPr>
          <w:p w:rsidR="00FF773A" w:rsidRPr="009D302D" w:rsidRDefault="00C76F9C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7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4B0C59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g) Mejoras voluntarias de la acción protectora de la Seguridad Social</w:t>
            </w:r>
          </w:p>
        </w:tc>
      </w:tr>
    </w:tbl>
    <w:p w:rsidR="008B35BC" w:rsidRPr="009D302D" w:rsidRDefault="008B35BC" w:rsidP="007C46F7">
      <w:pPr>
        <w:rPr>
          <w:rFonts w:ascii="Riojana" w:hAnsi="Riojana"/>
          <w:lang w:val="es-ES_tradnl"/>
        </w:rPr>
      </w:pPr>
    </w:p>
    <w:p w:rsidR="00B03BF9" w:rsidRPr="009D302D" w:rsidRDefault="00B03BF9" w:rsidP="00B03BF9">
      <w:pPr>
        <w:rPr>
          <w:rFonts w:ascii="Riojana" w:hAnsi="Riojana"/>
          <w:lang w:val="es-ES_tradnl"/>
        </w:rPr>
      </w:pPr>
    </w:p>
    <w:p w:rsidR="00B03BF9" w:rsidRPr="009D302D" w:rsidRDefault="00B03BF9" w:rsidP="00B03BF9">
      <w:pPr>
        <w:jc w:val="both"/>
        <w:rPr>
          <w:rFonts w:ascii="Riojana" w:hAnsi="Riojana" w:cs="HelveticaNeue LT 55 Roman"/>
          <w:color w:val="808080"/>
          <w:sz w:val="18"/>
          <w:szCs w:val="18"/>
          <w:lang w:val="es-ES_tradnl"/>
        </w:rPr>
      </w:pPr>
      <w:r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DURACIÓN DE LA INAPLICACIÓN DEL CONVENIO COLECTIVO</w:t>
      </w:r>
      <w:r>
        <w:rPr>
          <w:rFonts w:ascii="HelveticaNeue LT 85 Heavy" w:hAnsi="HelveticaNeue LT 85 Heavy" w:cs="HelveticaNeue LT 85 Heavy"/>
          <w:color w:val="808080"/>
          <w:sz w:val="18"/>
          <w:szCs w:val="18"/>
          <w:lang w:val="es-ES_tradnl"/>
        </w:rPr>
        <w:t xml:space="preserve"> </w:t>
      </w:r>
      <w:r w:rsidRPr="009D302D">
        <w:rPr>
          <w:rFonts w:ascii="Riojana" w:hAnsi="Riojana" w:cs="HelveticaNeue LT 55 Roman"/>
          <w:color w:val="808080"/>
          <w:sz w:val="18"/>
          <w:szCs w:val="18"/>
          <w:lang w:val="es-ES_tradnl"/>
        </w:rPr>
        <w:t>que no podrá prolongarse más allá del momento en que resulte aplicable un nuevo convenio en dicha empresa</w:t>
      </w:r>
    </w:p>
    <w:p w:rsidR="00B03BF9" w:rsidRPr="009D302D" w:rsidRDefault="00B03BF9" w:rsidP="00B03BF9">
      <w:pPr>
        <w:jc w:val="both"/>
        <w:rPr>
          <w:rFonts w:ascii="Riojana" w:hAnsi="Riojana" w:cs="HelveticaNeue LT 55 Roman"/>
          <w:color w:val="808080"/>
          <w:sz w:val="18"/>
          <w:szCs w:val="18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9923"/>
      </w:tblGrid>
      <w:tr w:rsidR="00B03BF9" w:rsidRPr="009D302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923" w:type="dxa"/>
            <w:vAlign w:val="center"/>
          </w:tcPr>
          <w:p w:rsidR="00B03BF9" w:rsidRPr="009D302D" w:rsidRDefault="00B03BF9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</w:p>
          <w:p w:rsidR="00B03BF9" w:rsidRPr="009D302D" w:rsidRDefault="00B03BF9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B03BF9" w:rsidRDefault="00B03BF9" w:rsidP="00B03BF9">
      <w:pPr>
        <w:jc w:val="both"/>
        <w:rPr>
          <w:rFonts w:ascii="HelveticaNeue LT 55 Roman" w:hAnsi="HelveticaNeue LT 55 Roman" w:cs="HelveticaNeue LT 55 Roman"/>
          <w:color w:val="808080"/>
          <w:sz w:val="18"/>
          <w:szCs w:val="18"/>
          <w:lang w:val="es-ES_tradnl"/>
        </w:rPr>
      </w:pPr>
    </w:p>
    <w:p w:rsidR="00B03BF9" w:rsidRPr="009D302D" w:rsidRDefault="00B03BF9" w:rsidP="00B03BF9">
      <w:pPr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B03BF9" w:rsidRPr="009D302D" w:rsidRDefault="009D302D" w:rsidP="00001D59">
      <w:pPr>
        <w:rPr>
          <w:rFonts w:ascii="Riojana Bold" w:hAnsi="Riojana Bold" w:cs="HelveticaNeue LT 55 Roman"/>
          <w:sz w:val="18"/>
          <w:szCs w:val="18"/>
          <w:lang w:val="es-ES_tradnl"/>
        </w:rPr>
      </w:pPr>
      <w:r>
        <w:rPr>
          <w:rFonts w:ascii="Riojana" w:hAnsi="Riojana"/>
          <w:lang w:val="es-ES_tradnl"/>
        </w:rPr>
        <w:br w:type="page"/>
      </w:r>
      <w:r w:rsidR="00B03BF9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lastRenderedPageBreak/>
        <w:t xml:space="preserve">DOCUMENTACIÓN QUE SE DEBERÁ ADJUNTAR PARA LA TRAMITACIÓN DE LA INAPLICACIÓN DEL CONVENIO COLECTIVO </w:t>
      </w:r>
    </w:p>
    <w:p w:rsidR="00B03BF9" w:rsidRPr="009D302D" w:rsidRDefault="00B03BF9" w:rsidP="00B03BF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9923"/>
      </w:tblGrid>
      <w:tr w:rsidR="00B03BF9" w:rsidRPr="009D302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923" w:type="dxa"/>
            <w:vAlign w:val="center"/>
          </w:tcPr>
          <w:p w:rsidR="00B03BF9" w:rsidRPr="009D302D" w:rsidRDefault="00B03BF9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</w:p>
          <w:p w:rsidR="00B03BF9" w:rsidRPr="009D302D" w:rsidRDefault="00B03BF9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Copia de las actas de las reun</w:t>
            </w:r>
            <w:r w:rsidR="004569DA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iones del período de consultas </w:t>
            </w:r>
          </w:p>
        </w:tc>
      </w:tr>
      <w:bookmarkStart w:id="28" w:name="Marcar8"/>
      <w:tr w:rsidR="00F137B3" w:rsidRPr="009D302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923" w:type="dxa"/>
            <w:vAlign w:val="center"/>
          </w:tcPr>
          <w:p w:rsidR="00F137B3" w:rsidRPr="009D302D" w:rsidRDefault="00F76588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8"/>
            <w:r w:rsidR="00F137B3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 Copia de las actas del pronunciamiento o acuerdo de la comisión paritaria del Convenio</w:t>
            </w:r>
          </w:p>
        </w:tc>
      </w:tr>
      <w:bookmarkStart w:id="29" w:name="Marcar9"/>
      <w:tr w:rsidR="00B03BF9" w:rsidRPr="009D302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923" w:type="dxa"/>
            <w:vAlign w:val="center"/>
          </w:tcPr>
          <w:p w:rsidR="00B03BF9" w:rsidRPr="009D302D" w:rsidRDefault="00F76588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29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B03BF9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Justificación de haber instado el procedimiento ante el Tribunal Laboral de La Rioja o justificación de no ser  aplicable el citado procedimiento</w:t>
            </w:r>
          </w:p>
        </w:tc>
      </w:tr>
      <w:bookmarkStart w:id="30" w:name="Marcar10"/>
      <w:tr w:rsidR="00F137B3" w:rsidRPr="009D302D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9923" w:type="dxa"/>
            <w:vAlign w:val="center"/>
          </w:tcPr>
          <w:p w:rsidR="00F137B3" w:rsidRPr="009D302D" w:rsidRDefault="00F76588" w:rsidP="00B03BF9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  <w:bookmarkEnd w:id="30"/>
            <w:r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 xml:space="preserve"> </w:t>
            </w:r>
            <w:r w:rsidR="00F137B3"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t>Memoria explicativa de las causas</w:t>
            </w:r>
          </w:p>
        </w:tc>
      </w:tr>
    </w:tbl>
    <w:p w:rsidR="00B03BF9" w:rsidRDefault="00B03BF9" w:rsidP="00B03BF9">
      <w:pPr>
        <w:rPr>
          <w:lang w:val="es-ES_tradnl"/>
        </w:rPr>
      </w:pPr>
    </w:p>
    <w:p w:rsidR="008B35BC" w:rsidRDefault="008B35BC" w:rsidP="007C46F7">
      <w:pPr>
        <w:rPr>
          <w:lang w:val="es-ES_tradnl"/>
        </w:rPr>
      </w:pPr>
    </w:p>
    <w:p w:rsidR="008B35BC" w:rsidRPr="009D302D" w:rsidRDefault="00EC0AE0" w:rsidP="007C46F7">
      <w:pPr>
        <w:rPr>
          <w:rFonts w:ascii="Riojana Bold" w:hAnsi="Riojana Bold"/>
          <w:lang w:val="es-ES_tradnl"/>
        </w:rPr>
      </w:pPr>
      <w:r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CONCRECIÓN DE LA MEDIDA</w:t>
      </w:r>
      <w:r w:rsidR="0019420B" w:rsidRPr="009D302D">
        <w:rPr>
          <w:rFonts w:ascii="Riojana Bold" w:hAnsi="Riojana Bold" w:cs="HelveticaNeue LT 85 Heavy"/>
          <w:color w:val="808080"/>
          <w:sz w:val="18"/>
          <w:szCs w:val="18"/>
          <w:lang w:val="es-ES_tradnl"/>
        </w:rPr>
        <w:t>:</w:t>
      </w:r>
    </w:p>
    <w:p w:rsidR="008B35BC" w:rsidRPr="00F76588" w:rsidRDefault="008B35BC" w:rsidP="007C46F7">
      <w:pPr>
        <w:rPr>
          <w:rFonts w:ascii="Riojana" w:hAnsi="Riojana"/>
          <w:lang w:val="es-ES_tradnl"/>
        </w:rPr>
      </w:pPr>
    </w:p>
    <w:tbl>
      <w:tblPr>
        <w:tblW w:w="0" w:type="auto"/>
        <w:tblInd w:w="14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9923"/>
      </w:tblGrid>
      <w:tr w:rsidR="00F76588" w:rsidRPr="009D302D" w:rsidTr="002314F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923" w:type="dxa"/>
            <w:vAlign w:val="center"/>
          </w:tcPr>
          <w:p w:rsidR="00F76588" w:rsidRPr="009D302D" w:rsidRDefault="00F76588" w:rsidP="002314F0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</w:p>
          <w:p w:rsidR="00F76588" w:rsidRPr="009D302D" w:rsidRDefault="00F76588" w:rsidP="002314F0">
            <w:pPr>
              <w:tabs>
                <w:tab w:val="left" w:pos="-25"/>
                <w:tab w:val="left" w:pos="2160"/>
                <w:tab w:val="left" w:pos="2880"/>
                <w:tab w:val="left" w:pos="3600"/>
                <w:tab w:val="left" w:pos="5040"/>
                <w:tab w:val="left" w:pos="544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Riojana" w:hAnsi="Riojana" w:cs="HelveticaNeue LT 55 Roman"/>
                <w:sz w:val="18"/>
                <w:szCs w:val="18"/>
                <w:lang w:val="es-ES_tradnl"/>
              </w:rPr>
            </w:pP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instrText xml:space="preserve"> FORMTEXT </w:instrTex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separate"/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noProof/>
                <w:sz w:val="18"/>
                <w:szCs w:val="18"/>
                <w:lang w:val="es-ES_tradnl"/>
              </w:rPr>
              <w:t> </w:t>
            </w:r>
            <w:r w:rsidRPr="009D302D">
              <w:rPr>
                <w:rFonts w:ascii="Riojana" w:hAnsi="Riojana" w:cs="HelveticaNeue LT 55 Roman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8B35BC" w:rsidRPr="009D302D" w:rsidRDefault="008B35BC" w:rsidP="00292891">
      <w:pPr>
        <w:jc w:val="center"/>
        <w:rPr>
          <w:rFonts w:ascii="Riojana" w:hAnsi="Riojana"/>
          <w:lang w:val="es-ES_tradnl"/>
        </w:rPr>
      </w:pPr>
    </w:p>
    <w:p w:rsidR="00292891" w:rsidRPr="009D302D" w:rsidRDefault="00292891" w:rsidP="00292891">
      <w:pPr>
        <w:jc w:val="center"/>
        <w:rPr>
          <w:rFonts w:ascii="Riojana" w:hAnsi="Riojana"/>
          <w:lang w:val="es-ES_tradnl"/>
        </w:rPr>
      </w:pPr>
    </w:p>
    <w:p w:rsidR="00292891" w:rsidRPr="009D302D" w:rsidRDefault="00292891" w:rsidP="00292891">
      <w:pPr>
        <w:jc w:val="center"/>
        <w:rPr>
          <w:rFonts w:ascii="Riojana" w:hAnsi="Riojana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jc w:val="both"/>
        <w:rPr>
          <w:rFonts w:ascii="Riojana" w:hAnsi="Riojana" w:cs="HelveticaNeue LT 55 Roman"/>
          <w:sz w:val="18"/>
          <w:szCs w:val="18"/>
          <w:lang w:val="es-ES_tradnl"/>
        </w:rPr>
      </w:pPr>
      <w:r w:rsidRPr="009D302D">
        <w:rPr>
          <w:rFonts w:ascii="Riojana" w:hAnsi="Riojana" w:cs="HelveticaNeue LT 55 Roman"/>
          <w:sz w:val="18"/>
          <w:szCs w:val="18"/>
          <w:lang w:val="es-ES_tradnl"/>
        </w:rPr>
        <w:t xml:space="preserve">En      </w:t>
      </w:r>
      <w:bookmarkStart w:id="31" w:name="Texto54"/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instrText xml:space="preserve"> FORMTEXT </w:instrTex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separate"/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end"/>
      </w:r>
      <w:bookmarkEnd w:id="31"/>
      <w:r w:rsidRPr="009D302D">
        <w:rPr>
          <w:rFonts w:ascii="Riojana" w:hAnsi="Riojana" w:cs="HelveticaNeue LT 55 Roman"/>
          <w:sz w:val="18"/>
          <w:szCs w:val="18"/>
          <w:lang w:val="es-ES_tradnl"/>
        </w:rPr>
        <w:t xml:space="preserve">                            a   </w:t>
      </w:r>
      <w:bookmarkStart w:id="32" w:name="Texto55"/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instrText xml:space="preserve"> FORMTEXT </w:instrTex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separate"/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end"/>
      </w:r>
      <w:bookmarkEnd w:id="32"/>
      <w:r w:rsidRPr="009D302D">
        <w:rPr>
          <w:rFonts w:ascii="Riojana" w:hAnsi="Riojana" w:cs="HelveticaNeue LT 55 Roman"/>
          <w:sz w:val="18"/>
          <w:szCs w:val="18"/>
          <w:lang w:val="es-ES_tradnl"/>
        </w:rPr>
        <w:t xml:space="preserve">           de   </w:t>
      </w:r>
      <w:bookmarkStart w:id="33" w:name="Texto56"/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instrText xml:space="preserve"> FORMTEXT </w:instrTex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separate"/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end"/>
      </w:r>
      <w:bookmarkEnd w:id="33"/>
      <w:r w:rsidRPr="009D302D">
        <w:rPr>
          <w:rFonts w:ascii="Riojana" w:hAnsi="Riojana" w:cs="HelveticaNeue LT 55 Roman"/>
          <w:sz w:val="18"/>
          <w:szCs w:val="18"/>
          <w:lang w:val="es-ES_tradnl"/>
        </w:rPr>
        <w:t xml:space="preserve">                  de      </w:t>
      </w:r>
      <w:bookmarkStart w:id="34" w:name="Texto57"/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begin">
          <w:ffData>
            <w:name w:val="Texto57"/>
            <w:enabled/>
            <w:calcOnExit w:val="0"/>
            <w:textInput/>
          </w:ffData>
        </w:fldCha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instrText xml:space="preserve"> FORMTEXT </w:instrTex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separate"/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end"/>
      </w:r>
      <w:bookmarkEnd w:id="34"/>
      <w:r w:rsidRPr="009D302D">
        <w:rPr>
          <w:rFonts w:ascii="Riojana" w:hAnsi="Riojana" w:cs="HelveticaNeue LT 55 Roman"/>
          <w:sz w:val="18"/>
          <w:szCs w:val="18"/>
          <w:lang w:val="es-ES_tradnl"/>
        </w:rPr>
        <w:t xml:space="preserve">          </w:t>
      </w: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Riojana" w:hAnsi="Riojana" w:cs="HelveticaNeue LT 55 Roman"/>
          <w:sz w:val="18"/>
          <w:szCs w:val="18"/>
          <w:lang w:val="es-ES_tradnl"/>
        </w:rPr>
      </w:pPr>
    </w:p>
    <w:p w:rsidR="005D2FC9" w:rsidRPr="009D302D" w:rsidRDefault="005D2FC9">
      <w:pPr>
        <w:tabs>
          <w:tab w:val="left" w:pos="-25"/>
          <w:tab w:val="left" w:pos="2160"/>
          <w:tab w:val="left" w:pos="2880"/>
          <w:tab w:val="left" w:pos="3600"/>
          <w:tab w:val="left" w:pos="5040"/>
          <w:tab w:val="left" w:pos="544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jc w:val="both"/>
        <w:rPr>
          <w:rFonts w:ascii="Riojana" w:hAnsi="Riojana" w:cs="HelveticaNeue LT 55 Roman"/>
          <w:sz w:val="18"/>
          <w:szCs w:val="18"/>
        </w:rPr>
      </w:pPr>
      <w:r w:rsidRPr="009D302D">
        <w:rPr>
          <w:rFonts w:ascii="Riojana" w:hAnsi="Riojana" w:cs="HelveticaNeue LT 55 Roman"/>
          <w:sz w:val="18"/>
          <w:szCs w:val="18"/>
          <w:lang w:val="es-ES_tradnl"/>
        </w:rPr>
        <w:t>Fdo.:</w: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t xml:space="preserve"> </w:t>
      </w:r>
      <w:bookmarkStart w:id="35" w:name="Texto58"/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instrText xml:space="preserve"> FORMTEXT </w:instrTex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separate"/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noProof/>
          <w:sz w:val="18"/>
          <w:szCs w:val="18"/>
          <w:lang w:val="es-ES_tradnl"/>
        </w:rPr>
        <w:t> </w:t>
      </w:r>
      <w:r w:rsidR="00837303" w:rsidRPr="009D302D">
        <w:rPr>
          <w:rFonts w:ascii="Riojana" w:hAnsi="Riojana" w:cs="HelveticaNeue LT 55 Roman"/>
          <w:sz w:val="18"/>
          <w:szCs w:val="18"/>
          <w:lang w:val="es-ES_tradnl"/>
        </w:rPr>
        <w:fldChar w:fldCharType="end"/>
      </w:r>
      <w:bookmarkEnd w:id="35"/>
    </w:p>
    <w:p w:rsidR="005D2FC9" w:rsidRPr="009D302D" w:rsidRDefault="005D2FC9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9D025F" w:rsidRPr="009D302D" w:rsidRDefault="009D025F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575EBF" w:rsidRPr="009D302D" w:rsidRDefault="00575EBF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575EBF" w:rsidRPr="009D302D" w:rsidRDefault="00575EBF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575EBF" w:rsidRPr="009D302D" w:rsidRDefault="00575EBF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575EBF" w:rsidRPr="009D302D" w:rsidRDefault="00575EBF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575EBF" w:rsidRPr="009D302D" w:rsidRDefault="00575EBF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9D025F" w:rsidRPr="009D302D" w:rsidRDefault="009D025F">
      <w:pPr>
        <w:pStyle w:val="Encabezado"/>
        <w:tabs>
          <w:tab w:val="clear" w:pos="4252"/>
          <w:tab w:val="clear" w:pos="8504"/>
        </w:tabs>
        <w:rPr>
          <w:rFonts w:ascii="Riojana" w:hAnsi="Riojana" w:cs="HelveticaNeue LT 55 Roman"/>
          <w:sz w:val="18"/>
          <w:szCs w:val="18"/>
        </w:rPr>
      </w:pPr>
    </w:p>
    <w:p w:rsidR="009D025F" w:rsidRPr="009D302D" w:rsidRDefault="009D025F" w:rsidP="009D025F">
      <w:pPr>
        <w:pStyle w:val="Textoindependiente2"/>
        <w:spacing w:before="120" w:line="220" w:lineRule="exact"/>
        <w:rPr>
          <w:rFonts w:ascii="Riojana" w:hAnsi="Riojana"/>
        </w:rPr>
      </w:pPr>
      <w:r w:rsidRPr="009D302D">
        <w:rPr>
          <w:rFonts w:ascii="Riojana" w:hAnsi="Riojana"/>
        </w:rPr>
        <w:t xml:space="preserve">De conformidad con lo dispuesto en la </w:t>
      </w:r>
      <w:r w:rsidR="00770B90" w:rsidRPr="009D302D">
        <w:rPr>
          <w:rFonts w:ascii="Riojana" w:hAnsi="Riojana"/>
        </w:rPr>
        <w:t>Ley Orgánica 3/2018, de 5 de diciembre, de Protección de Datos Personales y garantía de los derechos digitales</w:t>
      </w:r>
      <w:r w:rsidRPr="009D302D">
        <w:rPr>
          <w:rFonts w:ascii="Riojana" w:hAnsi="Riojana"/>
        </w:rPr>
        <w:t xml:space="preserve">, le informamos que los datos recabados en la solicitud serán </w:t>
      </w:r>
      <w:r w:rsidR="00575EBF" w:rsidRPr="009D302D">
        <w:rPr>
          <w:rFonts w:ascii="Riojana" w:hAnsi="Riojana"/>
        </w:rPr>
        <w:t>incluidos</w:t>
      </w:r>
      <w:r w:rsidRPr="009D302D">
        <w:rPr>
          <w:rFonts w:ascii="Riojana" w:hAnsi="Riojana"/>
        </w:rPr>
        <w:t xml:space="preserve"> en el fichero de datos de carácter personal denominados “Inaplicación de Convenios Colectivos</w:t>
      </w:r>
      <w:r w:rsidR="00575EBF" w:rsidRPr="009D302D">
        <w:rPr>
          <w:rFonts w:ascii="Riojana" w:hAnsi="Riojana"/>
        </w:rPr>
        <w:t>”, cuya finalidad es la gestión de la tramitación de la inaplicación de los Convenios Colectivos de acuerdo con lo previsto en el artículo 82.3 del Estatuto de los Trabajadores y sus normas de desarrollo. La Dirección General con competencias en materia laboral es el órgano administrativo responsable del tratamiento y como tal garantiza el ejercicio de los derechos de acceso, rectificación, cancelación y oposición de los datos facilitados, para lo cual deberá dirigirse mediante escrito a este órgano sit</w:t>
      </w:r>
      <w:r w:rsidR="00F76588">
        <w:rPr>
          <w:rFonts w:ascii="Riojana" w:hAnsi="Riojana"/>
        </w:rPr>
        <w:t>o en Avda. de Zaragoza, 21</w:t>
      </w:r>
      <w:r w:rsidR="00575EBF" w:rsidRPr="009D302D">
        <w:rPr>
          <w:rFonts w:ascii="Riojana" w:hAnsi="Riojana"/>
        </w:rPr>
        <w:t xml:space="preserve"> de Logroño</w:t>
      </w:r>
      <w:r w:rsidR="00F76588">
        <w:rPr>
          <w:rFonts w:ascii="Riojana" w:hAnsi="Riojana"/>
        </w:rPr>
        <w:t xml:space="preserve"> (Centro Tecnológico de La Rioja)</w:t>
      </w:r>
      <w:r w:rsidR="00575EBF" w:rsidRPr="009D302D">
        <w:rPr>
          <w:rFonts w:ascii="Riojana" w:hAnsi="Riojana"/>
        </w:rPr>
        <w:t>.</w:t>
      </w:r>
    </w:p>
    <w:p w:rsidR="001834EC" w:rsidRPr="009D302D" w:rsidRDefault="001834EC">
      <w:pPr>
        <w:pStyle w:val="Encabezado"/>
        <w:tabs>
          <w:tab w:val="clear" w:pos="4252"/>
          <w:tab w:val="clear" w:pos="8504"/>
        </w:tabs>
        <w:rPr>
          <w:rFonts w:ascii="Riojana" w:hAnsi="Riojana" w:cs="HelveticaNeue LT 85 Heavy"/>
          <w:sz w:val="18"/>
          <w:szCs w:val="18"/>
        </w:rPr>
      </w:pPr>
    </w:p>
    <w:p w:rsidR="001834EC" w:rsidRDefault="001834EC">
      <w:pPr>
        <w:pStyle w:val="Encabezado"/>
        <w:tabs>
          <w:tab w:val="clear" w:pos="4252"/>
          <w:tab w:val="clear" w:pos="8504"/>
        </w:tabs>
        <w:rPr>
          <w:rFonts w:ascii="HelveticaNeue LT 85 Heavy" w:hAnsi="HelveticaNeue LT 85 Heavy" w:cs="HelveticaNeue LT 85 Heavy"/>
          <w:sz w:val="18"/>
          <w:szCs w:val="18"/>
        </w:rPr>
      </w:pPr>
    </w:p>
    <w:p w:rsidR="005D2FC9" w:rsidRPr="00D947EF" w:rsidRDefault="00D947EF">
      <w:pPr>
        <w:pStyle w:val="Encabezado"/>
        <w:tabs>
          <w:tab w:val="clear" w:pos="4252"/>
          <w:tab w:val="clear" w:pos="8504"/>
        </w:tabs>
        <w:rPr>
          <w:rFonts w:ascii="HelveticaNeue LT 85 Heavy" w:hAnsi="HelveticaNeue LT 85 Heavy" w:cs="HelveticaNeue LT 85 Heavy"/>
          <w:sz w:val="18"/>
          <w:szCs w:val="18"/>
        </w:rPr>
      </w:pPr>
      <w:r w:rsidRPr="00D947EF">
        <w:rPr>
          <w:rFonts w:ascii="HelveticaNeue LT 85 Heavy" w:hAnsi="HelveticaNeue LT 85 Heavy" w:cs="HelveticaNeue LT 85 Heavy"/>
          <w:sz w:val="18"/>
          <w:szCs w:val="18"/>
        </w:rPr>
        <w:t xml:space="preserve">Dirección General de </w:t>
      </w:r>
      <w:r w:rsidR="009D302D">
        <w:rPr>
          <w:rFonts w:ascii="HelveticaNeue LT 85 Heavy" w:hAnsi="HelveticaNeue LT 85 Heavy" w:cs="HelveticaNeue LT 85 Heavy"/>
          <w:sz w:val="18"/>
          <w:szCs w:val="18"/>
        </w:rPr>
        <w:t>Trabajo y Salud Laboral</w:t>
      </w:r>
    </w:p>
    <w:p w:rsidR="005D2FC9" w:rsidRPr="00061D53" w:rsidRDefault="005D2FC9">
      <w:pPr>
        <w:pStyle w:val="Encabezado"/>
        <w:tabs>
          <w:tab w:val="clear" w:pos="4252"/>
          <w:tab w:val="clear" w:pos="8504"/>
        </w:tabs>
        <w:rPr>
          <w:rFonts w:ascii="HelveticaNeue LT 55 Roman" w:hAnsi="HelveticaNeue LT 55 Roman" w:cs="HelveticaNeue LT 55 Roman"/>
          <w:sz w:val="18"/>
          <w:szCs w:val="18"/>
        </w:rPr>
        <w:sectPr w:rsidR="005D2FC9" w:rsidRPr="00061D53" w:rsidSect="00001D5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18" w:right="851" w:bottom="851" w:left="1134" w:header="0" w:footer="0" w:gutter="0"/>
          <w:cols w:space="720"/>
          <w:titlePg/>
        </w:sectPr>
      </w:pPr>
    </w:p>
    <w:p w:rsidR="00292891" w:rsidRPr="009D302D" w:rsidRDefault="00292891" w:rsidP="00040B98">
      <w:pPr>
        <w:shd w:val="clear" w:color="auto" w:fill="FFFFFF"/>
        <w:spacing w:before="60" w:line="240" w:lineRule="exact"/>
        <w:ind w:left="340" w:right="102" w:hanging="340"/>
        <w:jc w:val="both"/>
        <w:rPr>
          <w:rFonts w:ascii="Riojana" w:hAnsi="Riojana"/>
        </w:rPr>
      </w:pPr>
    </w:p>
    <w:p w:rsidR="008C495C" w:rsidRPr="009D302D" w:rsidRDefault="008C495C" w:rsidP="00F66151">
      <w:pPr>
        <w:shd w:val="clear" w:color="auto" w:fill="FFFFFF"/>
        <w:spacing w:line="240" w:lineRule="exact"/>
        <w:rPr>
          <w:rFonts w:ascii="Riojana" w:hAnsi="Riojana" w:cs="Verdana"/>
          <w:color w:val="000000"/>
          <w:sz w:val="15"/>
          <w:szCs w:val="15"/>
        </w:rPr>
      </w:pPr>
    </w:p>
    <w:sectPr w:rsidR="008C495C" w:rsidRPr="009D302D" w:rsidSect="009F73EB">
      <w:headerReference w:type="default" r:id="rId14"/>
      <w:type w:val="continuous"/>
      <w:pgSz w:w="11906" w:h="16838" w:code="9"/>
      <w:pgMar w:top="851" w:right="566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F6" w:rsidRDefault="00222BF6">
      <w:r>
        <w:separator/>
      </w:r>
    </w:p>
  </w:endnote>
  <w:endnote w:type="continuationSeparator" w:id="0">
    <w:p w:rsidR="00222BF6" w:rsidRDefault="0022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Corbe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-Narrow">
    <w:altName w:val="Arial Narrow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85 Heavy">
    <w:altName w:val="Times New Roman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F9" w:rsidRDefault="00B03BF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3BF9" w:rsidRDefault="00B03B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59" w:rsidRPr="00C76F9C" w:rsidRDefault="00001D59">
    <w:pPr>
      <w:pStyle w:val="Piedepgina"/>
      <w:jc w:val="center"/>
      <w:rPr>
        <w:rFonts w:ascii="Riojana" w:hAnsi="Riojana"/>
      </w:rPr>
    </w:pPr>
    <w:r w:rsidRPr="00C76F9C">
      <w:rPr>
        <w:rFonts w:ascii="Riojana" w:hAnsi="Riojana"/>
      </w:rPr>
      <w:fldChar w:fldCharType="begin"/>
    </w:r>
    <w:r w:rsidRPr="00C76F9C">
      <w:rPr>
        <w:rFonts w:ascii="Riojana" w:hAnsi="Riojana"/>
      </w:rPr>
      <w:instrText>PAGE   \* MERGEFORMAT</w:instrText>
    </w:r>
    <w:r w:rsidRPr="00C76F9C">
      <w:rPr>
        <w:rFonts w:ascii="Riojana" w:hAnsi="Riojana"/>
      </w:rPr>
      <w:fldChar w:fldCharType="separate"/>
    </w:r>
    <w:r w:rsidR="00016CFF">
      <w:rPr>
        <w:rFonts w:ascii="Riojana" w:hAnsi="Riojana"/>
        <w:noProof/>
      </w:rPr>
      <w:t>3</w:t>
    </w:r>
    <w:r w:rsidRPr="00C76F9C">
      <w:rPr>
        <w:rFonts w:ascii="Riojana" w:hAnsi="Riojana"/>
      </w:rPr>
      <w:fldChar w:fldCharType="end"/>
    </w:r>
  </w:p>
  <w:p w:rsidR="00B03BF9" w:rsidRPr="00001D59" w:rsidRDefault="00B03BF9" w:rsidP="00D55CCE">
    <w:pPr>
      <w:pStyle w:val="Piedepgina"/>
      <w:rPr>
        <w:rFonts w:ascii="Riojana" w:hAnsi="Rioj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D59" w:rsidRPr="00001D59" w:rsidRDefault="00001D59">
    <w:pPr>
      <w:pStyle w:val="Piedepgina"/>
      <w:jc w:val="center"/>
      <w:rPr>
        <w:rFonts w:ascii="Riojana" w:hAnsi="Riojana"/>
      </w:rPr>
    </w:pPr>
    <w:r w:rsidRPr="00001D59">
      <w:rPr>
        <w:rFonts w:ascii="Riojana" w:hAnsi="Riojana"/>
      </w:rPr>
      <w:fldChar w:fldCharType="begin"/>
    </w:r>
    <w:r w:rsidRPr="00001D59">
      <w:rPr>
        <w:rFonts w:ascii="Riojana" w:hAnsi="Riojana"/>
      </w:rPr>
      <w:instrText>PAGE   \* MERGEFORMAT</w:instrText>
    </w:r>
    <w:r w:rsidRPr="00001D59">
      <w:rPr>
        <w:rFonts w:ascii="Riojana" w:hAnsi="Riojana"/>
      </w:rPr>
      <w:fldChar w:fldCharType="separate"/>
    </w:r>
    <w:r w:rsidR="00016CFF">
      <w:rPr>
        <w:rFonts w:ascii="Riojana" w:hAnsi="Riojana"/>
        <w:noProof/>
      </w:rPr>
      <w:t>1</w:t>
    </w:r>
    <w:r w:rsidRPr="00001D59">
      <w:rPr>
        <w:rFonts w:ascii="Riojana" w:hAnsi="Riojana"/>
      </w:rPr>
      <w:fldChar w:fldCharType="end"/>
    </w:r>
  </w:p>
  <w:p w:rsidR="009D302D" w:rsidRDefault="009D3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F6" w:rsidRDefault="00222BF6">
      <w:r>
        <w:separator/>
      </w:r>
    </w:p>
  </w:footnote>
  <w:footnote w:type="continuationSeparator" w:id="0">
    <w:p w:rsidR="00222BF6" w:rsidRDefault="0022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F9" w:rsidRPr="00BD7356" w:rsidRDefault="00016CFF" w:rsidP="00BD7356">
    <w:pPr>
      <w:pStyle w:val="Encabezado"/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page">
            <wp:posOffset>560705</wp:posOffset>
          </wp:positionH>
          <wp:positionV relativeFrom="paragraph">
            <wp:posOffset>466090</wp:posOffset>
          </wp:positionV>
          <wp:extent cx="1080135" cy="2368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4919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F9C" w:rsidRDefault="00C76F9C" w:rsidP="00BD7356">
    <w:pPr>
      <w:widowControl w:val="0"/>
      <w:autoSpaceDE w:val="0"/>
      <w:autoSpaceDN w:val="0"/>
      <w:spacing w:before="80" w:line="240" w:lineRule="exact"/>
      <w:ind w:left="1560"/>
      <w:rPr>
        <w:rFonts w:ascii="Riojana SemiBold" w:hAnsi="Riojana SemiBold" w:cs="Tahoma"/>
        <w:sz w:val="18"/>
        <w:szCs w:val="18"/>
        <w:lang w:eastAsia="en-US"/>
      </w:rPr>
    </w:pPr>
  </w:p>
  <w:p w:rsidR="00BD7356" w:rsidRPr="00BD7356" w:rsidRDefault="00016CFF" w:rsidP="00BD7356">
    <w:pPr>
      <w:widowControl w:val="0"/>
      <w:autoSpaceDE w:val="0"/>
      <w:autoSpaceDN w:val="0"/>
      <w:spacing w:before="80" w:line="240" w:lineRule="exact"/>
      <w:ind w:left="1560"/>
      <w:rPr>
        <w:rFonts w:ascii="Riojana SemiBold" w:hAnsi="Riojana SemiBold" w:cs="Tahoma"/>
        <w:sz w:val="18"/>
        <w:szCs w:val="18"/>
        <w:lang w:eastAsia="en-US"/>
      </w:rPr>
    </w:pPr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page">
            <wp:posOffset>560705</wp:posOffset>
          </wp:positionH>
          <wp:positionV relativeFrom="paragraph">
            <wp:posOffset>71120</wp:posOffset>
          </wp:positionV>
          <wp:extent cx="1080135" cy="23685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4919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5939155</wp:posOffset>
              </wp:positionH>
              <wp:positionV relativeFrom="page">
                <wp:posOffset>469900</wp:posOffset>
              </wp:positionV>
              <wp:extent cx="1172845" cy="518160"/>
              <wp:effectExtent l="0" t="0" r="0" b="0"/>
              <wp:wrapThrough wrapText="bothSides">
                <wp:wrapPolygon edited="0">
                  <wp:start x="0" y="0"/>
                  <wp:lineTo x="0" y="21080"/>
                  <wp:lineTo x="21401" y="21080"/>
                  <wp:lineTo x="21401" y="0"/>
                  <wp:lineTo x="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356" w:rsidRPr="00BD7356" w:rsidRDefault="00BD7356" w:rsidP="00BD7356">
                          <w:pPr>
                            <w:spacing w:line="136" w:lineRule="exact"/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BD7356"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  <w:t>Centro Tecnológico de La Rioja</w:t>
                          </w:r>
                        </w:p>
                        <w:p w:rsidR="00BD7356" w:rsidRPr="00BD7356" w:rsidRDefault="00BD7356" w:rsidP="00BD7356">
                          <w:pPr>
                            <w:spacing w:line="136" w:lineRule="exact"/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BD7356"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  <w:t>Avda. de Zaragoza, 21</w:t>
                          </w:r>
                        </w:p>
                        <w:p w:rsidR="00BD7356" w:rsidRPr="00BD7356" w:rsidRDefault="00BD7356" w:rsidP="00BD7356">
                          <w:pPr>
                            <w:spacing w:line="136" w:lineRule="exact"/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BD7356"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  <w:t>26071 Logroño (La Rioja)</w:t>
                          </w:r>
                        </w:p>
                        <w:p w:rsidR="00BD7356" w:rsidRPr="00BD7356" w:rsidRDefault="00BD7356" w:rsidP="00BD7356">
                          <w:pPr>
                            <w:spacing w:line="136" w:lineRule="exact"/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BD7356"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  <w:t>941 29 11 00</w:t>
                          </w:r>
                        </w:p>
                        <w:p w:rsidR="00BD7356" w:rsidRPr="00BD7356" w:rsidRDefault="00BD7356" w:rsidP="00BD7356">
                          <w:pPr>
                            <w:spacing w:line="136" w:lineRule="exact"/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BD7356">
                            <w:rPr>
                              <w:rFonts w:ascii="Riojana" w:hAnsi="Riojana"/>
                              <w:sz w:val="12"/>
                              <w:szCs w:val="12"/>
                              <w:lang w:val="es-ES_tradnl"/>
                            </w:rPr>
                            <w:t>dg.trabajoysaludlaboral@larioja.org</w:t>
                          </w:r>
                        </w:p>
                        <w:p w:rsidR="00BD7356" w:rsidRPr="002576B9" w:rsidRDefault="00BD7356" w:rsidP="00BD7356">
                          <w:pPr>
                            <w:spacing w:line="136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67.65pt;margin-top:37pt;width:92.35pt;height:40.8pt;z-index:251657728;visibility:visible;mso-wrap-style:square;mso-width-percent:0;mso-height-percent:20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" stroked="f">
              <v:textbox style="mso-fit-shape-to-text:t" inset="0,0,0,0">
                <w:txbxContent>
                  <w:p w:rsidR="00BD7356" w:rsidRPr="00BD7356" w:rsidRDefault="00BD7356" w:rsidP="00BD7356">
                    <w:pPr>
                      <w:spacing w:line="136" w:lineRule="exact"/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</w:pPr>
                    <w:r w:rsidRPr="00BD7356"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  <w:t>Centro Tecnológico de La Rioja</w:t>
                    </w:r>
                  </w:p>
                  <w:p w:rsidR="00BD7356" w:rsidRPr="00BD7356" w:rsidRDefault="00BD7356" w:rsidP="00BD7356">
                    <w:pPr>
                      <w:spacing w:line="136" w:lineRule="exact"/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</w:pPr>
                    <w:r w:rsidRPr="00BD7356"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  <w:t>Avda. de Zaragoza, 21</w:t>
                    </w:r>
                  </w:p>
                  <w:p w:rsidR="00BD7356" w:rsidRPr="00BD7356" w:rsidRDefault="00BD7356" w:rsidP="00BD7356">
                    <w:pPr>
                      <w:spacing w:line="136" w:lineRule="exact"/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</w:pPr>
                    <w:r w:rsidRPr="00BD7356"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  <w:t>26071 Logroño (La Rioja)</w:t>
                    </w:r>
                  </w:p>
                  <w:p w:rsidR="00BD7356" w:rsidRPr="00BD7356" w:rsidRDefault="00BD7356" w:rsidP="00BD7356">
                    <w:pPr>
                      <w:spacing w:line="136" w:lineRule="exact"/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</w:pPr>
                    <w:r w:rsidRPr="00BD7356"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  <w:t>941 29 11 00</w:t>
                    </w:r>
                  </w:p>
                  <w:p w:rsidR="00BD7356" w:rsidRPr="00BD7356" w:rsidRDefault="00BD7356" w:rsidP="00BD7356">
                    <w:pPr>
                      <w:spacing w:line="136" w:lineRule="exact"/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</w:pPr>
                    <w:r w:rsidRPr="00BD7356">
                      <w:rPr>
                        <w:rFonts w:ascii="Riojana" w:hAnsi="Riojana"/>
                        <w:sz w:val="12"/>
                        <w:szCs w:val="12"/>
                        <w:lang w:val="es-ES_tradnl"/>
                      </w:rPr>
                      <w:t>dg.trabajoysaludlaboral@larioja.org</w:t>
                    </w:r>
                  </w:p>
                  <w:p w:rsidR="00BD7356" w:rsidRPr="002576B9" w:rsidRDefault="00BD7356" w:rsidP="00BD7356">
                    <w:pPr>
                      <w:spacing w:line="136" w:lineRule="exac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BD7356" w:rsidRPr="00BD7356">
      <w:rPr>
        <w:rFonts w:ascii="Riojana SemiBold" w:hAnsi="Riojana SemiBold" w:cs="Tahoma"/>
        <w:sz w:val="18"/>
        <w:szCs w:val="18"/>
        <w:lang w:eastAsia="en-US"/>
      </w:rPr>
      <w:t>Economía, Innovación, Empresa y Trabajo Autónomo</w:t>
    </w:r>
  </w:p>
  <w:p w:rsidR="00BD7356" w:rsidRPr="00BD7356" w:rsidRDefault="00BD7356" w:rsidP="00BD7356">
    <w:pPr>
      <w:widowControl w:val="0"/>
      <w:autoSpaceDE w:val="0"/>
      <w:autoSpaceDN w:val="0"/>
      <w:spacing w:line="200" w:lineRule="exact"/>
      <w:ind w:left="1560"/>
      <w:rPr>
        <w:rFonts w:ascii="Riojana" w:hAnsi="Riojana" w:cs="Tahoma"/>
        <w:sz w:val="16"/>
        <w:szCs w:val="16"/>
        <w:lang w:eastAsia="en-US"/>
      </w:rPr>
    </w:pPr>
    <w:r w:rsidRPr="00BD7356">
      <w:rPr>
        <w:rFonts w:ascii="Riojana" w:hAnsi="Riojana" w:cs="Tahoma"/>
        <w:sz w:val="16"/>
        <w:szCs w:val="16"/>
        <w:lang w:eastAsia="en-US"/>
      </w:rPr>
      <w:t>Trabajo y Salud Laboral</w:t>
    </w:r>
  </w:p>
  <w:p w:rsidR="00B03BF9" w:rsidRPr="00C76F9C" w:rsidRDefault="00B03BF9" w:rsidP="009C643C">
    <w:pPr>
      <w:pStyle w:val="Encabezado"/>
      <w:rPr>
        <w:rFonts w:ascii="Riojana" w:hAnsi="Rioj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F9" w:rsidRDefault="00B03B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02DF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91BEB"/>
    <w:multiLevelType w:val="multilevel"/>
    <w:tmpl w:val="81D4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D23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980B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23047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01E05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82C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BC0F7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9DD578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A98691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1D351E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F663118"/>
    <w:multiLevelType w:val="singleLevel"/>
    <w:tmpl w:val="7BE0D76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A65D39"/>
    <w:multiLevelType w:val="multilevel"/>
    <w:tmpl w:val="3FE4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BA14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3F51E7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5084C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7F3F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93E671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2C0D2E5D"/>
    <w:multiLevelType w:val="hybridMultilevel"/>
    <w:tmpl w:val="DD3E21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6822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F43D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F52EB9"/>
    <w:multiLevelType w:val="hybridMultilevel"/>
    <w:tmpl w:val="B72EF794"/>
    <w:lvl w:ilvl="0" w:tplc="2376C4A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3F4A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DF927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F125D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270E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3FB554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4AF34D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F99728E"/>
    <w:multiLevelType w:val="multilevel"/>
    <w:tmpl w:val="EC3C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EA5BA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7139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6560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57B6C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5BC36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9D2740E"/>
    <w:multiLevelType w:val="singleLevel"/>
    <w:tmpl w:val="7BE0D76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CD742F8"/>
    <w:multiLevelType w:val="hybridMultilevel"/>
    <w:tmpl w:val="040ED1CA"/>
    <w:lvl w:ilvl="0" w:tplc="98C65CC8">
      <w:start w:val="2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  <w:b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65932"/>
    <w:multiLevelType w:val="multilevel"/>
    <w:tmpl w:val="4D04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B57A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5DC4A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CB460C6"/>
    <w:multiLevelType w:val="singleLevel"/>
    <w:tmpl w:val="7BE0D7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0"/>
  </w:num>
  <w:num w:numId="3">
    <w:abstractNumId w:val="34"/>
  </w:num>
  <w:num w:numId="4">
    <w:abstractNumId w:val="8"/>
  </w:num>
  <w:num w:numId="5">
    <w:abstractNumId w:val="39"/>
  </w:num>
  <w:num w:numId="6">
    <w:abstractNumId w:val="3"/>
  </w:num>
  <w:num w:numId="7">
    <w:abstractNumId w:val="0"/>
  </w:num>
  <w:num w:numId="8">
    <w:abstractNumId w:val="33"/>
  </w:num>
  <w:num w:numId="9">
    <w:abstractNumId w:val="1"/>
  </w:num>
  <w:num w:numId="10">
    <w:abstractNumId w:val="21"/>
  </w:num>
  <w:num w:numId="11">
    <w:abstractNumId w:val="6"/>
  </w:num>
  <w:num w:numId="12">
    <w:abstractNumId w:val="4"/>
  </w:num>
  <w:num w:numId="13">
    <w:abstractNumId w:val="28"/>
  </w:num>
  <w:num w:numId="14">
    <w:abstractNumId w:val="28"/>
  </w:num>
  <w:num w:numId="15">
    <w:abstractNumId w:val="38"/>
  </w:num>
  <w:num w:numId="16">
    <w:abstractNumId w:val="35"/>
  </w:num>
  <w:num w:numId="17">
    <w:abstractNumId w:val="40"/>
  </w:num>
  <w:num w:numId="18">
    <w:abstractNumId w:val="30"/>
  </w:num>
  <w:num w:numId="19">
    <w:abstractNumId w:val="26"/>
  </w:num>
  <w:num w:numId="20">
    <w:abstractNumId w:val="28"/>
  </w:num>
  <w:num w:numId="21">
    <w:abstractNumId w:val="7"/>
  </w:num>
  <w:num w:numId="22">
    <w:abstractNumId w:val="5"/>
  </w:num>
  <w:num w:numId="23">
    <w:abstractNumId w:val="11"/>
  </w:num>
  <w:num w:numId="24">
    <w:abstractNumId w:val="9"/>
  </w:num>
  <w:num w:numId="25">
    <w:abstractNumId w:val="15"/>
  </w:num>
  <w:num w:numId="26">
    <w:abstractNumId w:val="28"/>
  </w:num>
  <w:num w:numId="27">
    <w:abstractNumId w:val="28"/>
  </w:num>
  <w:num w:numId="28">
    <w:abstractNumId w:val="25"/>
  </w:num>
  <w:num w:numId="29">
    <w:abstractNumId w:val="14"/>
  </w:num>
  <w:num w:numId="30">
    <w:abstractNumId w:val="31"/>
  </w:num>
  <w:num w:numId="31">
    <w:abstractNumId w:val="12"/>
  </w:num>
  <w:num w:numId="32">
    <w:abstractNumId w:val="16"/>
  </w:num>
  <w:num w:numId="33">
    <w:abstractNumId w:val="20"/>
  </w:num>
  <w:num w:numId="34">
    <w:abstractNumId w:val="23"/>
  </w:num>
  <w:num w:numId="35">
    <w:abstractNumId w:val="19"/>
  </w:num>
  <w:num w:numId="36">
    <w:abstractNumId w:val="37"/>
  </w:num>
  <w:num w:numId="37">
    <w:abstractNumId w:val="29"/>
  </w:num>
  <w:num w:numId="38">
    <w:abstractNumId w:val="2"/>
  </w:num>
  <w:num w:numId="39">
    <w:abstractNumId w:val="13"/>
  </w:num>
  <w:num w:numId="40">
    <w:abstractNumId w:val="3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13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3B"/>
    <w:rsid w:val="00001D59"/>
    <w:rsid w:val="000155C4"/>
    <w:rsid w:val="00015EDB"/>
    <w:rsid w:val="00016567"/>
    <w:rsid w:val="00016CFF"/>
    <w:rsid w:val="00031B68"/>
    <w:rsid w:val="00031E5C"/>
    <w:rsid w:val="00033BC3"/>
    <w:rsid w:val="000371DD"/>
    <w:rsid w:val="00040B98"/>
    <w:rsid w:val="00046143"/>
    <w:rsid w:val="00061D53"/>
    <w:rsid w:val="00077C08"/>
    <w:rsid w:val="0008449D"/>
    <w:rsid w:val="000A101C"/>
    <w:rsid w:val="000B411E"/>
    <w:rsid w:val="000C3284"/>
    <w:rsid w:val="000C71C2"/>
    <w:rsid w:val="0010718B"/>
    <w:rsid w:val="0011319A"/>
    <w:rsid w:val="00114614"/>
    <w:rsid w:val="0012311C"/>
    <w:rsid w:val="0012364D"/>
    <w:rsid w:val="00132F8F"/>
    <w:rsid w:val="00142231"/>
    <w:rsid w:val="00155BCC"/>
    <w:rsid w:val="001577EA"/>
    <w:rsid w:val="001618F0"/>
    <w:rsid w:val="00175F55"/>
    <w:rsid w:val="001806B3"/>
    <w:rsid w:val="001834EC"/>
    <w:rsid w:val="0019420B"/>
    <w:rsid w:val="00196581"/>
    <w:rsid w:val="001C0FDA"/>
    <w:rsid w:val="001D0BD1"/>
    <w:rsid w:val="001D7CD3"/>
    <w:rsid w:val="00200BC3"/>
    <w:rsid w:val="00204FF7"/>
    <w:rsid w:val="0021141E"/>
    <w:rsid w:val="00222BF6"/>
    <w:rsid w:val="002314F0"/>
    <w:rsid w:val="002576B9"/>
    <w:rsid w:val="00257719"/>
    <w:rsid w:val="00264E0E"/>
    <w:rsid w:val="002660E0"/>
    <w:rsid w:val="00267296"/>
    <w:rsid w:val="0027756F"/>
    <w:rsid w:val="002814F2"/>
    <w:rsid w:val="00292891"/>
    <w:rsid w:val="002B6E91"/>
    <w:rsid w:val="002D1D57"/>
    <w:rsid w:val="002E038A"/>
    <w:rsid w:val="002E2E0E"/>
    <w:rsid w:val="002F15A4"/>
    <w:rsid w:val="002F35F0"/>
    <w:rsid w:val="002F48ED"/>
    <w:rsid w:val="002F52D3"/>
    <w:rsid w:val="00313C49"/>
    <w:rsid w:val="0033724F"/>
    <w:rsid w:val="00344486"/>
    <w:rsid w:val="00352B28"/>
    <w:rsid w:val="00373C71"/>
    <w:rsid w:val="00397342"/>
    <w:rsid w:val="003A64EF"/>
    <w:rsid w:val="003B48EE"/>
    <w:rsid w:val="003C07B3"/>
    <w:rsid w:val="003C0B48"/>
    <w:rsid w:val="003C5E10"/>
    <w:rsid w:val="003D32AA"/>
    <w:rsid w:val="003D7FF4"/>
    <w:rsid w:val="003E67FF"/>
    <w:rsid w:val="00407E4F"/>
    <w:rsid w:val="00411997"/>
    <w:rsid w:val="00423A55"/>
    <w:rsid w:val="00431FFB"/>
    <w:rsid w:val="004569DA"/>
    <w:rsid w:val="00461F3F"/>
    <w:rsid w:val="00471BA4"/>
    <w:rsid w:val="00472E0F"/>
    <w:rsid w:val="00473175"/>
    <w:rsid w:val="004758AC"/>
    <w:rsid w:val="004936DF"/>
    <w:rsid w:val="004A7A14"/>
    <w:rsid w:val="004B0C59"/>
    <w:rsid w:val="004B4105"/>
    <w:rsid w:val="004C3069"/>
    <w:rsid w:val="004C4809"/>
    <w:rsid w:val="004D49A8"/>
    <w:rsid w:val="00506F98"/>
    <w:rsid w:val="00507478"/>
    <w:rsid w:val="005150CD"/>
    <w:rsid w:val="00522B41"/>
    <w:rsid w:val="00535F50"/>
    <w:rsid w:val="00567C86"/>
    <w:rsid w:val="00575EBF"/>
    <w:rsid w:val="00586165"/>
    <w:rsid w:val="005A5BD0"/>
    <w:rsid w:val="005B59D9"/>
    <w:rsid w:val="005C5699"/>
    <w:rsid w:val="005D2FC9"/>
    <w:rsid w:val="005E0B42"/>
    <w:rsid w:val="005F00FB"/>
    <w:rsid w:val="00615EDC"/>
    <w:rsid w:val="00633EB8"/>
    <w:rsid w:val="0064140E"/>
    <w:rsid w:val="00646867"/>
    <w:rsid w:val="00655A8E"/>
    <w:rsid w:val="0067672F"/>
    <w:rsid w:val="00677DCD"/>
    <w:rsid w:val="006851C9"/>
    <w:rsid w:val="006A72A6"/>
    <w:rsid w:val="006B05AD"/>
    <w:rsid w:val="006B5B80"/>
    <w:rsid w:val="006C61C7"/>
    <w:rsid w:val="00733EF6"/>
    <w:rsid w:val="00740585"/>
    <w:rsid w:val="00755D86"/>
    <w:rsid w:val="00767DC6"/>
    <w:rsid w:val="00770B90"/>
    <w:rsid w:val="0077690A"/>
    <w:rsid w:val="00796595"/>
    <w:rsid w:val="007A142D"/>
    <w:rsid w:val="007B62BA"/>
    <w:rsid w:val="007C1E50"/>
    <w:rsid w:val="007C346A"/>
    <w:rsid w:val="007C46F7"/>
    <w:rsid w:val="007D1BA2"/>
    <w:rsid w:val="007D39D8"/>
    <w:rsid w:val="007E0BA2"/>
    <w:rsid w:val="007E48D4"/>
    <w:rsid w:val="007F5F91"/>
    <w:rsid w:val="00806DA9"/>
    <w:rsid w:val="00812576"/>
    <w:rsid w:val="00821D4D"/>
    <w:rsid w:val="00830BA9"/>
    <w:rsid w:val="008339E7"/>
    <w:rsid w:val="00837303"/>
    <w:rsid w:val="008660B7"/>
    <w:rsid w:val="008703C5"/>
    <w:rsid w:val="00871CC1"/>
    <w:rsid w:val="00873B3B"/>
    <w:rsid w:val="0089498F"/>
    <w:rsid w:val="008A2E38"/>
    <w:rsid w:val="008B2EA0"/>
    <w:rsid w:val="008B35BC"/>
    <w:rsid w:val="008C495C"/>
    <w:rsid w:val="008F1E70"/>
    <w:rsid w:val="008F6B50"/>
    <w:rsid w:val="0090181B"/>
    <w:rsid w:val="009019FF"/>
    <w:rsid w:val="00927F17"/>
    <w:rsid w:val="00933138"/>
    <w:rsid w:val="00933F6D"/>
    <w:rsid w:val="009432E2"/>
    <w:rsid w:val="009534A7"/>
    <w:rsid w:val="009B3058"/>
    <w:rsid w:val="009B5846"/>
    <w:rsid w:val="009B7C43"/>
    <w:rsid w:val="009C643C"/>
    <w:rsid w:val="009D025F"/>
    <w:rsid w:val="009D302D"/>
    <w:rsid w:val="009D3920"/>
    <w:rsid w:val="009E4C59"/>
    <w:rsid w:val="009F487B"/>
    <w:rsid w:val="009F73EB"/>
    <w:rsid w:val="00A06244"/>
    <w:rsid w:val="00A26C14"/>
    <w:rsid w:val="00A31F2C"/>
    <w:rsid w:val="00A402B4"/>
    <w:rsid w:val="00A6262D"/>
    <w:rsid w:val="00A95880"/>
    <w:rsid w:val="00A9792F"/>
    <w:rsid w:val="00AA0CD1"/>
    <w:rsid w:val="00AA22E5"/>
    <w:rsid w:val="00AA7346"/>
    <w:rsid w:val="00AA7FF2"/>
    <w:rsid w:val="00AB0E31"/>
    <w:rsid w:val="00AB7917"/>
    <w:rsid w:val="00AE60F0"/>
    <w:rsid w:val="00AF311D"/>
    <w:rsid w:val="00AF5976"/>
    <w:rsid w:val="00AF5A1C"/>
    <w:rsid w:val="00B02223"/>
    <w:rsid w:val="00B03BF9"/>
    <w:rsid w:val="00B259E9"/>
    <w:rsid w:val="00B336BD"/>
    <w:rsid w:val="00B371A0"/>
    <w:rsid w:val="00B37BDE"/>
    <w:rsid w:val="00B52254"/>
    <w:rsid w:val="00B61825"/>
    <w:rsid w:val="00B817D9"/>
    <w:rsid w:val="00B86864"/>
    <w:rsid w:val="00B91F6F"/>
    <w:rsid w:val="00B9655C"/>
    <w:rsid w:val="00BA0802"/>
    <w:rsid w:val="00BB2BC7"/>
    <w:rsid w:val="00BC252F"/>
    <w:rsid w:val="00BC3B3B"/>
    <w:rsid w:val="00BD0775"/>
    <w:rsid w:val="00BD4829"/>
    <w:rsid w:val="00BD7356"/>
    <w:rsid w:val="00BF2019"/>
    <w:rsid w:val="00C0668C"/>
    <w:rsid w:val="00C1755A"/>
    <w:rsid w:val="00C21CA9"/>
    <w:rsid w:val="00C5548A"/>
    <w:rsid w:val="00C57796"/>
    <w:rsid w:val="00C62EDB"/>
    <w:rsid w:val="00C72B6C"/>
    <w:rsid w:val="00C76F9C"/>
    <w:rsid w:val="00C92972"/>
    <w:rsid w:val="00CA58C5"/>
    <w:rsid w:val="00CC0E51"/>
    <w:rsid w:val="00CC203B"/>
    <w:rsid w:val="00CD0A9C"/>
    <w:rsid w:val="00CD7357"/>
    <w:rsid w:val="00CE4214"/>
    <w:rsid w:val="00CE49C5"/>
    <w:rsid w:val="00CE6C7B"/>
    <w:rsid w:val="00D0001E"/>
    <w:rsid w:val="00D11BD3"/>
    <w:rsid w:val="00D24803"/>
    <w:rsid w:val="00D24D73"/>
    <w:rsid w:val="00D27F09"/>
    <w:rsid w:val="00D326FA"/>
    <w:rsid w:val="00D35E5D"/>
    <w:rsid w:val="00D55CCE"/>
    <w:rsid w:val="00D65D03"/>
    <w:rsid w:val="00D70F4C"/>
    <w:rsid w:val="00D805E7"/>
    <w:rsid w:val="00D82CDC"/>
    <w:rsid w:val="00D84A76"/>
    <w:rsid w:val="00D90D08"/>
    <w:rsid w:val="00D941D4"/>
    <w:rsid w:val="00D947EF"/>
    <w:rsid w:val="00D96559"/>
    <w:rsid w:val="00DB0982"/>
    <w:rsid w:val="00DB3D9F"/>
    <w:rsid w:val="00DB649A"/>
    <w:rsid w:val="00DC4307"/>
    <w:rsid w:val="00DC4920"/>
    <w:rsid w:val="00DC4C61"/>
    <w:rsid w:val="00DD70C0"/>
    <w:rsid w:val="00DD7849"/>
    <w:rsid w:val="00E61957"/>
    <w:rsid w:val="00E71D9D"/>
    <w:rsid w:val="00E92C9E"/>
    <w:rsid w:val="00E96470"/>
    <w:rsid w:val="00EA054C"/>
    <w:rsid w:val="00EC0AE0"/>
    <w:rsid w:val="00EC15B0"/>
    <w:rsid w:val="00EC3E12"/>
    <w:rsid w:val="00ED1CDA"/>
    <w:rsid w:val="00EF3E3A"/>
    <w:rsid w:val="00F0424F"/>
    <w:rsid w:val="00F137B3"/>
    <w:rsid w:val="00F25AF8"/>
    <w:rsid w:val="00F352C7"/>
    <w:rsid w:val="00F40C05"/>
    <w:rsid w:val="00F44C17"/>
    <w:rsid w:val="00F63531"/>
    <w:rsid w:val="00F66151"/>
    <w:rsid w:val="00F709F1"/>
    <w:rsid w:val="00F72F36"/>
    <w:rsid w:val="00F74B93"/>
    <w:rsid w:val="00F76588"/>
    <w:rsid w:val="00F84471"/>
    <w:rsid w:val="00FD6581"/>
    <w:rsid w:val="00FF4509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85DDEA6-1F25-428F-A6EF-5194F802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Hyperlink" w:semiHidden="1"/>
    <w:lsdException w:name="Strong" w:qFormat="1"/>
    <w:lsdException w:name="Emphasis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Helvetica-Narrow" w:hAnsi="Helvetica-Narrow" w:cs="Helvetica-Narrow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outlineLvl w:val="1"/>
    </w:pPr>
    <w:rPr>
      <w:rFonts w:ascii="Helvetica-Narrow" w:hAnsi="Helvetica-Narrow" w:cs="Helvetica-Narrow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ind w:left="-306" w:firstLine="3600"/>
      <w:jc w:val="both"/>
      <w:outlineLvl w:val="2"/>
    </w:pPr>
    <w:rPr>
      <w:rFonts w:ascii="HelveticaNeue LT 85 Heavy" w:hAnsi="HelveticaNeue LT 85 Heavy" w:cs="HelveticaNeue LT 85 Heavy"/>
      <w:u w:val="single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pBdr>
        <w:top w:val="single" w:sz="6" w:space="0" w:color="000000"/>
        <w:left w:val="single" w:sz="6" w:space="0" w:color="FFFFFF"/>
        <w:bottom w:val="single" w:sz="6" w:space="0" w:color="000000"/>
        <w:right w:val="single" w:sz="6" w:space="0" w:color="FFFFFF"/>
      </w:pBdr>
      <w:shd w:val="pct10" w:color="000000" w:fill="FFFFFF"/>
      <w:jc w:val="both"/>
      <w:outlineLvl w:val="3"/>
    </w:pPr>
    <w:rPr>
      <w:rFonts w:ascii="HelveticaNeue LT 55 Roman" w:hAnsi="HelveticaNeue LT 55 Roman" w:cs="HelveticaNeue LT 55 Roman"/>
      <w:b/>
      <w:bCs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pBdr>
        <w:top w:val="single" w:sz="6" w:space="0" w:color="000000"/>
        <w:left w:val="single" w:sz="6" w:space="0" w:color="FFFFFF"/>
        <w:bottom w:val="single" w:sz="6" w:space="0" w:color="000000"/>
        <w:right w:val="single" w:sz="6" w:space="0" w:color="FFFFFF"/>
      </w:pBdr>
      <w:shd w:val="pct10" w:color="000000" w:fill="FFFFFF"/>
      <w:jc w:val="both"/>
      <w:outlineLvl w:val="4"/>
    </w:pPr>
    <w:rPr>
      <w:rFonts w:ascii="HelveticaNeue LT 55 Roman" w:hAnsi="HelveticaNeue LT 55 Roman" w:cs="HelveticaNeue LT 55 Roman"/>
      <w:b/>
      <w:bCs/>
      <w:sz w:val="19"/>
      <w:szCs w:val="19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jc w:val="both"/>
      <w:outlineLvl w:val="5"/>
    </w:pPr>
    <w:rPr>
      <w:rFonts w:ascii="HelveticaNeue LT 55 Roman" w:hAnsi="HelveticaNeue LT 55 Roman" w:cs="HelveticaNeue LT 55 Roman"/>
      <w:b/>
      <w:bCs/>
      <w:color w:val="808080"/>
      <w:lang w:val="es-ES_tradnl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sz w:val="20"/>
    </w:rPr>
  </w:style>
  <w:style w:type="paragraph" w:styleId="Textoindependiente">
    <w:name w:val="Body Text"/>
    <w:basedOn w:val="Normal"/>
    <w:link w:val="TextoindependienteCar"/>
    <w:uiPriority w:val="99"/>
    <w:rPr>
      <w:rFonts w:ascii="55 Helvetica Roman" w:cs="55 Helvetica Roman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HelveticaNeue LT 55 Roman" w:hAnsi="HelveticaNeue LT 55 Roman" w:cs="HelveticaNeue LT 55 Roman"/>
      <w:sz w:val="18"/>
      <w:szCs w:val="18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HelveticaNeue LT 55 Roman" w:hAnsi="HelveticaNeue LT 55 Roman" w:cs="HelveticaNeue LT 55 Roman"/>
      <w:b/>
      <w:bCs/>
      <w:color w:val="80808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280" w:lineRule="exact"/>
      <w:ind w:firstLine="709"/>
      <w:jc w:val="both"/>
    </w:pPr>
    <w:rPr>
      <w:rFonts w:ascii="HelveticaNeue LT 55 Roman" w:hAnsi="HelveticaNeue LT 55 Roman" w:cs="HelveticaNeue LT 55 Roman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cs="Times New Roman"/>
      <w:sz w:val="20"/>
    </w:rPr>
  </w:style>
  <w:style w:type="table" w:styleId="Tablaconcuadrcula">
    <w:name w:val="Table Grid"/>
    <w:basedOn w:val="Tablanormal"/>
    <w:uiPriority w:val="99"/>
    <w:rsid w:val="0001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8339E7"/>
    <w:rPr>
      <w:rFonts w:ascii="Verdana" w:hAnsi="Verdana" w:cs="Times New Roman"/>
      <w:color w:val="2C2DC4"/>
      <w:sz w:val="17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rsid w:val="00F04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0424F"/>
    <w:rPr>
      <w:rFonts w:ascii="Tahoma" w:hAnsi="Tahoma" w:cs="Times New Roman"/>
      <w:sz w:val="16"/>
    </w:rPr>
  </w:style>
  <w:style w:type="character" w:styleId="nfasis">
    <w:name w:val="Emphasis"/>
    <w:basedOn w:val="Fuentedeprrafopredeter"/>
    <w:uiPriority w:val="99"/>
    <w:qFormat/>
    <w:rsid w:val="00200BC3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200BC3"/>
    <w:rPr>
      <w:rFonts w:cs="Times New Roman"/>
      <w:b/>
    </w:rPr>
  </w:style>
  <w:style w:type="paragraph" w:customStyle="1" w:styleId="parrafo">
    <w:name w:val="parrafo"/>
    <w:basedOn w:val="Normal"/>
    <w:uiPriority w:val="99"/>
    <w:rsid w:val="00C554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758"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776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0A0A0"/>
            <w:bottom w:val="none" w:sz="0" w:space="0" w:color="auto"/>
            <w:right w:val="single" w:sz="48" w:space="0" w:color="A0A0A0"/>
          </w:divBdr>
          <w:divsChild>
            <w:div w:id="7283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776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7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777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7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72837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Laboral/rdleg1-1995.t1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85C9-644F-48E1-ACC9-903CDA26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>C.A.R.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C.A.R.</dc:creator>
  <cp:keywords/>
  <dc:description/>
  <cp:lastModifiedBy>Juan Carlos Pinto Ortega</cp:lastModifiedBy>
  <cp:revision>2</cp:revision>
  <cp:lastPrinted>2015-02-23T12:03:00Z</cp:lastPrinted>
  <dcterms:created xsi:type="dcterms:W3CDTF">2025-05-13T11:49:00Z</dcterms:created>
  <dcterms:modified xsi:type="dcterms:W3CDTF">2025-05-13T11:49:00Z</dcterms:modified>
</cp:coreProperties>
</file>