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3BEF9" w14:textId="77FC0BA9" w:rsidR="00F217F0" w:rsidRPr="00F217F0" w:rsidRDefault="00F217F0" w:rsidP="00F217F0">
      <w:pPr>
        <w:ind w:right="-1"/>
        <w:rPr>
          <w:rFonts w:ascii="Arial" w:eastAsia="Times New Roman" w:hAnsi="Arial" w:cs="Arial"/>
          <w:b/>
          <w:sz w:val="26"/>
          <w:szCs w:val="26"/>
        </w:rPr>
      </w:pPr>
      <w:bookmarkStart w:id="0" w:name="_Hlk139456888"/>
      <w:r w:rsidRPr="00F217F0">
        <w:rPr>
          <w:rFonts w:ascii="Arial" w:eastAsia="Times New Roman" w:hAnsi="Arial" w:cs="Arial"/>
          <w:b/>
          <w:sz w:val="26"/>
          <w:szCs w:val="26"/>
        </w:rPr>
        <w:t xml:space="preserve">Martes </w:t>
      </w:r>
      <w:r w:rsidR="00CA386A">
        <w:rPr>
          <w:rFonts w:ascii="Arial" w:eastAsia="Times New Roman" w:hAnsi="Arial" w:cs="Arial"/>
          <w:b/>
          <w:sz w:val="26"/>
          <w:szCs w:val="26"/>
        </w:rPr>
        <w:t>23/07</w:t>
      </w:r>
      <w:r w:rsidRPr="00F217F0">
        <w:rPr>
          <w:rFonts w:ascii="Arial" w:eastAsia="Times New Roman" w:hAnsi="Arial" w:cs="Arial"/>
          <w:b/>
          <w:sz w:val="26"/>
          <w:szCs w:val="26"/>
        </w:rPr>
        <w:t>/24</w:t>
      </w:r>
    </w:p>
    <w:p w14:paraId="32121566" w14:textId="77777777" w:rsidR="00F217F0" w:rsidRPr="00F217F0" w:rsidRDefault="00F217F0" w:rsidP="00F217F0">
      <w:pPr>
        <w:ind w:right="-1"/>
        <w:rPr>
          <w:rFonts w:ascii="Arial" w:eastAsia="Times New Roman" w:hAnsi="Arial" w:cs="Arial"/>
          <w:b/>
          <w:sz w:val="36"/>
          <w:szCs w:val="36"/>
        </w:rPr>
      </w:pPr>
    </w:p>
    <w:p w14:paraId="7ACBB3B5" w14:textId="006796CC" w:rsidR="00F217F0" w:rsidRPr="00F217F0" w:rsidRDefault="00615312" w:rsidP="00F217F0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 xml:space="preserve">El </w:t>
      </w:r>
      <w:r w:rsidR="00BE4014">
        <w:rPr>
          <w:rFonts w:ascii="Arial" w:eastAsia="Times New Roman" w:hAnsi="Arial" w:cs="Arial"/>
          <w:b/>
          <w:sz w:val="36"/>
          <w:szCs w:val="36"/>
        </w:rPr>
        <w:t xml:space="preserve">Consejo de </w:t>
      </w:r>
      <w:r>
        <w:rPr>
          <w:rFonts w:ascii="Arial" w:eastAsia="Times New Roman" w:hAnsi="Arial" w:cs="Arial"/>
          <w:b/>
          <w:sz w:val="36"/>
          <w:szCs w:val="36"/>
        </w:rPr>
        <w:t xml:space="preserve">Gobierno aprueba destinar </w:t>
      </w:r>
      <w:r w:rsidR="00BF4B38">
        <w:rPr>
          <w:rFonts w:ascii="Arial" w:eastAsia="Times New Roman" w:hAnsi="Arial" w:cs="Arial"/>
          <w:b/>
          <w:sz w:val="36"/>
          <w:szCs w:val="36"/>
        </w:rPr>
        <w:t>25</w:t>
      </w:r>
      <w:r>
        <w:rPr>
          <w:rFonts w:ascii="Arial" w:eastAsia="Times New Roman" w:hAnsi="Arial" w:cs="Arial"/>
          <w:b/>
          <w:sz w:val="36"/>
          <w:szCs w:val="36"/>
        </w:rPr>
        <w:t xml:space="preserve"> millo</w:t>
      </w:r>
      <w:r w:rsidR="003E7BEE">
        <w:rPr>
          <w:rFonts w:ascii="Arial" w:eastAsia="Times New Roman" w:hAnsi="Arial" w:cs="Arial"/>
          <w:b/>
          <w:sz w:val="36"/>
          <w:szCs w:val="36"/>
        </w:rPr>
        <w:t xml:space="preserve">nes </w:t>
      </w:r>
      <w:r w:rsidR="00D25B53">
        <w:rPr>
          <w:rFonts w:ascii="Arial" w:eastAsia="Times New Roman" w:hAnsi="Arial" w:cs="Arial"/>
          <w:b/>
          <w:sz w:val="36"/>
          <w:szCs w:val="36"/>
        </w:rPr>
        <w:t xml:space="preserve">en </w:t>
      </w:r>
      <w:r w:rsidR="004F59C2">
        <w:rPr>
          <w:rFonts w:ascii="Arial" w:eastAsia="Times New Roman" w:hAnsi="Arial" w:cs="Arial"/>
          <w:b/>
          <w:sz w:val="36"/>
          <w:szCs w:val="36"/>
        </w:rPr>
        <w:t>subvenciones</w:t>
      </w:r>
      <w:r w:rsidR="00D25B53">
        <w:rPr>
          <w:rFonts w:ascii="Arial" w:eastAsia="Times New Roman" w:hAnsi="Arial" w:cs="Arial"/>
          <w:b/>
          <w:sz w:val="36"/>
          <w:szCs w:val="36"/>
        </w:rPr>
        <w:t xml:space="preserve"> para continuar consolidando el trabajo autónomo en La Rioja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0"/>
    <w:p w14:paraId="25C64E58" w14:textId="086F57C8" w:rsidR="0020207D" w:rsidRPr="00F217F0" w:rsidRDefault="00E42DCA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La ADER </w:t>
      </w:r>
      <w:r w:rsidR="00CA386A">
        <w:rPr>
          <w:b/>
          <w:lang w:val="es-ES"/>
        </w:rPr>
        <w:t xml:space="preserve">publicará </w:t>
      </w:r>
      <w:r w:rsidR="00FE7028">
        <w:rPr>
          <w:b/>
          <w:lang w:val="es-ES"/>
        </w:rPr>
        <w:t>la</w:t>
      </w:r>
      <w:r w:rsidR="00D25B53">
        <w:rPr>
          <w:b/>
          <w:lang w:val="es-ES"/>
        </w:rPr>
        <w:t xml:space="preserve"> próxima semana</w:t>
      </w:r>
      <w:r w:rsidR="00CA386A">
        <w:rPr>
          <w:b/>
          <w:lang w:val="es-ES"/>
        </w:rPr>
        <w:t xml:space="preserve"> </w:t>
      </w:r>
      <w:r w:rsidR="00D25B53">
        <w:rPr>
          <w:b/>
          <w:lang w:val="es-ES"/>
        </w:rPr>
        <w:t>la</w:t>
      </w:r>
      <w:r>
        <w:rPr>
          <w:b/>
          <w:lang w:val="es-ES"/>
        </w:rPr>
        <w:t xml:space="preserve"> </w:t>
      </w:r>
      <w:r w:rsidR="00BE4014">
        <w:rPr>
          <w:b/>
          <w:lang w:val="es-ES"/>
        </w:rPr>
        <w:t xml:space="preserve">segunda </w:t>
      </w:r>
      <w:r>
        <w:rPr>
          <w:b/>
          <w:lang w:val="es-ES"/>
        </w:rPr>
        <w:t xml:space="preserve">convocatoria de </w:t>
      </w:r>
      <w:r w:rsidR="00D25B53">
        <w:rPr>
          <w:b/>
          <w:lang w:val="es-ES"/>
        </w:rPr>
        <w:t>ayudas directas</w:t>
      </w:r>
      <w:r w:rsidR="00CA386A">
        <w:rPr>
          <w:b/>
          <w:lang w:val="es-ES"/>
        </w:rPr>
        <w:t xml:space="preserve"> dirigida a 1</w:t>
      </w:r>
      <w:r w:rsidR="00D25B53">
        <w:rPr>
          <w:b/>
          <w:lang w:val="es-ES"/>
        </w:rPr>
        <w:t>1</w:t>
      </w:r>
      <w:r w:rsidR="00CA386A">
        <w:rPr>
          <w:b/>
          <w:lang w:val="es-ES"/>
        </w:rPr>
        <w:t xml:space="preserve">.000 potenciales </w:t>
      </w:r>
      <w:r w:rsidR="00BE4014">
        <w:rPr>
          <w:b/>
          <w:lang w:val="es-ES"/>
        </w:rPr>
        <w:t>solicitantes</w:t>
      </w:r>
      <w:r w:rsidR="00D25B53">
        <w:rPr>
          <w:b/>
          <w:lang w:val="es-ES"/>
        </w:rPr>
        <w:t xml:space="preserve">, que se sumarán a los 3.390 </w:t>
      </w:r>
      <w:r w:rsidR="00F34B3E">
        <w:rPr>
          <w:b/>
          <w:lang w:val="es-ES"/>
        </w:rPr>
        <w:t xml:space="preserve">trabajadores autónomos </w:t>
      </w:r>
      <w:r w:rsidR="00D25B53">
        <w:rPr>
          <w:b/>
          <w:lang w:val="es-ES"/>
        </w:rPr>
        <w:t xml:space="preserve">que ya las han recibido en la primera </w:t>
      </w:r>
    </w:p>
    <w:p w14:paraId="7B095281" w14:textId="2FAF1686" w:rsidR="001037A5" w:rsidRPr="00F217F0" w:rsidRDefault="001037A5" w:rsidP="0047552C">
      <w:pPr>
        <w:pStyle w:val="CuerpodetextoNotadePrensa"/>
        <w:rPr>
          <w:b/>
          <w:lang w:val="es-ES"/>
        </w:rPr>
      </w:pPr>
    </w:p>
    <w:p w14:paraId="0E810CD8" w14:textId="77777777" w:rsidR="00BE4014" w:rsidRDefault="00BE4014" w:rsidP="0047552C">
      <w:pPr>
        <w:pStyle w:val="CuerpodetextoNotadePrensa"/>
        <w:rPr>
          <w:lang w:val="es-ES"/>
        </w:rPr>
      </w:pPr>
    </w:p>
    <w:p w14:paraId="371EEBE4" w14:textId="791FEB28" w:rsidR="00FE7028" w:rsidRPr="00F217F0" w:rsidRDefault="00830D71" w:rsidP="00FE7028">
      <w:pPr>
        <w:pStyle w:val="CuerpodetextoNotadePrensa"/>
        <w:rPr>
          <w:b/>
          <w:lang w:val="es-ES"/>
        </w:rPr>
      </w:pPr>
      <w:r>
        <w:rPr>
          <w:lang w:val="es-ES"/>
        </w:rPr>
        <w:t xml:space="preserve">El Consejo de Gobierno ha </w:t>
      </w:r>
      <w:r w:rsidR="0059232A">
        <w:rPr>
          <w:lang w:val="es-ES"/>
        </w:rPr>
        <w:t>autorizado hoy</w:t>
      </w:r>
      <w:r w:rsidR="001D1E4D">
        <w:rPr>
          <w:lang w:val="es-ES"/>
        </w:rPr>
        <w:t xml:space="preserve">, </w:t>
      </w:r>
      <w:r w:rsidR="00BF4B38">
        <w:rPr>
          <w:lang w:val="es-ES"/>
        </w:rPr>
        <w:t>23</w:t>
      </w:r>
      <w:r w:rsidR="000068CD">
        <w:rPr>
          <w:lang w:val="es-ES"/>
        </w:rPr>
        <w:t xml:space="preserve"> de julio</w:t>
      </w:r>
      <w:r w:rsidR="001D1E4D">
        <w:rPr>
          <w:lang w:val="es-ES"/>
        </w:rPr>
        <w:t>,</w:t>
      </w:r>
      <w:r w:rsidR="0059232A">
        <w:rPr>
          <w:lang w:val="es-ES"/>
        </w:rPr>
        <w:t xml:space="preserve"> a la Agencia de Desarrollo Económico (ADER) </w:t>
      </w:r>
      <w:r w:rsidR="00EC2637">
        <w:rPr>
          <w:lang w:val="es-ES"/>
        </w:rPr>
        <w:t>el gasto</w:t>
      </w:r>
      <w:r w:rsidR="0059232A">
        <w:rPr>
          <w:lang w:val="es-ES"/>
        </w:rPr>
        <w:t xml:space="preserve"> de </w:t>
      </w:r>
      <w:r w:rsidR="00BF4B38">
        <w:rPr>
          <w:lang w:val="es-ES"/>
        </w:rPr>
        <w:t>25</w:t>
      </w:r>
      <w:r w:rsidR="0059232A">
        <w:rPr>
          <w:lang w:val="es-ES"/>
        </w:rPr>
        <w:t xml:space="preserve"> millones de euros </w:t>
      </w:r>
      <w:r w:rsidR="00497ED1">
        <w:rPr>
          <w:lang w:val="es-ES"/>
        </w:rPr>
        <w:t>para</w:t>
      </w:r>
      <w:r w:rsidR="00FE7028">
        <w:rPr>
          <w:lang w:val="es-ES"/>
        </w:rPr>
        <w:t xml:space="preserve"> continuar consolidando</w:t>
      </w:r>
      <w:r w:rsidR="0059232A">
        <w:rPr>
          <w:lang w:val="es-ES"/>
        </w:rPr>
        <w:t xml:space="preserve"> </w:t>
      </w:r>
      <w:r w:rsidR="00FE7028">
        <w:rPr>
          <w:lang w:val="es-ES"/>
        </w:rPr>
        <w:t xml:space="preserve">el trabajo autónomo en La Rioja. </w:t>
      </w:r>
      <w:r w:rsidR="00FE7028" w:rsidRPr="00FE7028">
        <w:rPr>
          <w:lang w:val="es-ES"/>
        </w:rPr>
        <w:t xml:space="preserve">La ADER </w:t>
      </w:r>
      <w:r w:rsidR="00FE7028" w:rsidRPr="00FE7028">
        <w:rPr>
          <w:lang w:val="es-ES"/>
        </w:rPr>
        <w:t>publicará</w:t>
      </w:r>
      <w:r w:rsidR="00FE7028">
        <w:rPr>
          <w:lang w:val="es-ES"/>
        </w:rPr>
        <w:t xml:space="preserve"> </w:t>
      </w:r>
      <w:r w:rsidR="00FE7028" w:rsidRPr="00FE7028">
        <w:rPr>
          <w:lang w:val="es-ES"/>
        </w:rPr>
        <w:t>la</w:t>
      </w:r>
      <w:r w:rsidR="00FE7028" w:rsidRPr="00FE7028">
        <w:rPr>
          <w:lang w:val="es-ES"/>
        </w:rPr>
        <w:t xml:space="preserve"> próxima semana la segunda convocatoria de ayudas directas dirigida a 11.000 potenciales solicitantes, que se sumarán a los 3.390 que ya las han recibido en la primera</w:t>
      </w:r>
      <w:r w:rsidR="00FE7028">
        <w:rPr>
          <w:lang w:val="es-ES"/>
        </w:rPr>
        <w:t>.</w:t>
      </w:r>
      <w:r w:rsidR="00FE7028">
        <w:rPr>
          <w:b/>
          <w:lang w:val="es-ES"/>
        </w:rPr>
        <w:t xml:space="preserve"> </w:t>
      </w:r>
    </w:p>
    <w:p w14:paraId="7CDF1307" w14:textId="77777777" w:rsidR="00FE7028" w:rsidRDefault="00FE7028" w:rsidP="0047552C">
      <w:pPr>
        <w:pStyle w:val="CuerpodetextoNotadePrensa"/>
        <w:rPr>
          <w:lang w:val="es-ES"/>
        </w:rPr>
      </w:pPr>
    </w:p>
    <w:p w14:paraId="60D8CFE4" w14:textId="79D52703" w:rsidR="00885270" w:rsidRDefault="00FE7028" w:rsidP="0047552C">
      <w:pPr>
        <w:pStyle w:val="CuerpodetextoNotadePrensa"/>
        <w:rPr>
          <w:lang w:val="es-ES"/>
        </w:rPr>
      </w:pPr>
      <w:r>
        <w:rPr>
          <w:lang w:val="es-ES"/>
        </w:rPr>
        <w:t>L</w:t>
      </w:r>
      <w:r w:rsidR="0059232A">
        <w:rPr>
          <w:lang w:val="es-ES"/>
        </w:rPr>
        <w:t xml:space="preserve">a </w:t>
      </w:r>
      <w:r w:rsidR="00BF4B38">
        <w:rPr>
          <w:lang w:val="es-ES"/>
        </w:rPr>
        <w:t>segunda</w:t>
      </w:r>
      <w:r>
        <w:rPr>
          <w:lang w:val="es-ES"/>
        </w:rPr>
        <w:t xml:space="preserve"> convocatoria</w:t>
      </w:r>
      <w:r w:rsidR="00BA64E7">
        <w:rPr>
          <w:lang w:val="es-ES"/>
        </w:rPr>
        <w:t>, que</w:t>
      </w:r>
      <w:r>
        <w:rPr>
          <w:lang w:val="es-ES"/>
        </w:rPr>
        <w:t xml:space="preserve"> </w:t>
      </w:r>
      <w:r w:rsidR="00497ED1">
        <w:rPr>
          <w:lang w:val="es-ES"/>
        </w:rPr>
        <w:t>concederá</w:t>
      </w:r>
      <w:r w:rsidR="0059232A">
        <w:rPr>
          <w:lang w:val="es-ES"/>
        </w:rPr>
        <w:t xml:space="preserve"> </w:t>
      </w:r>
      <w:r w:rsidR="00497ED1">
        <w:rPr>
          <w:lang w:val="es-ES"/>
        </w:rPr>
        <w:t>2.100 euros</w:t>
      </w:r>
      <w:r w:rsidR="0059232A">
        <w:rPr>
          <w:lang w:val="es-ES"/>
        </w:rPr>
        <w:t xml:space="preserve"> a </w:t>
      </w:r>
      <w:r w:rsidR="00BF4B38">
        <w:rPr>
          <w:lang w:val="es-ES"/>
        </w:rPr>
        <w:t>unos 1</w:t>
      </w:r>
      <w:r>
        <w:rPr>
          <w:lang w:val="es-ES"/>
        </w:rPr>
        <w:t>1</w:t>
      </w:r>
      <w:r w:rsidR="00BF4B38">
        <w:rPr>
          <w:lang w:val="es-ES"/>
        </w:rPr>
        <w:t>.000 potenciales</w:t>
      </w:r>
      <w:r w:rsidR="008B7636">
        <w:rPr>
          <w:lang w:val="es-ES"/>
        </w:rPr>
        <w:t xml:space="preserve"> </w:t>
      </w:r>
      <w:r w:rsidR="005725AD">
        <w:rPr>
          <w:lang w:val="es-ES"/>
        </w:rPr>
        <w:t xml:space="preserve">solicitantes con edades comprendidas </w:t>
      </w:r>
      <w:r w:rsidR="00BF4B38">
        <w:rPr>
          <w:lang w:val="es-ES"/>
        </w:rPr>
        <w:t xml:space="preserve">entre </w:t>
      </w:r>
      <w:r w:rsidR="005725AD">
        <w:rPr>
          <w:lang w:val="es-ES"/>
        </w:rPr>
        <w:t xml:space="preserve">los </w:t>
      </w:r>
      <w:r w:rsidR="00BF4B38">
        <w:rPr>
          <w:lang w:val="es-ES"/>
        </w:rPr>
        <w:t xml:space="preserve">30 y </w:t>
      </w:r>
      <w:r w:rsidR="005725AD">
        <w:rPr>
          <w:lang w:val="es-ES"/>
        </w:rPr>
        <w:t xml:space="preserve">los </w:t>
      </w:r>
      <w:r w:rsidR="00BF4B38">
        <w:rPr>
          <w:lang w:val="es-ES"/>
        </w:rPr>
        <w:t>59 años</w:t>
      </w:r>
      <w:r>
        <w:rPr>
          <w:lang w:val="es-ES"/>
        </w:rPr>
        <w:t>, está</w:t>
      </w:r>
      <w:r w:rsidR="00666BBA">
        <w:rPr>
          <w:lang w:val="es-ES"/>
        </w:rPr>
        <w:t xml:space="preserve"> recogida en el Plan de Incentivo al Trabajo Autónomo</w:t>
      </w:r>
      <w:r>
        <w:rPr>
          <w:lang w:val="es-ES"/>
        </w:rPr>
        <w:t xml:space="preserve">. A </w:t>
      </w:r>
      <w:r w:rsidR="00885270">
        <w:rPr>
          <w:lang w:val="es-ES"/>
        </w:rPr>
        <w:t>ella le seguirá</w:t>
      </w:r>
      <w:r w:rsidR="007A6A6F">
        <w:rPr>
          <w:lang w:val="es-ES"/>
        </w:rPr>
        <w:t>n</w:t>
      </w:r>
      <w:r w:rsidR="00EC2637">
        <w:rPr>
          <w:lang w:val="es-ES"/>
        </w:rPr>
        <w:t xml:space="preserve"> una </w:t>
      </w:r>
      <w:r w:rsidR="00BF4B38">
        <w:rPr>
          <w:lang w:val="es-ES"/>
        </w:rPr>
        <w:t>nueva Orden</w:t>
      </w:r>
      <w:r w:rsidR="00EC2637">
        <w:rPr>
          <w:lang w:val="es-ES"/>
        </w:rPr>
        <w:t xml:space="preserve"> para</w:t>
      </w:r>
      <w:r w:rsidR="00BF4B38">
        <w:rPr>
          <w:lang w:val="es-ES"/>
        </w:rPr>
        <w:t xml:space="preserve"> mutualistas y autónomos colaboradores,</w:t>
      </w:r>
      <w:r w:rsidR="009C1327">
        <w:rPr>
          <w:lang w:val="es-ES"/>
        </w:rPr>
        <w:t xml:space="preserve"> durante este 2024,</w:t>
      </w:r>
      <w:r w:rsidR="00BF4B38">
        <w:rPr>
          <w:lang w:val="es-ES"/>
        </w:rPr>
        <w:t xml:space="preserve"> y </w:t>
      </w:r>
      <w:r w:rsidR="007A6A6F">
        <w:rPr>
          <w:lang w:val="es-ES"/>
        </w:rPr>
        <w:t>otra</w:t>
      </w:r>
      <w:r w:rsidR="00BF4B38">
        <w:rPr>
          <w:lang w:val="es-ES"/>
        </w:rPr>
        <w:t xml:space="preserve"> convocatoria, en 2025, para autónomos societarios.</w:t>
      </w:r>
    </w:p>
    <w:p w14:paraId="107B8165" w14:textId="466771E6" w:rsidR="00497ED1" w:rsidRDefault="00497ED1" w:rsidP="00497ED1">
      <w:pPr>
        <w:pStyle w:val="CuerpodetextoNotadePrensa"/>
        <w:rPr>
          <w:lang w:val="es-ES"/>
        </w:rPr>
      </w:pPr>
    </w:p>
    <w:p w14:paraId="3D3CD727" w14:textId="5A1DDD47" w:rsidR="00497ED1" w:rsidRDefault="00822E98" w:rsidP="00497ED1">
      <w:pPr>
        <w:pStyle w:val="CuerpodetextoNotadePrensa"/>
        <w:rPr>
          <w:lang w:val="es-ES"/>
        </w:rPr>
      </w:pPr>
      <w:r>
        <w:rPr>
          <w:lang w:val="es-ES"/>
        </w:rPr>
        <w:t>Así lo ha anunciado la consejera de Economía, Innovación, Empresa y Trabajo Autónomo, Belinda L</w:t>
      </w:r>
      <w:r w:rsidR="00497ED1">
        <w:rPr>
          <w:lang w:val="es-ES"/>
        </w:rPr>
        <w:t>eón</w:t>
      </w:r>
      <w:r>
        <w:rPr>
          <w:lang w:val="es-ES"/>
        </w:rPr>
        <w:t>, en la rueda de prensa posterior al Consejo de Gobierno, en la que</w:t>
      </w:r>
      <w:r w:rsidR="00497ED1">
        <w:rPr>
          <w:lang w:val="es-ES"/>
        </w:rPr>
        <w:t xml:space="preserve"> ha destacado que la primera convocatoria de este plan, d</w:t>
      </w:r>
      <w:r w:rsidR="00870AE7">
        <w:rPr>
          <w:lang w:val="es-ES"/>
        </w:rPr>
        <w:t>estinada</w:t>
      </w:r>
      <w:r w:rsidR="00497ED1">
        <w:rPr>
          <w:lang w:val="es-ES"/>
        </w:rPr>
        <w:t xml:space="preserve"> a los autónomos</w:t>
      </w:r>
      <w:r>
        <w:rPr>
          <w:lang w:val="es-ES"/>
        </w:rPr>
        <w:t xml:space="preserve"> </w:t>
      </w:r>
      <w:r w:rsidR="00497ED1">
        <w:rPr>
          <w:lang w:val="es-ES"/>
        </w:rPr>
        <w:t xml:space="preserve">menores de 30 y </w:t>
      </w:r>
      <w:r w:rsidR="00FE7028">
        <w:rPr>
          <w:lang w:val="es-ES"/>
        </w:rPr>
        <w:t>de</w:t>
      </w:r>
      <w:r w:rsidR="00497ED1">
        <w:rPr>
          <w:lang w:val="es-ES"/>
        </w:rPr>
        <w:t xml:space="preserve"> 60</w:t>
      </w:r>
      <w:r>
        <w:rPr>
          <w:lang w:val="es-ES"/>
        </w:rPr>
        <w:t xml:space="preserve"> </w:t>
      </w:r>
      <w:r w:rsidR="00FE7028">
        <w:rPr>
          <w:lang w:val="es-ES"/>
        </w:rPr>
        <w:t xml:space="preserve">o más </w:t>
      </w:r>
      <w:r>
        <w:rPr>
          <w:lang w:val="es-ES"/>
        </w:rPr>
        <w:t>años</w:t>
      </w:r>
      <w:r w:rsidR="00497ED1">
        <w:rPr>
          <w:lang w:val="es-ES"/>
        </w:rPr>
        <w:t>, ha recibido un total de 3.918 solicitudes, tramitad</w:t>
      </w:r>
      <w:r>
        <w:rPr>
          <w:lang w:val="es-ES"/>
        </w:rPr>
        <w:t>as</w:t>
      </w:r>
      <w:r w:rsidR="00497ED1">
        <w:rPr>
          <w:lang w:val="es-ES"/>
        </w:rPr>
        <w:t xml:space="preserve"> en su totalidad en un plazo de poco más de tres meses. </w:t>
      </w:r>
      <w:r>
        <w:rPr>
          <w:lang w:val="es-ES"/>
        </w:rPr>
        <w:t>“</w:t>
      </w:r>
      <w:r w:rsidR="00497ED1">
        <w:rPr>
          <w:lang w:val="es-ES"/>
        </w:rPr>
        <w:t xml:space="preserve">Esto ha sido posible gracias a la simplificación máxima </w:t>
      </w:r>
      <w:r w:rsidR="001966A5">
        <w:rPr>
          <w:lang w:val="es-ES"/>
        </w:rPr>
        <w:t>administrativa</w:t>
      </w:r>
      <w:r w:rsidR="00497ED1">
        <w:rPr>
          <w:lang w:val="es-ES"/>
        </w:rPr>
        <w:t xml:space="preserve"> que ha impulsado la ADER</w:t>
      </w:r>
      <w:r>
        <w:rPr>
          <w:lang w:val="es-ES"/>
        </w:rPr>
        <w:t>”, ha enfatizado</w:t>
      </w:r>
      <w:r w:rsidR="00497ED1">
        <w:rPr>
          <w:lang w:val="es-ES"/>
        </w:rPr>
        <w:t xml:space="preserve">. </w:t>
      </w:r>
    </w:p>
    <w:p w14:paraId="1D6232D1" w14:textId="77777777" w:rsidR="00497ED1" w:rsidRDefault="00497ED1" w:rsidP="00497ED1">
      <w:pPr>
        <w:pStyle w:val="CuerpodetextoNotadePrensa"/>
        <w:rPr>
          <w:lang w:val="es-ES"/>
        </w:rPr>
      </w:pPr>
    </w:p>
    <w:p w14:paraId="16740A2B" w14:textId="7C76F9C7" w:rsidR="00497ED1" w:rsidRDefault="00497ED1" w:rsidP="00497ED1">
      <w:pPr>
        <w:pStyle w:val="CuerpodetextoNotadePrensa"/>
        <w:rPr>
          <w:lang w:val="es-ES"/>
        </w:rPr>
      </w:pPr>
      <w:r>
        <w:rPr>
          <w:lang w:val="es-ES"/>
        </w:rPr>
        <w:t xml:space="preserve">La consejera ha subrayado que </w:t>
      </w:r>
      <w:r w:rsidR="0078614C">
        <w:rPr>
          <w:lang w:val="es-ES"/>
        </w:rPr>
        <w:t>“</w:t>
      </w:r>
      <w:r w:rsidRPr="000014A1">
        <w:rPr>
          <w:lang w:val="es-ES"/>
        </w:rPr>
        <w:t>se han resuelto favorablemente un total de 3.390 solicitudes</w:t>
      </w:r>
      <w:r w:rsidR="001966A5">
        <w:rPr>
          <w:lang w:val="es-ES"/>
        </w:rPr>
        <w:t xml:space="preserve"> en esta primera convocatoria</w:t>
      </w:r>
      <w:r w:rsidRPr="000014A1">
        <w:rPr>
          <w:lang w:val="es-ES"/>
        </w:rPr>
        <w:t xml:space="preserve">, abonándoles las ayudas directas de 2.700 euros </w:t>
      </w:r>
      <w:r>
        <w:rPr>
          <w:lang w:val="es-ES"/>
        </w:rPr>
        <w:t xml:space="preserve">en </w:t>
      </w:r>
      <w:r w:rsidR="001966A5">
        <w:rPr>
          <w:lang w:val="es-ES"/>
        </w:rPr>
        <w:t>un plazo medio de once días, un tiempo récord en la historia de la ADER</w:t>
      </w:r>
      <w:r w:rsidR="0078614C">
        <w:rPr>
          <w:lang w:val="es-ES"/>
        </w:rPr>
        <w:t>”</w:t>
      </w:r>
      <w:r w:rsidR="001966A5">
        <w:rPr>
          <w:lang w:val="es-ES"/>
        </w:rPr>
        <w:t xml:space="preserve">. </w:t>
      </w:r>
      <w:r w:rsidRPr="00B31C88">
        <w:rPr>
          <w:color w:val="auto"/>
          <w:lang w:val="es-ES"/>
        </w:rPr>
        <w:t xml:space="preserve">El </w:t>
      </w:r>
      <w:r w:rsidR="002F0A22" w:rsidRPr="00B31C88">
        <w:rPr>
          <w:color w:val="auto"/>
          <w:lang w:val="es-ES"/>
        </w:rPr>
        <w:t>montante</w:t>
      </w:r>
      <w:r w:rsidRPr="00B31C88">
        <w:rPr>
          <w:color w:val="auto"/>
          <w:lang w:val="es-ES"/>
        </w:rPr>
        <w:t xml:space="preserve"> total de ejecución de esta primera convocatoria</w:t>
      </w:r>
      <w:r w:rsidR="001966A5" w:rsidRPr="00B31C88">
        <w:rPr>
          <w:color w:val="auto"/>
          <w:lang w:val="es-ES"/>
        </w:rPr>
        <w:t xml:space="preserve"> de ayudas</w:t>
      </w:r>
      <w:r w:rsidRPr="00B31C88">
        <w:rPr>
          <w:color w:val="auto"/>
          <w:lang w:val="es-ES"/>
        </w:rPr>
        <w:t xml:space="preserve"> ha ascendido a 9.153.000 euros</w:t>
      </w:r>
      <w:r w:rsidR="002F0A22" w:rsidRPr="00B31C88">
        <w:rPr>
          <w:color w:val="auto"/>
          <w:lang w:val="es-ES"/>
        </w:rPr>
        <w:t>, de los 13 millones que estaban presupuestados.</w:t>
      </w:r>
      <w:bookmarkStart w:id="1" w:name="_GoBack"/>
      <w:bookmarkEnd w:id="1"/>
    </w:p>
    <w:p w14:paraId="0E696482" w14:textId="7C417ECD" w:rsidR="001966A5" w:rsidRDefault="001966A5" w:rsidP="00497ED1">
      <w:pPr>
        <w:pStyle w:val="CuerpodetextoNotadePrensa"/>
        <w:rPr>
          <w:lang w:val="es-ES"/>
        </w:rPr>
      </w:pPr>
    </w:p>
    <w:p w14:paraId="77AA8BC9" w14:textId="65B7F57B" w:rsidR="001966A5" w:rsidRDefault="001966A5" w:rsidP="00497ED1">
      <w:pPr>
        <w:pStyle w:val="CuerpodetextoNotadePrensa"/>
        <w:rPr>
          <w:lang w:val="es-ES"/>
        </w:rPr>
      </w:pPr>
      <w:r w:rsidRPr="001966A5">
        <w:rPr>
          <w:lang w:val="es-ES"/>
        </w:rPr>
        <w:t>El objetivo principal</w:t>
      </w:r>
      <w:r>
        <w:rPr>
          <w:lang w:val="es-ES"/>
        </w:rPr>
        <w:t xml:space="preserve"> del Plan de Autónomos</w:t>
      </w:r>
      <w:r w:rsidRPr="001966A5">
        <w:rPr>
          <w:lang w:val="es-ES"/>
        </w:rPr>
        <w:t xml:space="preserve"> es </w:t>
      </w:r>
      <w:r w:rsidR="0078614C">
        <w:rPr>
          <w:lang w:val="es-ES"/>
        </w:rPr>
        <w:t>“</w:t>
      </w:r>
      <w:r w:rsidRPr="001966A5">
        <w:rPr>
          <w:lang w:val="es-ES"/>
        </w:rPr>
        <w:t>la consolidación de nuestro empresariado autónomo, así como el reconocimiento y puesta en valor de la figura de los empresarios autónomos</w:t>
      </w:r>
      <w:r w:rsidR="0078614C">
        <w:rPr>
          <w:lang w:val="es-ES"/>
        </w:rPr>
        <w:t>"</w:t>
      </w:r>
      <w:r w:rsidRPr="001966A5">
        <w:rPr>
          <w:lang w:val="es-ES"/>
        </w:rPr>
        <w:t xml:space="preserve">. Las subvenciones son en régimen de concesión directa. El presupuesto total </w:t>
      </w:r>
      <w:r w:rsidR="0078614C">
        <w:rPr>
          <w:lang w:val="es-ES"/>
        </w:rPr>
        <w:t>“</w:t>
      </w:r>
      <w:r w:rsidRPr="001966A5">
        <w:rPr>
          <w:lang w:val="es-ES"/>
        </w:rPr>
        <w:t xml:space="preserve">alcanza los 38 millones </w:t>
      </w:r>
      <w:r w:rsidR="0078614C">
        <w:rPr>
          <w:lang w:val="es-ES"/>
        </w:rPr>
        <w:t xml:space="preserve">de euros, </w:t>
      </w:r>
      <w:r w:rsidRPr="001966A5">
        <w:rPr>
          <w:lang w:val="es-ES"/>
        </w:rPr>
        <w:t xml:space="preserve">más la previsión de otros 7 </w:t>
      </w:r>
      <w:r w:rsidRPr="001966A5">
        <w:rPr>
          <w:lang w:val="es-ES"/>
        </w:rPr>
        <w:lastRenderedPageBreak/>
        <w:t>millones para los colectivos de mutual</w:t>
      </w:r>
      <w:r>
        <w:rPr>
          <w:lang w:val="es-ES"/>
        </w:rPr>
        <w:t xml:space="preserve">istas y autónomos colaboradores, lo que hace un total de 45 </w:t>
      </w:r>
      <w:r w:rsidR="0078614C">
        <w:rPr>
          <w:lang w:val="es-ES"/>
        </w:rPr>
        <w:t>millones</w:t>
      </w:r>
      <w:r>
        <w:rPr>
          <w:lang w:val="es-ES"/>
        </w:rPr>
        <w:t xml:space="preserve"> de euros</w:t>
      </w:r>
      <w:r w:rsidR="0078614C">
        <w:rPr>
          <w:lang w:val="es-ES"/>
        </w:rPr>
        <w:t>”</w:t>
      </w:r>
      <w:r>
        <w:rPr>
          <w:lang w:val="es-ES"/>
        </w:rPr>
        <w:t>.</w:t>
      </w:r>
    </w:p>
    <w:p w14:paraId="7F3CB891" w14:textId="77777777" w:rsidR="0078614C" w:rsidRDefault="0078614C" w:rsidP="00666BBA">
      <w:pPr>
        <w:pStyle w:val="CuerpodetextoNotadePrensa"/>
        <w:rPr>
          <w:lang w:val="es-ES"/>
        </w:rPr>
      </w:pPr>
    </w:p>
    <w:p w14:paraId="7E036B28" w14:textId="41193248" w:rsidR="00666BBA" w:rsidRDefault="0078614C" w:rsidP="00666BBA">
      <w:pPr>
        <w:pStyle w:val="CuerpodetextoNotadePrensa"/>
        <w:rPr>
          <w:lang w:val="es-ES"/>
        </w:rPr>
      </w:pPr>
      <w:r>
        <w:rPr>
          <w:lang w:val="es-ES"/>
        </w:rPr>
        <w:t>Belinda León ha recordado que “e</w:t>
      </w:r>
      <w:r w:rsidR="00666BBA">
        <w:rPr>
          <w:lang w:val="es-ES"/>
        </w:rPr>
        <w:t xml:space="preserve">ste Plan es una de las grandes apuestas del Ejecutivo que preside Gonzalo Capellán y beneficiará mediante </w:t>
      </w:r>
      <w:r w:rsidR="00F67B43">
        <w:rPr>
          <w:lang w:val="es-ES"/>
        </w:rPr>
        <w:t>subvenciones</w:t>
      </w:r>
      <w:r w:rsidR="00666BBA">
        <w:rPr>
          <w:lang w:val="es-ES"/>
        </w:rPr>
        <w:t xml:space="preserve"> a más de 24.000 autónomos, entre ellos </w:t>
      </w:r>
      <w:r w:rsidR="00382A6C">
        <w:rPr>
          <w:lang w:val="es-ES"/>
        </w:rPr>
        <w:t xml:space="preserve">y por primera vez a </w:t>
      </w:r>
      <w:r w:rsidR="00666BBA">
        <w:rPr>
          <w:lang w:val="es-ES"/>
        </w:rPr>
        <w:t>agricultores y ganaderos de La Rioja</w:t>
      </w:r>
      <w:r>
        <w:rPr>
          <w:lang w:val="es-ES"/>
        </w:rPr>
        <w:t>”</w:t>
      </w:r>
      <w:r w:rsidR="00666BBA">
        <w:rPr>
          <w:lang w:val="es-ES"/>
        </w:rPr>
        <w:t xml:space="preserve">. Se trata de </w:t>
      </w:r>
      <w:r>
        <w:rPr>
          <w:lang w:val="es-ES"/>
        </w:rPr>
        <w:t>“</w:t>
      </w:r>
      <w:r w:rsidR="00666BBA">
        <w:rPr>
          <w:lang w:val="es-ES"/>
        </w:rPr>
        <w:t xml:space="preserve">una medida pionera en el ámbito </w:t>
      </w:r>
      <w:r w:rsidR="00F67B43">
        <w:rPr>
          <w:lang w:val="es-ES"/>
        </w:rPr>
        <w:t>nacional</w:t>
      </w:r>
      <w:r w:rsidR="001966A5">
        <w:rPr>
          <w:lang w:val="es-ES"/>
        </w:rPr>
        <w:t xml:space="preserve"> que</w:t>
      </w:r>
      <w:r w:rsidR="00666BBA">
        <w:rPr>
          <w:lang w:val="es-ES"/>
        </w:rPr>
        <w:t xml:space="preserve"> supondrá</w:t>
      </w:r>
      <w:r w:rsidR="00666BBA" w:rsidRPr="00863A9A">
        <w:rPr>
          <w:lang w:val="es-ES"/>
        </w:rPr>
        <w:t xml:space="preserve"> </w:t>
      </w:r>
      <w:r w:rsidR="00382A6C">
        <w:rPr>
          <w:lang w:val="es-ES"/>
        </w:rPr>
        <w:t>ayudas</w:t>
      </w:r>
      <w:r w:rsidR="00666BBA">
        <w:rPr>
          <w:lang w:val="es-ES"/>
        </w:rPr>
        <w:t xml:space="preserve"> </w:t>
      </w:r>
      <w:r w:rsidR="0088714F">
        <w:rPr>
          <w:lang w:val="es-ES"/>
        </w:rPr>
        <w:t>directas en un</w:t>
      </w:r>
      <w:r w:rsidR="00666BBA">
        <w:rPr>
          <w:lang w:val="es-ES"/>
        </w:rPr>
        <w:t xml:space="preserve"> pago único que oscilan entre </w:t>
      </w:r>
      <w:r>
        <w:rPr>
          <w:lang w:val="es-ES"/>
        </w:rPr>
        <w:t xml:space="preserve">los </w:t>
      </w:r>
      <w:r w:rsidR="00666BBA">
        <w:rPr>
          <w:lang w:val="es-ES"/>
        </w:rPr>
        <w:t xml:space="preserve">2.700 y </w:t>
      </w:r>
      <w:r>
        <w:rPr>
          <w:lang w:val="es-ES"/>
        </w:rPr>
        <w:t xml:space="preserve">los </w:t>
      </w:r>
      <w:r w:rsidR="00666BBA">
        <w:rPr>
          <w:lang w:val="es-ES"/>
        </w:rPr>
        <w:t>2.100 euros</w:t>
      </w:r>
      <w:r>
        <w:rPr>
          <w:lang w:val="es-ES"/>
        </w:rPr>
        <w:t>, y que están</w:t>
      </w:r>
      <w:r w:rsidR="00666BBA">
        <w:rPr>
          <w:lang w:val="es-ES"/>
        </w:rPr>
        <w:t xml:space="preserve"> dirigidas </w:t>
      </w:r>
      <w:r w:rsidR="00666BBA" w:rsidRPr="001C73FE">
        <w:rPr>
          <w:lang w:val="es-ES"/>
        </w:rPr>
        <w:t xml:space="preserve">a </w:t>
      </w:r>
      <w:r w:rsidR="00666BBA">
        <w:rPr>
          <w:lang w:val="es-ES"/>
        </w:rPr>
        <w:t xml:space="preserve">trabajadores </w:t>
      </w:r>
      <w:r w:rsidR="00666BBA" w:rsidRPr="001C73FE">
        <w:rPr>
          <w:lang w:val="es-ES"/>
        </w:rPr>
        <w:t>autónomos</w:t>
      </w:r>
      <w:r w:rsidR="00666BBA">
        <w:rPr>
          <w:lang w:val="es-ES"/>
        </w:rPr>
        <w:t xml:space="preserve"> y autónomos</w:t>
      </w:r>
      <w:r w:rsidR="00666BBA" w:rsidRPr="001C73FE">
        <w:rPr>
          <w:lang w:val="es-ES"/>
        </w:rPr>
        <w:t xml:space="preserve"> societarios</w:t>
      </w:r>
      <w:r w:rsidR="00666BBA">
        <w:rPr>
          <w:lang w:val="es-ES"/>
        </w:rPr>
        <w:t xml:space="preserve"> que cumplan al menos un año de actividad </w:t>
      </w:r>
      <w:r w:rsidR="00666BBA" w:rsidRPr="00F632F2">
        <w:rPr>
          <w:lang w:val="es-ES"/>
        </w:rPr>
        <w:t xml:space="preserve">y </w:t>
      </w:r>
      <w:r w:rsidR="00F67B43">
        <w:rPr>
          <w:lang w:val="es-ES"/>
        </w:rPr>
        <w:t>tengan su</w:t>
      </w:r>
      <w:r w:rsidR="00666BBA">
        <w:rPr>
          <w:lang w:val="es-ES"/>
        </w:rPr>
        <w:t xml:space="preserve"> </w:t>
      </w:r>
      <w:r w:rsidR="00666BBA" w:rsidRPr="00F632F2">
        <w:rPr>
          <w:lang w:val="es-ES"/>
        </w:rPr>
        <w:t xml:space="preserve">domicilio fiscal en </w:t>
      </w:r>
      <w:r w:rsidR="00D54244">
        <w:rPr>
          <w:lang w:val="es-ES"/>
        </w:rPr>
        <w:t xml:space="preserve">la </w:t>
      </w:r>
      <w:r>
        <w:rPr>
          <w:lang w:val="es-ES"/>
        </w:rPr>
        <w:t>c</w:t>
      </w:r>
      <w:r w:rsidR="00D54244">
        <w:rPr>
          <w:lang w:val="es-ES"/>
        </w:rPr>
        <w:t>omunidad</w:t>
      </w:r>
      <w:r>
        <w:rPr>
          <w:lang w:val="es-ES"/>
        </w:rPr>
        <w:t>”</w:t>
      </w:r>
      <w:r w:rsidR="00666BBA" w:rsidRPr="00F632F2">
        <w:rPr>
          <w:lang w:val="es-ES"/>
        </w:rPr>
        <w:t>.</w:t>
      </w:r>
      <w:r w:rsidR="00666BBA">
        <w:rPr>
          <w:lang w:val="es-ES"/>
        </w:rPr>
        <w:t xml:space="preserve"> </w:t>
      </w:r>
    </w:p>
    <w:p w14:paraId="6432D138" w14:textId="77777777" w:rsidR="00666BBA" w:rsidRDefault="00666BBA" w:rsidP="00666BBA">
      <w:pPr>
        <w:pStyle w:val="CuerpodetextoNotadePrensa"/>
        <w:rPr>
          <w:lang w:val="es-ES"/>
        </w:rPr>
      </w:pPr>
    </w:p>
    <w:p w14:paraId="527484D7" w14:textId="163A51FD" w:rsidR="002542DC" w:rsidRDefault="002542DC" w:rsidP="002542DC">
      <w:pPr>
        <w:pStyle w:val="CuerpodetextoNotadePrensa"/>
        <w:rPr>
          <w:lang w:val="es-ES"/>
        </w:rPr>
      </w:pPr>
      <w:r>
        <w:rPr>
          <w:lang w:val="es-ES"/>
        </w:rPr>
        <w:t xml:space="preserve">El Plan se completará en 2025, con una tercera línea de subvenciones (unos </w:t>
      </w:r>
      <w:r w:rsidR="00CD4C1C">
        <w:rPr>
          <w:lang w:val="es-ES"/>
        </w:rPr>
        <w:t>17</w:t>
      </w:r>
      <w:r>
        <w:rPr>
          <w:lang w:val="es-ES"/>
        </w:rPr>
        <w:t xml:space="preserve"> millones de euros)</w:t>
      </w:r>
      <w:r w:rsidR="0078614C">
        <w:rPr>
          <w:lang w:val="es-ES"/>
        </w:rPr>
        <w:t xml:space="preserve"> que beneficiará </w:t>
      </w:r>
      <w:r>
        <w:rPr>
          <w:lang w:val="es-ES"/>
        </w:rPr>
        <w:t xml:space="preserve">a los autónomos societarios </w:t>
      </w:r>
      <w:r w:rsidRPr="001C73FE">
        <w:rPr>
          <w:lang w:val="es-ES"/>
        </w:rPr>
        <w:t>cuy</w:t>
      </w:r>
      <w:r>
        <w:rPr>
          <w:lang w:val="es-ES"/>
        </w:rPr>
        <w:t>a base liquidable en el IRPF sea inferior a 60.000 euros.</w:t>
      </w:r>
    </w:p>
    <w:p w14:paraId="5B19033F" w14:textId="77777777" w:rsidR="002542DC" w:rsidRDefault="002542DC" w:rsidP="002542DC">
      <w:pPr>
        <w:pStyle w:val="CuerpodetextoNotadePrensa"/>
        <w:rPr>
          <w:lang w:val="es-ES"/>
        </w:rPr>
      </w:pPr>
    </w:p>
    <w:p w14:paraId="27ABD5DC" w14:textId="77777777" w:rsidR="00261510" w:rsidRPr="00F217F0" w:rsidRDefault="00261510" w:rsidP="0047552C">
      <w:pPr>
        <w:pStyle w:val="CuerpodetextoNotadePrensa"/>
        <w:rPr>
          <w:lang w:val="es-ES"/>
        </w:rPr>
      </w:pPr>
    </w:p>
    <w:sectPr w:rsidR="00261510" w:rsidRPr="00F217F0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8CD"/>
    <w:rsid w:val="00007F98"/>
    <w:rsid w:val="00022E1C"/>
    <w:rsid w:val="0004582D"/>
    <w:rsid w:val="00050686"/>
    <w:rsid w:val="000579A8"/>
    <w:rsid w:val="00061701"/>
    <w:rsid w:val="000701E3"/>
    <w:rsid w:val="000712B6"/>
    <w:rsid w:val="000B5388"/>
    <w:rsid w:val="000F3F3C"/>
    <w:rsid w:val="00100590"/>
    <w:rsid w:val="001037A5"/>
    <w:rsid w:val="001053D9"/>
    <w:rsid w:val="0014707C"/>
    <w:rsid w:val="001476FF"/>
    <w:rsid w:val="001542F7"/>
    <w:rsid w:val="0018459D"/>
    <w:rsid w:val="00194BEE"/>
    <w:rsid w:val="001966A5"/>
    <w:rsid w:val="00197CBA"/>
    <w:rsid w:val="001D1E4D"/>
    <w:rsid w:val="001D5774"/>
    <w:rsid w:val="001E73FD"/>
    <w:rsid w:val="001F3AF3"/>
    <w:rsid w:val="0020207D"/>
    <w:rsid w:val="00240D3F"/>
    <w:rsid w:val="00250CDB"/>
    <w:rsid w:val="002542DC"/>
    <w:rsid w:val="00261510"/>
    <w:rsid w:val="002873D9"/>
    <w:rsid w:val="002C41E9"/>
    <w:rsid w:val="002C5DF7"/>
    <w:rsid w:val="002D3B2D"/>
    <w:rsid w:val="002E4839"/>
    <w:rsid w:val="002E72EE"/>
    <w:rsid w:val="002F0A22"/>
    <w:rsid w:val="00307CD0"/>
    <w:rsid w:val="003364A2"/>
    <w:rsid w:val="0034365A"/>
    <w:rsid w:val="00346ABB"/>
    <w:rsid w:val="0035439E"/>
    <w:rsid w:val="00382A6C"/>
    <w:rsid w:val="0039046B"/>
    <w:rsid w:val="003A3E60"/>
    <w:rsid w:val="003C1605"/>
    <w:rsid w:val="003E6927"/>
    <w:rsid w:val="003E7BEE"/>
    <w:rsid w:val="00414AF0"/>
    <w:rsid w:val="00417179"/>
    <w:rsid w:val="00435C9E"/>
    <w:rsid w:val="0047552C"/>
    <w:rsid w:val="00477863"/>
    <w:rsid w:val="00495B58"/>
    <w:rsid w:val="00495D1F"/>
    <w:rsid w:val="00497ED1"/>
    <w:rsid w:val="004D420D"/>
    <w:rsid w:val="004D594F"/>
    <w:rsid w:val="004F59C2"/>
    <w:rsid w:val="005042B5"/>
    <w:rsid w:val="0050645C"/>
    <w:rsid w:val="00557178"/>
    <w:rsid w:val="005725AD"/>
    <w:rsid w:val="00574433"/>
    <w:rsid w:val="0058176E"/>
    <w:rsid w:val="0059232A"/>
    <w:rsid w:val="0059596A"/>
    <w:rsid w:val="00596975"/>
    <w:rsid w:val="00596BEB"/>
    <w:rsid w:val="00597247"/>
    <w:rsid w:val="00615312"/>
    <w:rsid w:val="006433DF"/>
    <w:rsid w:val="006563C4"/>
    <w:rsid w:val="0066464C"/>
    <w:rsid w:val="00666BBA"/>
    <w:rsid w:val="0067218E"/>
    <w:rsid w:val="00673FFA"/>
    <w:rsid w:val="00681110"/>
    <w:rsid w:val="00685184"/>
    <w:rsid w:val="0069392B"/>
    <w:rsid w:val="006A7DBC"/>
    <w:rsid w:val="006B0802"/>
    <w:rsid w:val="00706970"/>
    <w:rsid w:val="00716285"/>
    <w:rsid w:val="00732A8F"/>
    <w:rsid w:val="007464EE"/>
    <w:rsid w:val="00775018"/>
    <w:rsid w:val="0078614C"/>
    <w:rsid w:val="007A6A6F"/>
    <w:rsid w:val="007A7E63"/>
    <w:rsid w:val="007C7121"/>
    <w:rsid w:val="007D231D"/>
    <w:rsid w:val="007D6FFF"/>
    <w:rsid w:val="007E4491"/>
    <w:rsid w:val="007E5106"/>
    <w:rsid w:val="00805C39"/>
    <w:rsid w:val="008075B5"/>
    <w:rsid w:val="00822E98"/>
    <w:rsid w:val="00830D71"/>
    <w:rsid w:val="00870AE7"/>
    <w:rsid w:val="0087541B"/>
    <w:rsid w:val="00885270"/>
    <w:rsid w:val="0088714F"/>
    <w:rsid w:val="00892C54"/>
    <w:rsid w:val="008B05E4"/>
    <w:rsid w:val="008B7636"/>
    <w:rsid w:val="008D0D55"/>
    <w:rsid w:val="008E7E40"/>
    <w:rsid w:val="00917E39"/>
    <w:rsid w:val="00944449"/>
    <w:rsid w:val="009735EC"/>
    <w:rsid w:val="00977EFE"/>
    <w:rsid w:val="009A05FC"/>
    <w:rsid w:val="009C1327"/>
    <w:rsid w:val="009E7835"/>
    <w:rsid w:val="009F62BC"/>
    <w:rsid w:val="00A0363D"/>
    <w:rsid w:val="00A141BE"/>
    <w:rsid w:val="00A347CA"/>
    <w:rsid w:val="00A36932"/>
    <w:rsid w:val="00A6238F"/>
    <w:rsid w:val="00A756FA"/>
    <w:rsid w:val="00AA0B41"/>
    <w:rsid w:val="00AA1FBE"/>
    <w:rsid w:val="00AC6E30"/>
    <w:rsid w:val="00B03374"/>
    <w:rsid w:val="00B04DFE"/>
    <w:rsid w:val="00B31C88"/>
    <w:rsid w:val="00B40B9B"/>
    <w:rsid w:val="00B93DBC"/>
    <w:rsid w:val="00B97FCD"/>
    <w:rsid w:val="00BA5D06"/>
    <w:rsid w:val="00BA64E7"/>
    <w:rsid w:val="00BE2C30"/>
    <w:rsid w:val="00BE4014"/>
    <w:rsid w:val="00BE70B2"/>
    <w:rsid w:val="00BF4B38"/>
    <w:rsid w:val="00C05A43"/>
    <w:rsid w:val="00C22F34"/>
    <w:rsid w:val="00C648E7"/>
    <w:rsid w:val="00C77EFF"/>
    <w:rsid w:val="00C83CF8"/>
    <w:rsid w:val="00CA14AF"/>
    <w:rsid w:val="00CA386A"/>
    <w:rsid w:val="00CC08D8"/>
    <w:rsid w:val="00CD4C1C"/>
    <w:rsid w:val="00D017AC"/>
    <w:rsid w:val="00D25B53"/>
    <w:rsid w:val="00D312AD"/>
    <w:rsid w:val="00D53E08"/>
    <w:rsid w:val="00D54244"/>
    <w:rsid w:val="00D5489E"/>
    <w:rsid w:val="00DC0698"/>
    <w:rsid w:val="00DD0856"/>
    <w:rsid w:val="00DF114B"/>
    <w:rsid w:val="00E02505"/>
    <w:rsid w:val="00E41609"/>
    <w:rsid w:val="00E42DCA"/>
    <w:rsid w:val="00E517E4"/>
    <w:rsid w:val="00E63FE9"/>
    <w:rsid w:val="00E81778"/>
    <w:rsid w:val="00EA6CCE"/>
    <w:rsid w:val="00EC2637"/>
    <w:rsid w:val="00ED47D0"/>
    <w:rsid w:val="00F06BF8"/>
    <w:rsid w:val="00F15BB9"/>
    <w:rsid w:val="00F217F0"/>
    <w:rsid w:val="00F34B3E"/>
    <w:rsid w:val="00F440E4"/>
    <w:rsid w:val="00F671DE"/>
    <w:rsid w:val="00F67B43"/>
    <w:rsid w:val="00F75F8A"/>
    <w:rsid w:val="00F8126E"/>
    <w:rsid w:val="00F92DFC"/>
    <w:rsid w:val="00FA4DD6"/>
    <w:rsid w:val="00FC4DFE"/>
    <w:rsid w:val="00FD0891"/>
    <w:rsid w:val="00FD43AA"/>
    <w:rsid w:val="00FE7028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Sinespaciado">
    <w:name w:val="No Spacing"/>
    <w:uiPriority w:val="1"/>
    <w:qFormat/>
    <w:rsid w:val="0066464C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2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20</cp:revision>
  <cp:lastPrinted>2024-07-19T11:45:00Z</cp:lastPrinted>
  <dcterms:created xsi:type="dcterms:W3CDTF">2024-07-19T12:12:00Z</dcterms:created>
  <dcterms:modified xsi:type="dcterms:W3CDTF">2024-07-23T09:50:00Z</dcterms:modified>
</cp:coreProperties>
</file>