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38296" w14:textId="0B411625" w:rsidR="00BD5D31" w:rsidRDefault="00BD5D31" w:rsidP="00BD5D31">
      <w:pPr>
        <w:pStyle w:val="FechaNotadePrensa"/>
        <w:jc w:val="both"/>
      </w:pPr>
      <w:bookmarkStart w:id="0" w:name="_Hlk139457860"/>
      <w:r>
        <w:t xml:space="preserve">Martes </w:t>
      </w:r>
      <w:r w:rsidR="006E0004">
        <w:t>25</w:t>
      </w:r>
      <w:r>
        <w:t>/06/24</w:t>
      </w:r>
    </w:p>
    <w:p w14:paraId="7CB56292" w14:textId="77777777" w:rsidR="00BD5D31" w:rsidRPr="00A756FA" w:rsidRDefault="00BD5D31" w:rsidP="00BD5D31">
      <w:pPr>
        <w:pStyle w:val="TtuloNotadePrensa"/>
        <w:jc w:val="both"/>
      </w:pPr>
    </w:p>
    <w:p w14:paraId="55937013" w14:textId="5FD6B633" w:rsidR="00BD5D31" w:rsidRPr="00662710" w:rsidRDefault="00BD5D31" w:rsidP="00BD5D31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  <w:bookmarkStart w:id="1" w:name="_Hlk139456888"/>
      <w:bookmarkEnd w:id="0"/>
      <w:r>
        <w:rPr>
          <w:rFonts w:ascii="Arial" w:eastAsia="Times New Roman" w:hAnsi="Arial" w:cs="Arial"/>
          <w:b/>
          <w:sz w:val="36"/>
          <w:szCs w:val="36"/>
        </w:rPr>
        <w:t>La Comunidad</w:t>
      </w:r>
      <w:r w:rsidRPr="00662710">
        <w:rPr>
          <w:rFonts w:ascii="Arial" w:eastAsia="Times New Roman" w:hAnsi="Arial" w:cs="Arial"/>
          <w:b/>
          <w:sz w:val="36"/>
          <w:szCs w:val="36"/>
        </w:rPr>
        <w:t xml:space="preserve"> aprueba destinar </w:t>
      </w:r>
      <w:r w:rsidR="006E0004" w:rsidRPr="006E0004">
        <w:rPr>
          <w:rFonts w:ascii="Arial" w:eastAsia="Times New Roman" w:hAnsi="Arial" w:cs="Arial"/>
          <w:b/>
          <w:sz w:val="36"/>
          <w:szCs w:val="36"/>
        </w:rPr>
        <w:t>18,15</w:t>
      </w:r>
      <w:r w:rsidR="006E0004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Pr="00662710">
        <w:rPr>
          <w:rFonts w:ascii="Arial" w:eastAsia="Times New Roman" w:hAnsi="Arial" w:cs="Arial"/>
          <w:b/>
          <w:sz w:val="36"/>
          <w:szCs w:val="36"/>
        </w:rPr>
        <w:t xml:space="preserve">millones para </w:t>
      </w:r>
      <w:r w:rsidR="006E0004">
        <w:rPr>
          <w:rFonts w:ascii="Arial" w:eastAsia="Times New Roman" w:hAnsi="Arial" w:cs="Arial"/>
          <w:b/>
          <w:sz w:val="36"/>
          <w:szCs w:val="36"/>
        </w:rPr>
        <w:t xml:space="preserve">la construcción </w:t>
      </w:r>
      <w:r w:rsidR="00364E10">
        <w:rPr>
          <w:rFonts w:ascii="Arial" w:eastAsia="Times New Roman" w:hAnsi="Arial" w:cs="Arial"/>
          <w:b/>
          <w:sz w:val="36"/>
          <w:szCs w:val="36"/>
        </w:rPr>
        <w:t>de un nuevo Laboratorio R</w:t>
      </w:r>
      <w:r w:rsidR="006E0004" w:rsidRPr="006E0004">
        <w:rPr>
          <w:rFonts w:ascii="Arial" w:eastAsia="Times New Roman" w:hAnsi="Arial" w:cs="Arial"/>
          <w:b/>
          <w:sz w:val="36"/>
          <w:szCs w:val="36"/>
        </w:rPr>
        <w:t>egional</w:t>
      </w:r>
      <w:r w:rsidR="006E0004">
        <w:rPr>
          <w:rFonts w:ascii="Arial" w:eastAsia="Times New Roman" w:hAnsi="Arial" w:cs="Arial"/>
          <w:b/>
          <w:sz w:val="36"/>
          <w:szCs w:val="36"/>
        </w:rPr>
        <w:t xml:space="preserve"> previsto para 2027</w:t>
      </w:r>
    </w:p>
    <w:p w14:paraId="143F7E9E" w14:textId="77777777" w:rsidR="00BD5D31" w:rsidRPr="00662710" w:rsidRDefault="00BD5D31" w:rsidP="00BD5D31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</w:p>
    <w:bookmarkEnd w:id="1"/>
    <w:p w14:paraId="62E93496" w14:textId="2CCEE810" w:rsidR="00BD5D31" w:rsidRPr="006E0004" w:rsidRDefault="004347A3" w:rsidP="006E0004">
      <w:pPr>
        <w:spacing w:line="280" w:lineRule="exact"/>
        <w:jc w:val="both"/>
        <w:rPr>
          <w:rFonts w:ascii="Arial" w:eastAsia="Times New Roman" w:hAnsi="Arial" w:cs="Arial"/>
          <w:b/>
        </w:rPr>
      </w:pPr>
      <w:r w:rsidRPr="004347A3">
        <w:rPr>
          <w:rFonts w:ascii="Arial" w:eastAsia="Times New Roman" w:hAnsi="Arial" w:cs="Arial"/>
          <w:b/>
        </w:rPr>
        <w:t>Esta inversión surge de la importancia y necesidad de crear un espacio a medida de los requerimientos científicos y de capacidad de análisis que se demandan actualmente</w:t>
      </w:r>
    </w:p>
    <w:p w14:paraId="27933962" w14:textId="77777777" w:rsidR="00BD5D31" w:rsidRPr="00662710" w:rsidRDefault="00BD5D31" w:rsidP="00BD5D31">
      <w:pPr>
        <w:pStyle w:val="CuerpodetextoNotadePrensa"/>
        <w:rPr>
          <w:color w:val="auto"/>
          <w:lang w:val="es-ES"/>
        </w:rPr>
      </w:pPr>
    </w:p>
    <w:p w14:paraId="7926AEF5" w14:textId="77777777" w:rsidR="00DF7638" w:rsidRDefault="00DF7638" w:rsidP="00BD5D31">
      <w:pPr>
        <w:pStyle w:val="CuerpodetextoNotadePrensa"/>
        <w:rPr>
          <w:color w:val="auto"/>
          <w:lang w:val="es-ES"/>
        </w:rPr>
      </w:pPr>
    </w:p>
    <w:p w14:paraId="5B0CED1C" w14:textId="3A5AD80E" w:rsidR="00FF45CB" w:rsidRDefault="00BD5D31" w:rsidP="00BD5D31">
      <w:pPr>
        <w:pStyle w:val="CuerpodetextoNotadePrensa"/>
        <w:rPr>
          <w:color w:val="auto"/>
          <w:lang w:val="es-ES"/>
        </w:rPr>
      </w:pPr>
      <w:r w:rsidRPr="00662710">
        <w:rPr>
          <w:color w:val="auto"/>
          <w:lang w:val="es-ES"/>
        </w:rPr>
        <w:t xml:space="preserve">El Consejo de Gobierno ha autorizado hoy, </w:t>
      </w:r>
      <w:r w:rsidR="00FF45CB">
        <w:rPr>
          <w:color w:val="auto"/>
          <w:lang w:val="es-ES"/>
        </w:rPr>
        <w:t>25</w:t>
      </w:r>
      <w:r w:rsidRPr="00662710">
        <w:rPr>
          <w:color w:val="auto"/>
          <w:lang w:val="es-ES"/>
        </w:rPr>
        <w:t xml:space="preserve"> de junio, a la Consejería de Agricultura, Ganadería, Mundo Rural y Medio Ambiente, la aprobación del gasto</w:t>
      </w:r>
      <w:r w:rsidR="007108D3">
        <w:rPr>
          <w:color w:val="auto"/>
          <w:lang w:val="es-ES"/>
        </w:rPr>
        <w:t xml:space="preserve"> de 18,15 millones de euros para la construcción de</w:t>
      </w:r>
      <w:r w:rsidR="00364E10">
        <w:rPr>
          <w:color w:val="auto"/>
          <w:lang w:val="es-ES"/>
        </w:rPr>
        <w:t xml:space="preserve"> un nuevo L</w:t>
      </w:r>
      <w:r w:rsidR="00FF45CB">
        <w:rPr>
          <w:color w:val="auto"/>
          <w:lang w:val="es-ES"/>
        </w:rPr>
        <w:t>abora</w:t>
      </w:r>
      <w:r w:rsidR="00364E10">
        <w:rPr>
          <w:color w:val="auto"/>
          <w:lang w:val="es-ES"/>
        </w:rPr>
        <w:t>torio R</w:t>
      </w:r>
      <w:r w:rsidR="00FF45CB">
        <w:rPr>
          <w:color w:val="auto"/>
          <w:lang w:val="es-ES"/>
        </w:rPr>
        <w:t xml:space="preserve">egional, cuyas obras están previstas para su finalización </w:t>
      </w:r>
      <w:r w:rsidR="00DF7638">
        <w:rPr>
          <w:color w:val="auto"/>
          <w:lang w:val="es-ES"/>
        </w:rPr>
        <w:t>en</w:t>
      </w:r>
      <w:r w:rsidR="00FF45CB">
        <w:rPr>
          <w:color w:val="auto"/>
          <w:lang w:val="es-ES"/>
        </w:rPr>
        <w:t xml:space="preserve"> 2027. </w:t>
      </w:r>
    </w:p>
    <w:p w14:paraId="6A409019" w14:textId="77777777" w:rsidR="004347A3" w:rsidRPr="00662710" w:rsidRDefault="004347A3" w:rsidP="00BD5D31">
      <w:pPr>
        <w:pStyle w:val="CuerpodetextoNotadePrensa"/>
        <w:rPr>
          <w:color w:val="auto"/>
          <w:lang w:val="es-ES"/>
        </w:rPr>
      </w:pPr>
    </w:p>
    <w:p w14:paraId="3B34CFF7" w14:textId="2F19FD04" w:rsidR="007108D3" w:rsidRDefault="00C82ACD" w:rsidP="007108D3">
      <w:pPr>
        <w:pStyle w:val="CuerpodetextoNotadePrensa"/>
        <w:rPr>
          <w:lang w:val="es-ES"/>
        </w:rPr>
      </w:pPr>
      <w:r w:rsidRPr="00C97A6D">
        <w:rPr>
          <w:lang w:val="es-ES"/>
        </w:rPr>
        <w:t xml:space="preserve">El </w:t>
      </w:r>
      <w:r w:rsidR="00364E10">
        <w:rPr>
          <w:lang w:val="es-ES"/>
        </w:rPr>
        <w:t>L</w:t>
      </w:r>
      <w:r w:rsidRPr="00C97A6D">
        <w:rPr>
          <w:lang w:val="es-ES"/>
        </w:rPr>
        <w:t xml:space="preserve">aboratorio </w:t>
      </w:r>
      <w:r w:rsidR="00364E10">
        <w:rPr>
          <w:lang w:val="es-ES"/>
        </w:rPr>
        <w:t>R</w:t>
      </w:r>
      <w:r w:rsidRPr="00C97A6D">
        <w:rPr>
          <w:lang w:val="es-ES"/>
        </w:rPr>
        <w:t>egional es un servicio adscrito a la Dirección General de Desar</w:t>
      </w:r>
      <w:r>
        <w:rPr>
          <w:lang w:val="es-ES"/>
        </w:rPr>
        <w:t xml:space="preserve">rollo Rural de la Consejería de </w:t>
      </w:r>
      <w:r w:rsidRPr="00C97A6D">
        <w:rPr>
          <w:lang w:val="es-ES"/>
        </w:rPr>
        <w:t xml:space="preserve">Agricultura, Ganadería, Mundo Rural y Medio Ambiente del Gobierno de La Rioja. </w:t>
      </w:r>
      <w:r w:rsidR="007108D3" w:rsidRPr="007108D3">
        <w:rPr>
          <w:lang w:val="es-ES"/>
        </w:rPr>
        <w:t>Esta inversión surge de la importancia y necesidad de c</w:t>
      </w:r>
      <w:r w:rsidR="007108D3">
        <w:rPr>
          <w:lang w:val="es-ES"/>
        </w:rPr>
        <w:t xml:space="preserve">rear un espacio a medida de los </w:t>
      </w:r>
      <w:r w:rsidR="007108D3" w:rsidRPr="007108D3">
        <w:rPr>
          <w:lang w:val="es-ES"/>
        </w:rPr>
        <w:t>requerimientos científicos y de capacidad de análisis (físico, químico, biológico…) que se demandan</w:t>
      </w:r>
      <w:r w:rsidR="007108D3">
        <w:rPr>
          <w:lang w:val="es-ES"/>
        </w:rPr>
        <w:t xml:space="preserve"> </w:t>
      </w:r>
      <w:r w:rsidR="007108D3" w:rsidRPr="007108D3">
        <w:rPr>
          <w:lang w:val="es-ES"/>
        </w:rPr>
        <w:t>actualmente por parte de toda la cadena de valor agroalimentaria riojana</w:t>
      </w:r>
      <w:r w:rsidR="00DF7638">
        <w:rPr>
          <w:lang w:val="es-ES"/>
        </w:rPr>
        <w:t xml:space="preserve"> </w:t>
      </w:r>
      <w:r w:rsidR="007108D3" w:rsidRPr="007108D3">
        <w:rPr>
          <w:lang w:val="es-ES"/>
        </w:rPr>
        <w:t>y de otros sectores como</w:t>
      </w:r>
      <w:r w:rsidR="007108D3">
        <w:rPr>
          <w:lang w:val="es-ES"/>
        </w:rPr>
        <w:t xml:space="preserve"> </w:t>
      </w:r>
      <w:r w:rsidR="007108D3" w:rsidRPr="007108D3">
        <w:rPr>
          <w:lang w:val="es-ES"/>
        </w:rPr>
        <w:t xml:space="preserve">el de medio ambiente (calidad de aguas y suelos). </w:t>
      </w:r>
    </w:p>
    <w:p w14:paraId="056522E1" w14:textId="78F5BAF7" w:rsidR="00C97A6D" w:rsidRDefault="00C97A6D" w:rsidP="00C97A6D">
      <w:pPr>
        <w:pStyle w:val="CuerpodetextoNotadePrensa"/>
        <w:rPr>
          <w:lang w:val="es-ES"/>
        </w:rPr>
      </w:pPr>
    </w:p>
    <w:p w14:paraId="07BFC933" w14:textId="77F94894" w:rsidR="00C82ACD" w:rsidRDefault="00C97A6D" w:rsidP="00C97A6D">
      <w:pPr>
        <w:pStyle w:val="CuerpodetextoNotadePrensa"/>
        <w:rPr>
          <w:lang w:val="es-ES"/>
        </w:rPr>
      </w:pPr>
      <w:r w:rsidRPr="00C97A6D">
        <w:rPr>
          <w:lang w:val="es-ES"/>
        </w:rPr>
        <w:t xml:space="preserve">El sector agrario y alimentario cada vez </w:t>
      </w:r>
      <w:r w:rsidR="00DF7638">
        <w:rPr>
          <w:lang w:val="es-ES"/>
        </w:rPr>
        <w:t>necesita un</w:t>
      </w:r>
      <w:r w:rsidRPr="00C97A6D">
        <w:rPr>
          <w:lang w:val="es-ES"/>
        </w:rPr>
        <w:t xml:space="preserve"> mayor volumen de datos y de información científica y técnica validada y</w:t>
      </w:r>
      <w:r>
        <w:rPr>
          <w:lang w:val="es-ES"/>
        </w:rPr>
        <w:t xml:space="preserve"> </w:t>
      </w:r>
      <w:r w:rsidRPr="00C97A6D">
        <w:rPr>
          <w:lang w:val="es-ES"/>
        </w:rPr>
        <w:t xml:space="preserve">de calidad. </w:t>
      </w:r>
      <w:r w:rsidR="00C82ACD">
        <w:rPr>
          <w:lang w:val="es-ES"/>
        </w:rPr>
        <w:t>Por ello</w:t>
      </w:r>
      <w:r w:rsidRPr="00C97A6D">
        <w:rPr>
          <w:lang w:val="es-ES"/>
        </w:rPr>
        <w:t>, la</w:t>
      </w:r>
      <w:r>
        <w:rPr>
          <w:lang w:val="es-ES"/>
        </w:rPr>
        <w:t xml:space="preserve"> administración pública realiza </w:t>
      </w:r>
      <w:r w:rsidRPr="00C97A6D">
        <w:rPr>
          <w:lang w:val="es-ES"/>
        </w:rPr>
        <w:t xml:space="preserve">cada vez más controles oficiales, como es el caso del Plan de Control Oficial de la Cadena Alimentaria 2021-2025, que requieren de </w:t>
      </w:r>
      <w:r w:rsidR="00DF7638">
        <w:rPr>
          <w:lang w:val="es-ES"/>
        </w:rPr>
        <w:t>l</w:t>
      </w:r>
      <w:r w:rsidRPr="00C97A6D">
        <w:rPr>
          <w:lang w:val="es-ES"/>
        </w:rPr>
        <w:t xml:space="preserve">aboratorios de </w:t>
      </w:r>
      <w:r w:rsidR="00DF7638">
        <w:rPr>
          <w:lang w:val="es-ES"/>
        </w:rPr>
        <w:t>r</w:t>
      </w:r>
      <w:r w:rsidRPr="00C97A6D">
        <w:rPr>
          <w:lang w:val="es-ES"/>
        </w:rPr>
        <w:t>eferencia que respalden las analíticas de sus inspecciones y de los</w:t>
      </w:r>
      <w:r w:rsidR="00C82ACD">
        <w:rPr>
          <w:lang w:val="es-ES"/>
        </w:rPr>
        <w:t xml:space="preserve"> </w:t>
      </w:r>
      <w:r w:rsidRPr="00C97A6D">
        <w:rPr>
          <w:lang w:val="es-ES"/>
        </w:rPr>
        <w:t xml:space="preserve">controles realizados. </w:t>
      </w:r>
    </w:p>
    <w:p w14:paraId="49420070" w14:textId="2E07F9EF" w:rsidR="00C82ACD" w:rsidRPr="00C97A6D" w:rsidRDefault="00C82ACD" w:rsidP="00C82ACD">
      <w:pPr>
        <w:pStyle w:val="CuerpodetextoNotadePrensa"/>
        <w:rPr>
          <w:lang w:val="es-ES"/>
        </w:rPr>
      </w:pPr>
    </w:p>
    <w:p w14:paraId="0417938B" w14:textId="6D3D56E6" w:rsidR="00C82ACD" w:rsidRDefault="00C82ACD" w:rsidP="00C82ACD">
      <w:pPr>
        <w:pStyle w:val="CuerpodetextoNotadePrensa"/>
        <w:rPr>
          <w:lang w:val="es-ES"/>
        </w:rPr>
      </w:pPr>
      <w:r w:rsidRPr="00C97A6D">
        <w:rPr>
          <w:lang w:val="es-ES"/>
        </w:rPr>
        <w:t>El</w:t>
      </w:r>
      <w:r w:rsidR="00666DC1">
        <w:rPr>
          <w:lang w:val="es-ES"/>
        </w:rPr>
        <w:t xml:space="preserve"> nuevo</w:t>
      </w:r>
      <w:r w:rsidRPr="00C97A6D">
        <w:rPr>
          <w:lang w:val="es-ES"/>
        </w:rPr>
        <w:t xml:space="preserve"> edificio</w:t>
      </w:r>
      <w:r w:rsidR="00666DC1">
        <w:rPr>
          <w:lang w:val="es-ES"/>
        </w:rPr>
        <w:t xml:space="preserve">, </w:t>
      </w:r>
      <w:r w:rsidR="00666DC1" w:rsidRPr="005A55B3">
        <w:rPr>
          <w:color w:val="auto"/>
          <w:lang w:val="es-ES"/>
        </w:rPr>
        <w:t>que se ubicará en La Grajera en la misma parcela que ocupa el actual servicio,</w:t>
      </w:r>
      <w:r w:rsidR="00666DC1">
        <w:rPr>
          <w:lang w:val="es-ES"/>
        </w:rPr>
        <w:t xml:space="preserve"> </w:t>
      </w:r>
      <w:r w:rsidRPr="00C97A6D">
        <w:rPr>
          <w:lang w:val="es-ES"/>
        </w:rPr>
        <w:t>se organiza</w:t>
      </w:r>
      <w:r w:rsidR="000D2238">
        <w:rPr>
          <w:lang w:val="es-ES"/>
        </w:rPr>
        <w:t>rá</w:t>
      </w:r>
      <w:r w:rsidRPr="00C97A6D">
        <w:rPr>
          <w:lang w:val="es-ES"/>
        </w:rPr>
        <w:t xml:space="preserve"> en tres niveles técnicos: en la planta baja se ubicarán los la</w:t>
      </w:r>
      <w:r>
        <w:rPr>
          <w:lang w:val="es-ES"/>
        </w:rPr>
        <w:t xml:space="preserve">boratorios de Biología Vegetal, </w:t>
      </w:r>
      <w:r w:rsidRPr="00C97A6D">
        <w:rPr>
          <w:lang w:val="es-ES"/>
        </w:rPr>
        <w:t>A</w:t>
      </w:r>
      <w:r w:rsidR="00DF7638">
        <w:rPr>
          <w:lang w:val="es-ES"/>
        </w:rPr>
        <w:t>limentaria, Pecuaria y Especial;</w:t>
      </w:r>
      <w:r w:rsidRPr="00C97A6D">
        <w:rPr>
          <w:lang w:val="es-ES"/>
        </w:rPr>
        <w:t xml:space="preserve"> en la planta primera</w:t>
      </w:r>
      <w:r w:rsidR="00DF7638">
        <w:rPr>
          <w:lang w:val="es-ES"/>
        </w:rPr>
        <w:t>,</w:t>
      </w:r>
      <w:r w:rsidRPr="00C97A6D">
        <w:rPr>
          <w:lang w:val="es-ES"/>
        </w:rPr>
        <w:t xml:space="preserve"> los laboratorios de Química Alimentaria y de Producción</w:t>
      </w:r>
      <w:r w:rsidR="00DF7638">
        <w:rPr>
          <w:lang w:val="es-ES"/>
        </w:rPr>
        <w:t>. Y</w:t>
      </w:r>
      <w:r w:rsidR="000D2238">
        <w:rPr>
          <w:lang w:val="es-ES"/>
        </w:rPr>
        <w:t>, por último,</w:t>
      </w:r>
      <w:r>
        <w:rPr>
          <w:lang w:val="es-ES"/>
        </w:rPr>
        <w:t xml:space="preserve"> </w:t>
      </w:r>
      <w:r w:rsidRPr="00C97A6D">
        <w:rPr>
          <w:lang w:val="es-ES"/>
        </w:rPr>
        <w:t>en la planta segunda</w:t>
      </w:r>
      <w:r w:rsidR="000D2238">
        <w:rPr>
          <w:lang w:val="es-ES"/>
        </w:rPr>
        <w:t xml:space="preserve"> se alojará</w:t>
      </w:r>
      <w:r w:rsidRPr="00C97A6D">
        <w:rPr>
          <w:lang w:val="es-ES"/>
        </w:rPr>
        <w:t xml:space="preserve"> el laboratorio de Química de Residuos.</w:t>
      </w:r>
    </w:p>
    <w:p w14:paraId="181452DA" w14:textId="49E50E9C" w:rsidR="003061A6" w:rsidRDefault="003061A6" w:rsidP="00C82ACD">
      <w:pPr>
        <w:pStyle w:val="CuerpodetextoNotadePrensa"/>
        <w:rPr>
          <w:lang w:val="es-ES"/>
        </w:rPr>
      </w:pPr>
    </w:p>
    <w:p w14:paraId="736E565A" w14:textId="6AF3B92C" w:rsidR="004347A3" w:rsidRDefault="004347A3" w:rsidP="00C82ACD">
      <w:pPr>
        <w:pStyle w:val="CuerpodetextoNotadePrensa"/>
        <w:rPr>
          <w:lang w:val="es-ES"/>
        </w:rPr>
      </w:pPr>
    </w:p>
    <w:p w14:paraId="2313BE34" w14:textId="77777777" w:rsidR="004347A3" w:rsidRDefault="004347A3" w:rsidP="00C82ACD">
      <w:pPr>
        <w:pStyle w:val="CuerpodetextoNotadePrensa"/>
        <w:rPr>
          <w:lang w:val="es-ES"/>
        </w:rPr>
      </w:pPr>
    </w:p>
    <w:p w14:paraId="517AED76" w14:textId="73F49D0F" w:rsidR="003061A6" w:rsidRDefault="003061A6" w:rsidP="00C82ACD">
      <w:pPr>
        <w:pStyle w:val="CuerpodetextoNotadePrensa"/>
        <w:rPr>
          <w:lang w:val="es-ES"/>
        </w:rPr>
      </w:pPr>
    </w:p>
    <w:p w14:paraId="1A0731A9" w14:textId="08B6A5A4" w:rsidR="003061A6" w:rsidRDefault="00DF7638" w:rsidP="003061A6">
      <w:pPr>
        <w:pStyle w:val="CuerpodetextoNotadePrensa"/>
        <w:rPr>
          <w:lang w:val="es-ES"/>
        </w:rPr>
      </w:pPr>
      <w:r>
        <w:rPr>
          <w:lang w:val="es-ES"/>
        </w:rPr>
        <w:t>La financiación se desglosará en las siguientes anualidades</w:t>
      </w:r>
      <w:r w:rsidR="003061A6" w:rsidRPr="003061A6">
        <w:rPr>
          <w:lang w:val="es-ES"/>
        </w:rPr>
        <w:t>:</w:t>
      </w:r>
    </w:p>
    <w:p w14:paraId="1E1962E1" w14:textId="4EF31BB1" w:rsidR="003061A6" w:rsidRDefault="003061A6" w:rsidP="003061A6">
      <w:pPr>
        <w:pStyle w:val="CuerpodetextoNotadePrensa"/>
        <w:rPr>
          <w:lang w:val="es-ES"/>
        </w:rPr>
      </w:pPr>
    </w:p>
    <w:p w14:paraId="6EBD854C" w14:textId="1BB248D4" w:rsidR="003061A6" w:rsidRPr="003061A6" w:rsidRDefault="003061A6" w:rsidP="003061A6">
      <w:pPr>
        <w:pStyle w:val="CuerpodetextoNotadePrensa"/>
        <w:rPr>
          <w:lang w:val="es-ES"/>
        </w:rPr>
      </w:pPr>
      <w:r w:rsidRPr="003061A6">
        <w:rPr>
          <w:b/>
          <w:lang w:val="es-ES"/>
        </w:rPr>
        <w:t>2024:</w:t>
      </w:r>
      <w:r w:rsidRPr="003061A6">
        <w:rPr>
          <w:lang w:val="es-ES"/>
        </w:rPr>
        <w:t xml:space="preserve"> 50.574,06 </w:t>
      </w:r>
      <w:r>
        <w:rPr>
          <w:lang w:val="es-ES"/>
        </w:rPr>
        <w:t>euros</w:t>
      </w:r>
    </w:p>
    <w:p w14:paraId="5F8F3EAE" w14:textId="73B1FE85" w:rsidR="003061A6" w:rsidRPr="003061A6" w:rsidRDefault="003061A6" w:rsidP="003061A6">
      <w:pPr>
        <w:pStyle w:val="CuerpodetextoNotadePrensa"/>
        <w:rPr>
          <w:lang w:val="es-ES"/>
        </w:rPr>
      </w:pPr>
      <w:r w:rsidRPr="003061A6">
        <w:rPr>
          <w:b/>
          <w:lang w:val="es-ES"/>
        </w:rPr>
        <w:t>2025:</w:t>
      </w:r>
      <w:r w:rsidRPr="003061A6">
        <w:rPr>
          <w:lang w:val="es-ES"/>
        </w:rPr>
        <w:t xml:space="preserve"> </w:t>
      </w:r>
      <w:r>
        <w:rPr>
          <w:lang w:val="es-ES"/>
        </w:rPr>
        <w:t>3.254.477,35 euros</w:t>
      </w:r>
    </w:p>
    <w:p w14:paraId="14E1AAB5" w14:textId="0492A897" w:rsidR="003061A6" w:rsidRPr="003061A6" w:rsidRDefault="003061A6" w:rsidP="003061A6">
      <w:pPr>
        <w:pStyle w:val="CuerpodetextoNotadePrensa"/>
        <w:rPr>
          <w:lang w:val="es-ES"/>
        </w:rPr>
      </w:pPr>
      <w:r w:rsidRPr="003061A6">
        <w:rPr>
          <w:b/>
          <w:lang w:val="es-ES"/>
        </w:rPr>
        <w:t>2026:</w:t>
      </w:r>
      <w:r w:rsidRPr="003061A6">
        <w:rPr>
          <w:lang w:val="es-ES"/>
        </w:rPr>
        <w:t xml:space="preserve"> 13.117.535,49</w:t>
      </w:r>
      <w:r>
        <w:rPr>
          <w:lang w:val="es-ES"/>
        </w:rPr>
        <w:t xml:space="preserve"> euros</w:t>
      </w:r>
    </w:p>
    <w:p w14:paraId="17840095" w14:textId="0F4FFE5A" w:rsidR="00C82ACD" w:rsidRPr="00C97A6D" w:rsidRDefault="003061A6" w:rsidP="00C82ACD">
      <w:pPr>
        <w:pStyle w:val="CuerpodetextoNotadePrensa"/>
        <w:rPr>
          <w:lang w:val="es-ES"/>
        </w:rPr>
      </w:pPr>
      <w:r w:rsidRPr="003061A6">
        <w:rPr>
          <w:b/>
          <w:lang w:val="es-ES"/>
        </w:rPr>
        <w:t>2027:</w:t>
      </w:r>
      <w:r>
        <w:rPr>
          <w:lang w:val="es-ES"/>
        </w:rPr>
        <w:t xml:space="preserve"> </w:t>
      </w:r>
      <w:r w:rsidRPr="003061A6">
        <w:rPr>
          <w:lang w:val="es-ES"/>
        </w:rPr>
        <w:t>1.731.874,82</w:t>
      </w:r>
      <w:r>
        <w:rPr>
          <w:lang w:val="es-ES"/>
        </w:rPr>
        <w:t xml:space="preserve"> euros</w:t>
      </w:r>
    </w:p>
    <w:p w14:paraId="31764AB3" w14:textId="77777777" w:rsidR="00C82ACD" w:rsidRDefault="00C82ACD" w:rsidP="00C82ACD">
      <w:pPr>
        <w:pStyle w:val="CuerpodetextoNotadePrensa"/>
        <w:rPr>
          <w:lang w:val="es-ES"/>
        </w:rPr>
      </w:pPr>
    </w:p>
    <w:p w14:paraId="10ACBA0E" w14:textId="2A95CD8E" w:rsidR="00C82ACD" w:rsidRDefault="000D2238" w:rsidP="00C97A6D">
      <w:pPr>
        <w:pStyle w:val="CuerpodetextoNotadePrensa"/>
        <w:rPr>
          <w:lang w:val="es-ES"/>
        </w:rPr>
      </w:pPr>
      <w:r>
        <w:rPr>
          <w:lang w:val="es-ES"/>
        </w:rPr>
        <w:t>Asimismo</w:t>
      </w:r>
      <w:r w:rsidR="00C82ACD" w:rsidRPr="00C97A6D">
        <w:rPr>
          <w:lang w:val="es-ES"/>
        </w:rPr>
        <w:t xml:space="preserve">, </w:t>
      </w:r>
      <w:r w:rsidR="00364E10">
        <w:rPr>
          <w:lang w:val="es-ES"/>
        </w:rPr>
        <w:t>el L</w:t>
      </w:r>
      <w:r w:rsidR="00C82ACD" w:rsidRPr="00C97A6D">
        <w:rPr>
          <w:lang w:val="es-ES"/>
        </w:rPr>
        <w:t xml:space="preserve">aboratorio </w:t>
      </w:r>
      <w:r w:rsidR="00364E10">
        <w:rPr>
          <w:lang w:val="es-ES"/>
        </w:rPr>
        <w:t>R</w:t>
      </w:r>
      <w:r w:rsidR="00C82ACD" w:rsidRPr="00C97A6D">
        <w:rPr>
          <w:lang w:val="es-ES"/>
        </w:rPr>
        <w:t>egional da apoyo directo</w:t>
      </w:r>
      <w:r w:rsidR="00C82ACD">
        <w:rPr>
          <w:lang w:val="es-ES"/>
        </w:rPr>
        <w:t xml:space="preserve"> </w:t>
      </w:r>
      <w:r w:rsidR="00C82ACD" w:rsidRPr="00C97A6D">
        <w:rPr>
          <w:lang w:val="es-ES"/>
        </w:rPr>
        <w:t>al sector vitivinícola con analíticas y asesoramiento en materia de análisis de suelos, de aguas de riego, de</w:t>
      </w:r>
      <w:r w:rsidR="00C82ACD">
        <w:rPr>
          <w:lang w:val="es-ES"/>
        </w:rPr>
        <w:t xml:space="preserve"> </w:t>
      </w:r>
      <w:r w:rsidR="00C82ACD" w:rsidRPr="00C97A6D">
        <w:rPr>
          <w:lang w:val="es-ES"/>
        </w:rPr>
        <w:t>detección de enfermedades y plagas o análisis de residuos en vino. Además, el laboratorio, tiene un</w:t>
      </w:r>
      <w:r w:rsidR="00C82ACD">
        <w:rPr>
          <w:lang w:val="es-ES"/>
        </w:rPr>
        <w:t xml:space="preserve"> </w:t>
      </w:r>
      <w:r w:rsidR="00C82ACD" w:rsidRPr="00C97A6D">
        <w:rPr>
          <w:lang w:val="es-ES"/>
        </w:rPr>
        <w:t>componente destacable en la formación de nuevos graduados universitarios, dado que en sus instalaciones se</w:t>
      </w:r>
      <w:r w:rsidR="00C82ACD">
        <w:rPr>
          <w:lang w:val="es-ES"/>
        </w:rPr>
        <w:t xml:space="preserve"> </w:t>
      </w:r>
      <w:r w:rsidR="00C82ACD" w:rsidRPr="00C97A6D">
        <w:rPr>
          <w:lang w:val="es-ES"/>
        </w:rPr>
        <w:t>desarrollan tanto becas de formación para graduados como prácticas de alumnos</w:t>
      </w:r>
      <w:r w:rsidR="00C82ACD">
        <w:rPr>
          <w:lang w:val="es-ES"/>
        </w:rPr>
        <w:t xml:space="preserve"> de la Universidad de La Rioja.</w:t>
      </w:r>
    </w:p>
    <w:p w14:paraId="4FFB9C13" w14:textId="029F566E" w:rsidR="004347A3" w:rsidRDefault="004347A3" w:rsidP="00C97A6D">
      <w:pPr>
        <w:pStyle w:val="CuerpodetextoNotadePrensa"/>
        <w:rPr>
          <w:lang w:val="es-ES"/>
        </w:rPr>
      </w:pPr>
    </w:p>
    <w:p w14:paraId="35C35F0D" w14:textId="4C396D4A" w:rsidR="004347A3" w:rsidRPr="004347A3" w:rsidRDefault="004347A3" w:rsidP="004347A3">
      <w:pPr>
        <w:spacing w:line="280" w:lineRule="exact"/>
        <w:jc w:val="both"/>
        <w:rPr>
          <w:rFonts w:ascii="Arial" w:eastAsia="Times New Roman" w:hAnsi="Arial" w:cs="Arial"/>
        </w:rPr>
      </w:pPr>
      <w:r w:rsidRPr="004347A3">
        <w:rPr>
          <w:rFonts w:ascii="Arial" w:eastAsia="Times New Roman" w:hAnsi="Arial" w:cs="Arial"/>
        </w:rPr>
        <w:t xml:space="preserve">Este contrato podrá ser cofinanciado </w:t>
      </w:r>
      <w:r w:rsidR="00DF7638">
        <w:rPr>
          <w:rFonts w:ascii="Arial" w:eastAsia="Times New Roman" w:hAnsi="Arial" w:cs="Arial"/>
        </w:rPr>
        <w:t>d</w:t>
      </w:r>
      <w:r w:rsidRPr="004347A3">
        <w:rPr>
          <w:rFonts w:ascii="Arial" w:eastAsia="Times New Roman" w:hAnsi="Arial" w:cs="Arial"/>
        </w:rPr>
        <w:t>entro del Programa Operativo FEDER de La Rioja 2021-2027.</w:t>
      </w:r>
    </w:p>
    <w:p w14:paraId="3DBDA4D4" w14:textId="77777777" w:rsidR="003061A6" w:rsidRDefault="003061A6" w:rsidP="00C97A6D">
      <w:pPr>
        <w:pStyle w:val="CuerpodetextoNotadePrensa"/>
        <w:rPr>
          <w:lang w:val="es-ES"/>
        </w:rPr>
      </w:pPr>
    </w:p>
    <w:p w14:paraId="2581AB11" w14:textId="69CB23A9" w:rsidR="00C82ACD" w:rsidRPr="003061A6" w:rsidRDefault="003061A6" w:rsidP="00C97A6D">
      <w:pPr>
        <w:pStyle w:val="CuerpodetextoNotadePrensa"/>
        <w:rPr>
          <w:b/>
          <w:lang w:val="es-ES"/>
        </w:rPr>
      </w:pPr>
      <w:r w:rsidRPr="003061A6">
        <w:rPr>
          <w:b/>
          <w:lang w:val="es-ES"/>
        </w:rPr>
        <w:t>Un laboratorio estratégico para el sector</w:t>
      </w:r>
      <w:r w:rsidR="00666DC1">
        <w:rPr>
          <w:b/>
          <w:lang w:val="es-ES"/>
        </w:rPr>
        <w:t xml:space="preserve"> </w:t>
      </w:r>
      <w:r w:rsidR="00666DC1" w:rsidRPr="00E6500A">
        <w:rPr>
          <w:b/>
          <w:color w:val="auto"/>
          <w:lang w:val="es-ES"/>
        </w:rPr>
        <w:t>público y privado</w:t>
      </w:r>
    </w:p>
    <w:p w14:paraId="118C7117" w14:textId="7778CBAD" w:rsidR="00C97A6D" w:rsidRDefault="00C97A6D" w:rsidP="00C97A6D">
      <w:pPr>
        <w:pStyle w:val="CuerpodetextoNotadePrensa"/>
        <w:rPr>
          <w:lang w:val="es-ES"/>
        </w:rPr>
      </w:pPr>
      <w:r w:rsidRPr="00C97A6D">
        <w:rPr>
          <w:lang w:val="es-ES"/>
        </w:rPr>
        <w:t>Desde 1982, el Laboratorio Regional de La Rioja es el único</w:t>
      </w:r>
      <w:r>
        <w:rPr>
          <w:lang w:val="es-ES"/>
        </w:rPr>
        <w:t xml:space="preserve"> </w:t>
      </w:r>
      <w:r w:rsidRPr="00C97A6D">
        <w:rPr>
          <w:lang w:val="es-ES"/>
        </w:rPr>
        <w:t xml:space="preserve">laboratorio </w:t>
      </w:r>
      <w:r w:rsidR="009B755D">
        <w:rPr>
          <w:lang w:val="es-ES"/>
        </w:rPr>
        <w:t>o</w:t>
      </w:r>
      <w:r w:rsidRPr="00C97A6D">
        <w:rPr>
          <w:lang w:val="es-ES"/>
        </w:rPr>
        <w:t>ficial que da servicio al Gobierno de La Rioja en estas materias</w:t>
      </w:r>
      <w:bookmarkStart w:id="2" w:name="_GoBack"/>
      <w:bookmarkEnd w:id="2"/>
      <w:r w:rsidRPr="00C97A6D">
        <w:rPr>
          <w:lang w:val="es-ES"/>
        </w:rPr>
        <w:t xml:space="preserve"> para todos los requerimientos en</w:t>
      </w:r>
      <w:r>
        <w:rPr>
          <w:lang w:val="es-ES"/>
        </w:rPr>
        <w:t xml:space="preserve"> </w:t>
      </w:r>
      <w:r w:rsidRPr="00C97A6D">
        <w:rPr>
          <w:lang w:val="es-ES"/>
        </w:rPr>
        <w:t>materia de control oficial. Tal circunstancia convierte al Laboratorio Regional de La Rioja en un elemento</w:t>
      </w:r>
      <w:r>
        <w:rPr>
          <w:lang w:val="es-ES"/>
        </w:rPr>
        <w:t xml:space="preserve"> </w:t>
      </w:r>
      <w:r w:rsidRPr="00C97A6D">
        <w:rPr>
          <w:lang w:val="es-ES"/>
        </w:rPr>
        <w:t>estrat</w:t>
      </w:r>
      <w:r w:rsidR="009B755D">
        <w:rPr>
          <w:lang w:val="es-ES"/>
        </w:rPr>
        <w:t xml:space="preserve">égico dentro del sector, tanto </w:t>
      </w:r>
      <w:r w:rsidRPr="00C97A6D">
        <w:rPr>
          <w:lang w:val="es-ES"/>
        </w:rPr>
        <w:t>público como privado.</w:t>
      </w:r>
    </w:p>
    <w:p w14:paraId="16C117FE" w14:textId="77777777" w:rsidR="00C97A6D" w:rsidRPr="00C97A6D" w:rsidRDefault="00C97A6D" w:rsidP="00C97A6D">
      <w:pPr>
        <w:pStyle w:val="CuerpodetextoNotadePrensa"/>
        <w:rPr>
          <w:lang w:val="es-ES"/>
        </w:rPr>
      </w:pPr>
    </w:p>
    <w:p w14:paraId="11D159F4" w14:textId="277724E4" w:rsidR="00C97A6D" w:rsidRDefault="00C97A6D" w:rsidP="00C97A6D">
      <w:pPr>
        <w:pStyle w:val="CuerpodetextoNotadePrensa"/>
        <w:rPr>
          <w:lang w:val="es-ES"/>
        </w:rPr>
      </w:pPr>
      <w:r w:rsidRPr="00C97A6D">
        <w:rPr>
          <w:lang w:val="es-ES"/>
        </w:rPr>
        <w:t>El actual Laboratorio Regional de la Comunidad Autónoma de La Rioja está ubicad</w:t>
      </w:r>
      <w:r>
        <w:rPr>
          <w:lang w:val="es-ES"/>
        </w:rPr>
        <w:t xml:space="preserve">o en la Finca La Grajera, en un </w:t>
      </w:r>
      <w:r w:rsidRPr="00C97A6D">
        <w:rPr>
          <w:lang w:val="es-ES"/>
        </w:rPr>
        <w:t>edificio antiguo que fue ampliado en 1985. Durante el paso de los años este edificio ha sufrido múltiples</w:t>
      </w:r>
      <w:r>
        <w:rPr>
          <w:lang w:val="es-ES"/>
        </w:rPr>
        <w:t xml:space="preserve"> </w:t>
      </w:r>
      <w:r w:rsidRPr="00C97A6D">
        <w:rPr>
          <w:lang w:val="es-ES"/>
        </w:rPr>
        <w:t>modificaciones internas menores para adaptarse a los nuevos requerimientos que exige la actividad de</w:t>
      </w:r>
      <w:r>
        <w:rPr>
          <w:lang w:val="es-ES"/>
        </w:rPr>
        <w:t xml:space="preserve"> </w:t>
      </w:r>
      <w:r w:rsidRPr="00C97A6D">
        <w:rPr>
          <w:lang w:val="es-ES"/>
        </w:rPr>
        <w:t>laboratorio, así como para mejorar las instala</w:t>
      </w:r>
      <w:r>
        <w:rPr>
          <w:lang w:val="es-ES"/>
        </w:rPr>
        <w:t xml:space="preserve">ciones o reparar elementos como </w:t>
      </w:r>
      <w:r w:rsidRPr="00C97A6D">
        <w:rPr>
          <w:lang w:val="es-ES"/>
        </w:rPr>
        <w:t>consecuencia del paso de los</w:t>
      </w:r>
      <w:r>
        <w:rPr>
          <w:lang w:val="es-ES"/>
        </w:rPr>
        <w:t xml:space="preserve"> </w:t>
      </w:r>
      <w:r w:rsidRPr="00C97A6D">
        <w:rPr>
          <w:lang w:val="es-ES"/>
        </w:rPr>
        <w:t>años y de personas.</w:t>
      </w:r>
    </w:p>
    <w:p w14:paraId="4BFA1014" w14:textId="77777777" w:rsidR="00C97A6D" w:rsidRPr="00C97A6D" w:rsidRDefault="00C97A6D" w:rsidP="00C97A6D">
      <w:pPr>
        <w:pStyle w:val="CuerpodetextoNotadePrensa"/>
        <w:rPr>
          <w:lang w:val="es-ES"/>
        </w:rPr>
      </w:pPr>
    </w:p>
    <w:p w14:paraId="6D5E2CED" w14:textId="3C6DC193" w:rsidR="005460AE" w:rsidRPr="00DF7638" w:rsidRDefault="00C97A6D" w:rsidP="003061A6">
      <w:pPr>
        <w:pStyle w:val="CuerpodetextoNotadePrensa"/>
        <w:rPr>
          <w:lang w:val="es-ES"/>
        </w:rPr>
      </w:pPr>
      <w:r w:rsidRPr="00C97A6D">
        <w:rPr>
          <w:lang w:val="es-ES"/>
        </w:rPr>
        <w:t>En el paraje La Grajera se ha desarrollado un complejo dedicado a la investigaci</w:t>
      </w:r>
      <w:r>
        <w:rPr>
          <w:lang w:val="es-ES"/>
        </w:rPr>
        <w:t xml:space="preserve">ón de técnicas agroalimentarias </w:t>
      </w:r>
      <w:r w:rsidRPr="00C97A6D">
        <w:rPr>
          <w:lang w:val="es-ES"/>
        </w:rPr>
        <w:t>aplicadas principalmente a la enología y viticultura. A la antigua bodega i</w:t>
      </w:r>
      <w:r w:rsidR="008F2A6F">
        <w:rPr>
          <w:lang w:val="es-ES"/>
        </w:rPr>
        <w:t>nstitucional (hoy demolida) y al l</w:t>
      </w:r>
      <w:r w:rsidRPr="00C97A6D">
        <w:rPr>
          <w:lang w:val="es-ES"/>
        </w:rPr>
        <w:t>aboratorio regional se han ido añadiendo nuevos edificios, como el Instituto de las Ciencias de la Vid y el Vino, el</w:t>
      </w:r>
      <w:r>
        <w:rPr>
          <w:lang w:val="es-ES"/>
        </w:rPr>
        <w:t xml:space="preserve"> </w:t>
      </w:r>
      <w:r w:rsidRPr="00C97A6D">
        <w:rPr>
          <w:lang w:val="es-ES"/>
        </w:rPr>
        <w:t>centro de investigación adscrito al Consejo Superior de Investigaciones científi</w:t>
      </w:r>
      <w:r>
        <w:rPr>
          <w:lang w:val="es-ES"/>
        </w:rPr>
        <w:t xml:space="preserve">cas de España y la nueva </w:t>
      </w:r>
      <w:r w:rsidR="008F2A6F">
        <w:rPr>
          <w:lang w:val="es-ES"/>
        </w:rPr>
        <w:t>b</w:t>
      </w:r>
      <w:r>
        <w:rPr>
          <w:lang w:val="es-ES"/>
        </w:rPr>
        <w:t xml:space="preserve">odega </w:t>
      </w:r>
      <w:r w:rsidRPr="00C97A6D">
        <w:rPr>
          <w:lang w:val="es-ES"/>
        </w:rPr>
        <w:t>institucional del Gobierno de La Rioja.</w:t>
      </w:r>
    </w:p>
    <w:p w14:paraId="664D17DB" w14:textId="77777777" w:rsidR="005460AE" w:rsidRPr="006E7FE0" w:rsidRDefault="005460AE" w:rsidP="006E7FE0">
      <w:pPr>
        <w:tabs>
          <w:tab w:val="left" w:pos="6293"/>
        </w:tabs>
      </w:pPr>
    </w:p>
    <w:sectPr w:rsidR="005460AE" w:rsidRPr="006E7FE0" w:rsidSect="00546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2343" w:left="1440" w:header="708" w:footer="18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0B9F4" w14:textId="77777777" w:rsidR="00C17BCF" w:rsidRDefault="00C17BCF" w:rsidP="0069392B">
      <w:r>
        <w:separator/>
      </w:r>
    </w:p>
  </w:endnote>
  <w:endnote w:type="continuationSeparator" w:id="0">
    <w:p w14:paraId="5AA45550" w14:textId="77777777" w:rsidR="00C17BCF" w:rsidRDefault="00C17BC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124D6" w14:textId="77777777" w:rsidR="00AF3442" w:rsidRDefault="00AF34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9D31" w14:textId="4A3E4722" w:rsidR="006E7FE0" w:rsidRDefault="00AF3442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94080" behindDoc="1" locked="0" layoutInCell="1" allowOverlap="1" wp14:anchorId="523BD099" wp14:editId="2FAAE782">
          <wp:simplePos x="0" y="0"/>
          <wp:positionH relativeFrom="column">
            <wp:posOffset>0</wp:posOffset>
          </wp:positionH>
          <wp:positionV relativeFrom="paragraph">
            <wp:posOffset>-2088</wp:posOffset>
          </wp:positionV>
          <wp:extent cx="5731510" cy="495629"/>
          <wp:effectExtent l="0" t="0" r="0" b="0"/>
          <wp:wrapNone/>
          <wp:docPr id="3009853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85375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95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1798DDC4" w:rsidR="0039046B" w:rsidRDefault="00AF3442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92032" behindDoc="1" locked="0" layoutInCell="1" allowOverlap="1" wp14:anchorId="5E806B0A" wp14:editId="2187CA16">
          <wp:simplePos x="0" y="0"/>
          <wp:positionH relativeFrom="column">
            <wp:posOffset>0</wp:posOffset>
          </wp:positionH>
          <wp:positionV relativeFrom="paragraph">
            <wp:posOffset>-2088</wp:posOffset>
          </wp:positionV>
          <wp:extent cx="5731510" cy="495629"/>
          <wp:effectExtent l="0" t="0" r="0" b="0"/>
          <wp:wrapNone/>
          <wp:docPr id="9422564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5646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95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56B26" w14:textId="77777777" w:rsidR="00C17BCF" w:rsidRDefault="00C17BCF" w:rsidP="0069392B">
      <w:r>
        <w:separator/>
      </w:r>
    </w:p>
  </w:footnote>
  <w:footnote w:type="continuationSeparator" w:id="0">
    <w:p w14:paraId="76A35712" w14:textId="77777777" w:rsidR="00C17BCF" w:rsidRDefault="00C17BC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DA731" w14:textId="77777777" w:rsidR="00AF3442" w:rsidRDefault="00AF34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F8786" w14:textId="6D04C7FF" w:rsidR="006E7FE0" w:rsidRDefault="000347D1">
    <w:pPr>
      <w:pStyle w:val="Encabezado"/>
    </w:pP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0AA8CFD" wp14:editId="44434AB4">
              <wp:simplePos x="0" y="0"/>
              <wp:positionH relativeFrom="column">
                <wp:posOffset>3363595</wp:posOffset>
              </wp:positionH>
              <wp:positionV relativeFrom="paragraph">
                <wp:posOffset>142240</wp:posOffset>
              </wp:positionV>
              <wp:extent cx="1407480" cy="200233"/>
              <wp:effectExtent l="0" t="0" r="2540" b="3175"/>
              <wp:wrapNone/>
              <wp:docPr id="101169813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C9EC8" w14:textId="77777777" w:rsidR="006E7FE0" w:rsidRDefault="006E7FE0" w:rsidP="006E7FE0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A8CFD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64.85pt;margin-top:11.2pt;width:110.8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" filled="f" stroked="f">
              <v:path arrowok="t"/>
              <v:textbox inset="0,0,0,0">
                <w:txbxContent>
                  <w:p w14:paraId="613C9EC8" w14:textId="77777777" w:rsidR="006E7FE0" w:rsidRDefault="006E7FE0" w:rsidP="006E7FE0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996FB68" wp14:editId="5778C9B4">
              <wp:simplePos x="0" y="0"/>
              <wp:positionH relativeFrom="column">
                <wp:posOffset>65405</wp:posOffset>
              </wp:positionH>
              <wp:positionV relativeFrom="paragraph">
                <wp:posOffset>342900</wp:posOffset>
              </wp:positionV>
              <wp:extent cx="3470910" cy="200025"/>
              <wp:effectExtent l="0" t="0" r="8890" b="3175"/>
              <wp:wrapNone/>
              <wp:docPr id="537920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836CB" w14:textId="77777777" w:rsidR="006E7FE0" w:rsidRPr="00BA5D06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6FB68" id="_x0000_s1027" type="#_x0000_t202" style="position:absolute;margin-left:5.15pt;margin-top:27pt;width:273.3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" filled="f" stroked="f">
              <v:path arrowok="t"/>
              <v:textbox inset="0,0,0,0">
                <w:txbxContent>
                  <w:p w14:paraId="200836CB" w14:textId="77777777" w:rsidR="006E7FE0" w:rsidRPr="00BA5D06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74C0AF2" wp14:editId="15722817">
              <wp:simplePos x="0" y="0"/>
              <wp:positionH relativeFrom="column">
                <wp:posOffset>65405</wp:posOffset>
              </wp:positionH>
              <wp:positionV relativeFrom="paragraph">
                <wp:posOffset>142240</wp:posOffset>
              </wp:positionV>
              <wp:extent cx="2242185" cy="200025"/>
              <wp:effectExtent l="0" t="0" r="5715" b="3175"/>
              <wp:wrapNone/>
              <wp:docPr id="105768842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18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0D92E" w14:textId="77777777" w:rsidR="006E7FE0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4C0AF2" id="_x0000_s1028" type="#_x0000_t202" style="position:absolute;margin-left:5.15pt;margin-top:11.2pt;width:176.5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" filled="f" stroked="f">
              <v:path arrowok="t"/>
              <v:textbox inset="0,0,0,0">
                <w:txbxContent>
                  <w:p w14:paraId="3BD0D92E" w14:textId="77777777" w:rsidR="006E7FE0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6E7FE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61DF20F" wp14:editId="67852ED6">
              <wp:simplePos x="0" y="0"/>
              <wp:positionH relativeFrom="column">
                <wp:posOffset>5255260</wp:posOffset>
              </wp:positionH>
              <wp:positionV relativeFrom="paragraph">
                <wp:posOffset>89535</wp:posOffset>
              </wp:positionV>
              <wp:extent cx="1386205" cy="370205"/>
              <wp:effectExtent l="0" t="0" r="10795" b="10795"/>
              <wp:wrapNone/>
              <wp:docPr id="124894615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21256" w14:textId="77777777" w:rsidR="006E7FE0" w:rsidRPr="00547709" w:rsidRDefault="006E7FE0" w:rsidP="006E7FE0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5DD6523E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021E0F09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29 11 17</w:t>
                          </w:r>
                        </w:p>
                        <w:p w14:paraId="56337F12" w14:textId="77777777" w:rsidR="006E7FE0" w:rsidRPr="00547709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1DF20F" id="_x0000_s1029" type="#_x0000_t202" style="position:absolute;margin-left:413.8pt;margin-top:7.05pt;width:109.15pt;height:2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" filled="f" stroked="f">
              <v:path arrowok="t"/>
              <v:textbox inset="0,0,0,0">
                <w:txbxContent>
                  <w:p w14:paraId="6B921256" w14:textId="77777777" w:rsidR="006E7FE0" w:rsidRPr="00547709" w:rsidRDefault="006E7FE0" w:rsidP="006E7FE0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5DD6523E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021E0F09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29 11 17</w:t>
                    </w:r>
                  </w:p>
                  <w:p w14:paraId="56337F12" w14:textId="77777777" w:rsidR="006E7FE0" w:rsidRPr="00547709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6E7FE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3FB651D" wp14:editId="6B8DCE88">
              <wp:simplePos x="0" y="0"/>
              <wp:positionH relativeFrom="column">
                <wp:posOffset>5252720</wp:posOffset>
              </wp:positionH>
              <wp:positionV relativeFrom="paragraph">
                <wp:posOffset>429260</wp:posOffset>
              </wp:positionV>
              <wp:extent cx="1386205" cy="306705"/>
              <wp:effectExtent l="0" t="0" r="10795" b="10795"/>
              <wp:wrapNone/>
              <wp:docPr id="201255601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B3AD4" w14:textId="77777777" w:rsidR="006E7FE0" w:rsidRDefault="006E7FE0" w:rsidP="006E7FE0">
                          <w:pPr>
                            <w:pStyle w:val="Datosdecontacto"/>
                          </w:pPr>
                          <w:r>
                            <w:t>comunicacion@larioja.org</w:t>
                          </w:r>
                        </w:p>
                        <w:p w14:paraId="652C98CD" w14:textId="77777777" w:rsidR="006E7FE0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7AEEDCBE" w14:textId="77777777" w:rsidR="006E7FE0" w:rsidRPr="00AB7932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B651D" id="_x0000_s1030" type="#_x0000_t202" style="position:absolute;margin-left:413.6pt;margin-top:33.8pt;width:109.15pt;height:2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" filled="f" stroked="f">
              <v:path arrowok="t"/>
              <v:textbox inset="0,0,0,0">
                <w:txbxContent>
                  <w:p w14:paraId="339B3AD4" w14:textId="77777777" w:rsidR="006E7FE0" w:rsidRDefault="006E7FE0" w:rsidP="006E7FE0">
                    <w:pPr>
                      <w:pStyle w:val="Datosdecontacto"/>
                    </w:pPr>
                    <w:r>
                      <w:t>comunicacion@larioja.org</w:t>
                    </w:r>
                  </w:p>
                  <w:p w14:paraId="652C98CD" w14:textId="77777777" w:rsidR="006E7FE0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7AEEDCBE" w14:textId="77777777" w:rsidR="006E7FE0" w:rsidRPr="00AB7932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54766184" w:rsidR="00A6238F" w:rsidRDefault="00B20E56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0D99EC69">
              <wp:simplePos x="0" y="0"/>
              <wp:positionH relativeFrom="column">
                <wp:posOffset>3071495</wp:posOffset>
              </wp:positionH>
              <wp:positionV relativeFrom="paragraph">
                <wp:posOffset>150495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41.85pt;margin-top:11.85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2AB21CFB">
              <wp:simplePos x="0" y="0"/>
              <wp:positionH relativeFrom="column">
                <wp:posOffset>5715</wp:posOffset>
              </wp:positionH>
              <wp:positionV relativeFrom="paragraph">
                <wp:posOffset>351155</wp:posOffset>
              </wp:positionV>
              <wp:extent cx="3470910" cy="200025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32" type="#_x0000_t202" style="position:absolute;margin-left:.4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46A4189C">
              <wp:simplePos x="0" y="0"/>
              <wp:positionH relativeFrom="column">
                <wp:posOffset>5715</wp:posOffset>
              </wp:positionH>
              <wp:positionV relativeFrom="paragraph">
                <wp:posOffset>150495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33" type="#_x0000_t202" style="position:absolute;margin-left:.45pt;margin-top:11.85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34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euhxAt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5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MPe3M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347D1"/>
    <w:rsid w:val="0004582D"/>
    <w:rsid w:val="000579A8"/>
    <w:rsid w:val="000D2238"/>
    <w:rsid w:val="000F3F3C"/>
    <w:rsid w:val="00100590"/>
    <w:rsid w:val="001461F4"/>
    <w:rsid w:val="001542F7"/>
    <w:rsid w:val="0018459D"/>
    <w:rsid w:val="001D5774"/>
    <w:rsid w:val="001F1DC6"/>
    <w:rsid w:val="00222F88"/>
    <w:rsid w:val="00240D3F"/>
    <w:rsid w:val="00250CDB"/>
    <w:rsid w:val="00261510"/>
    <w:rsid w:val="002659EE"/>
    <w:rsid w:val="002873D9"/>
    <w:rsid w:val="002C41E9"/>
    <w:rsid w:val="002D3B2D"/>
    <w:rsid w:val="002E72EE"/>
    <w:rsid w:val="003061A6"/>
    <w:rsid w:val="00307CD0"/>
    <w:rsid w:val="003364A2"/>
    <w:rsid w:val="0034365A"/>
    <w:rsid w:val="00346ABB"/>
    <w:rsid w:val="0035439E"/>
    <w:rsid w:val="00364E10"/>
    <w:rsid w:val="0039046B"/>
    <w:rsid w:val="003A3E60"/>
    <w:rsid w:val="003C1605"/>
    <w:rsid w:val="00417179"/>
    <w:rsid w:val="004347A3"/>
    <w:rsid w:val="00435C9E"/>
    <w:rsid w:val="00495B58"/>
    <w:rsid w:val="00495D1F"/>
    <w:rsid w:val="004D420D"/>
    <w:rsid w:val="0050645C"/>
    <w:rsid w:val="005460AE"/>
    <w:rsid w:val="00574433"/>
    <w:rsid w:val="0058176E"/>
    <w:rsid w:val="00596975"/>
    <w:rsid w:val="005A55B3"/>
    <w:rsid w:val="006563C4"/>
    <w:rsid w:val="00666DC1"/>
    <w:rsid w:val="00673FFA"/>
    <w:rsid w:val="0069392B"/>
    <w:rsid w:val="006A7DBC"/>
    <w:rsid w:val="006E0004"/>
    <w:rsid w:val="006E7FE0"/>
    <w:rsid w:val="00706970"/>
    <w:rsid w:val="007108D3"/>
    <w:rsid w:val="00716285"/>
    <w:rsid w:val="00793BA7"/>
    <w:rsid w:val="007A5913"/>
    <w:rsid w:val="007A7E63"/>
    <w:rsid w:val="007C7121"/>
    <w:rsid w:val="007D6FFF"/>
    <w:rsid w:val="0087541B"/>
    <w:rsid w:val="00892C54"/>
    <w:rsid w:val="008B05E4"/>
    <w:rsid w:val="008D4E6F"/>
    <w:rsid w:val="008E6A94"/>
    <w:rsid w:val="008E7E40"/>
    <w:rsid w:val="008F2A6F"/>
    <w:rsid w:val="00917E39"/>
    <w:rsid w:val="00976953"/>
    <w:rsid w:val="00977EFE"/>
    <w:rsid w:val="009B755D"/>
    <w:rsid w:val="009E7835"/>
    <w:rsid w:val="00A6238F"/>
    <w:rsid w:val="00AA0B41"/>
    <w:rsid w:val="00AC6E30"/>
    <w:rsid w:val="00AF3442"/>
    <w:rsid w:val="00B20E56"/>
    <w:rsid w:val="00B42212"/>
    <w:rsid w:val="00B93DBC"/>
    <w:rsid w:val="00B97FCD"/>
    <w:rsid w:val="00BA5D06"/>
    <w:rsid w:val="00BD5D31"/>
    <w:rsid w:val="00BE70B2"/>
    <w:rsid w:val="00C05A43"/>
    <w:rsid w:val="00C17BCF"/>
    <w:rsid w:val="00C648E7"/>
    <w:rsid w:val="00C82ACD"/>
    <w:rsid w:val="00C83CF8"/>
    <w:rsid w:val="00C97A6D"/>
    <w:rsid w:val="00CC08D8"/>
    <w:rsid w:val="00D017AC"/>
    <w:rsid w:val="00D312AD"/>
    <w:rsid w:val="00D33A7E"/>
    <w:rsid w:val="00D53E08"/>
    <w:rsid w:val="00DD0856"/>
    <w:rsid w:val="00DF7638"/>
    <w:rsid w:val="00E41609"/>
    <w:rsid w:val="00E517E4"/>
    <w:rsid w:val="00E63FE9"/>
    <w:rsid w:val="00E6500A"/>
    <w:rsid w:val="00ED47D0"/>
    <w:rsid w:val="00F671DE"/>
    <w:rsid w:val="00F8126E"/>
    <w:rsid w:val="00F92DFC"/>
    <w:rsid w:val="00FA4DD6"/>
    <w:rsid w:val="00F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6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619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12</cp:revision>
  <cp:lastPrinted>2024-06-24T15:29:00Z</cp:lastPrinted>
  <dcterms:created xsi:type="dcterms:W3CDTF">2024-06-21T10:30:00Z</dcterms:created>
  <dcterms:modified xsi:type="dcterms:W3CDTF">2024-06-25T08:23:00Z</dcterms:modified>
</cp:coreProperties>
</file>