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7DAA1" w14:textId="77777777" w:rsidR="00401ED2" w:rsidRPr="00A756FA" w:rsidRDefault="00401ED2" w:rsidP="00401ED2">
      <w:pPr>
        <w:pStyle w:val="FechaNotadePrensa"/>
        <w:jc w:val="both"/>
      </w:pPr>
      <w:bookmarkStart w:id="0" w:name="_Hlk139457860"/>
      <w:r>
        <w:t>Martes</w:t>
      </w:r>
      <w:r w:rsidRPr="00A756FA">
        <w:t xml:space="preserve"> </w:t>
      </w:r>
      <w:r>
        <w:t>29</w:t>
      </w:r>
      <w:r w:rsidRPr="00A756FA">
        <w:t>/</w:t>
      </w:r>
      <w:r>
        <w:t>10</w:t>
      </w:r>
      <w:r w:rsidRPr="00A756FA">
        <w:t>/2</w:t>
      </w:r>
      <w:r>
        <w:t>4</w:t>
      </w:r>
    </w:p>
    <w:p w14:paraId="535AFF5F" w14:textId="77777777" w:rsidR="00401ED2" w:rsidRPr="00A756FA" w:rsidRDefault="00401ED2" w:rsidP="00401ED2">
      <w:pPr>
        <w:pStyle w:val="TtuloNotadePrensa"/>
        <w:jc w:val="both"/>
      </w:pPr>
    </w:p>
    <w:p w14:paraId="6503B1C8" w14:textId="77777777" w:rsidR="00401ED2" w:rsidRDefault="00401ED2" w:rsidP="00401ED2">
      <w:pPr>
        <w:pStyle w:val="TtuloNotadePrensa"/>
        <w:jc w:val="both"/>
      </w:pPr>
      <w:bookmarkStart w:id="1" w:name="_Hlk139456888"/>
      <w:bookmarkEnd w:id="0"/>
      <w:r>
        <w:t>El Gobierno de La Rioja</w:t>
      </w:r>
      <w:r w:rsidRPr="009A0656">
        <w:t xml:space="preserve"> destina </w:t>
      </w:r>
      <w:r>
        <w:t>800.000 euros a las convocatorias de los Cheques Europa y Asistencia</w:t>
      </w:r>
    </w:p>
    <w:bookmarkEnd w:id="1"/>
    <w:p w14:paraId="59C8306E" w14:textId="77777777" w:rsidR="00401ED2" w:rsidRDefault="00401ED2" w:rsidP="00401ED2">
      <w:pPr>
        <w:pStyle w:val="CuerpodetextoNotadePrensa"/>
        <w:rPr>
          <w:b/>
          <w:lang w:val="es-ES"/>
        </w:rPr>
      </w:pPr>
    </w:p>
    <w:p w14:paraId="6FF6BF94" w14:textId="77777777" w:rsidR="00401ED2" w:rsidRPr="001D7AAA" w:rsidRDefault="00401ED2" w:rsidP="00401ED2">
      <w:pPr>
        <w:pStyle w:val="CuerpodetextoNotadePrensa"/>
        <w:rPr>
          <w:b/>
          <w:color w:val="auto"/>
          <w:lang w:val="es-ES" w:eastAsia="es-ES"/>
        </w:rPr>
      </w:pPr>
      <w:r>
        <w:rPr>
          <w:b/>
          <w:lang w:val="es-ES"/>
        </w:rPr>
        <w:t>Publicadas hoy en el BOR, ambas líneas están enmarcadas en</w:t>
      </w:r>
      <w:r w:rsidRPr="00F0501D">
        <w:rPr>
          <w:b/>
          <w:lang w:val="es-ES"/>
        </w:rPr>
        <w:t xml:space="preserve"> </w:t>
      </w:r>
      <w:r>
        <w:rPr>
          <w:b/>
          <w:lang w:val="es-ES"/>
        </w:rPr>
        <w:t>el Programa Cheque de Innovación, que incluye otras tres (Seguridad, Talento y Micro proyectos) ya publicadas y una más (Digitalización) por tramitar</w:t>
      </w:r>
    </w:p>
    <w:p w14:paraId="682085E0" w14:textId="77777777" w:rsidR="00401ED2" w:rsidRDefault="00401ED2" w:rsidP="00401ED2">
      <w:pPr>
        <w:pStyle w:val="CuerpodetextoNotadePrensa"/>
        <w:rPr>
          <w:b/>
          <w:lang w:val="es-ES"/>
        </w:rPr>
      </w:pPr>
    </w:p>
    <w:p w14:paraId="42BCDEFB" w14:textId="77777777" w:rsidR="00401ED2" w:rsidRDefault="00401ED2" w:rsidP="00401ED2">
      <w:pPr>
        <w:pStyle w:val="CuerpodetextoNotadePrensa"/>
        <w:rPr>
          <w:lang w:val="es-ES"/>
        </w:rPr>
      </w:pPr>
    </w:p>
    <w:p w14:paraId="62C31FA5" w14:textId="77777777" w:rsidR="00401ED2" w:rsidRDefault="00401ED2" w:rsidP="00401ED2">
      <w:pPr>
        <w:pStyle w:val="CuerpodetextoNotadePrensa"/>
        <w:rPr>
          <w:lang w:val="es-ES"/>
        </w:rPr>
      </w:pPr>
      <w:r>
        <w:rPr>
          <w:lang w:val="es-ES"/>
        </w:rPr>
        <w:t>La consejera de Economía, Innovación, Empresa y Trabajo Autónomo, Belinda León, ha informado en Consejo de Gobierno de que ya están convocadas las subvenciones de los Cheques Europa y Asistencia, en el marco del Programa Cheque de Innovación. Estas dos nuevas convocatorias (Europa y Asistencia) publicadas hoy en el BOR completan las tres ya presentadas (Seguridad, Talento y Micro proyectos), por lo que faltaría tan solo la tramitación del Cheque Digitalización.</w:t>
      </w:r>
    </w:p>
    <w:p w14:paraId="72A1DC53" w14:textId="77777777" w:rsidR="00401ED2" w:rsidRDefault="00401ED2" w:rsidP="00401ED2">
      <w:pPr>
        <w:pStyle w:val="CuerpodetextoNotadePrensa"/>
        <w:rPr>
          <w:lang w:val="es-ES"/>
        </w:rPr>
      </w:pPr>
    </w:p>
    <w:p w14:paraId="468E3EC2" w14:textId="77777777" w:rsidR="00401ED2" w:rsidRDefault="00401ED2" w:rsidP="00401ED2">
      <w:pPr>
        <w:pStyle w:val="CuerpodetextoNotadePrensa"/>
        <w:rPr>
          <w:lang w:val="es-ES"/>
        </w:rPr>
      </w:pPr>
      <w:r>
        <w:rPr>
          <w:lang w:val="es-ES"/>
        </w:rPr>
        <w:t xml:space="preserve">El Gobierno de La Rioja, a través de la ADER, destina 500.000 euros al Cheque Asistencia, que subvenciona el desarrollo de planes estratégicos y planes tecnológicos, la formación de profesionales, la implantación de normas de calidad, las asistencias para la </w:t>
      </w:r>
      <w:proofErr w:type="spellStart"/>
      <w:r>
        <w:rPr>
          <w:lang w:val="es-ES"/>
        </w:rPr>
        <w:t>I+D+i</w:t>
      </w:r>
      <w:proofErr w:type="spellEnd"/>
      <w:r>
        <w:rPr>
          <w:lang w:val="es-ES"/>
        </w:rPr>
        <w:t xml:space="preserve"> y la implantación de procesos eficientes. </w:t>
      </w:r>
      <w:r w:rsidRPr="00C05C05">
        <w:rPr>
          <w:lang w:val="es-ES"/>
        </w:rPr>
        <w:t>Se subvenciona entre el 50 y el 70 por ciento del presupuesto, y los gastos máximos subvencionables varían entre los 4.000 y los 34.000 euros.</w:t>
      </w:r>
    </w:p>
    <w:p w14:paraId="5A0A73D0" w14:textId="77777777" w:rsidR="00401ED2" w:rsidRDefault="00401ED2" w:rsidP="00401ED2">
      <w:pPr>
        <w:pStyle w:val="CuerpodetextoNotadePrensa"/>
        <w:rPr>
          <w:lang w:val="es-ES"/>
        </w:rPr>
      </w:pPr>
    </w:p>
    <w:p w14:paraId="5E09DC82" w14:textId="77777777" w:rsidR="00401ED2" w:rsidRDefault="00401ED2" w:rsidP="00401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otro lado, mediante el</w:t>
      </w:r>
      <w:r w:rsidRPr="00A55BC1">
        <w:rPr>
          <w:rFonts w:ascii="Arial" w:hAnsi="Arial" w:cs="Arial"/>
        </w:rPr>
        <w:t xml:space="preserve"> Cheque Europa</w:t>
      </w:r>
      <w:r>
        <w:rPr>
          <w:rFonts w:ascii="Arial" w:hAnsi="Arial" w:cs="Arial"/>
        </w:rPr>
        <w:t>, cuya partida asciende a 300.000 euros, se subvenciona</w:t>
      </w:r>
      <w:r w:rsidRPr="00A55BC1">
        <w:rPr>
          <w:rFonts w:ascii="Arial" w:hAnsi="Arial" w:cs="Arial"/>
        </w:rPr>
        <w:t xml:space="preserve"> la consultoría y asistencia experta externa u otras acciones para la identificación, definición, presentación y gestión</w:t>
      </w:r>
      <w:r>
        <w:rPr>
          <w:rFonts w:ascii="Arial" w:hAnsi="Arial" w:cs="Arial"/>
        </w:rPr>
        <w:t xml:space="preserve"> de proyectos de </w:t>
      </w:r>
      <w:proofErr w:type="spellStart"/>
      <w:r>
        <w:rPr>
          <w:rFonts w:ascii="Arial" w:hAnsi="Arial" w:cs="Arial"/>
        </w:rPr>
        <w:t>I+D+i</w:t>
      </w:r>
      <w:proofErr w:type="spellEnd"/>
      <w:r>
        <w:rPr>
          <w:rFonts w:ascii="Arial" w:hAnsi="Arial" w:cs="Arial"/>
        </w:rPr>
        <w:t xml:space="preserve"> orientado</w:t>
      </w:r>
      <w:r w:rsidRPr="00A55BC1">
        <w:rPr>
          <w:rFonts w:ascii="Arial" w:hAnsi="Arial" w:cs="Arial"/>
        </w:rPr>
        <w:t>s a la participación en programas de ayudas</w:t>
      </w:r>
      <w:r>
        <w:rPr>
          <w:rFonts w:ascii="Arial" w:hAnsi="Arial" w:cs="Arial"/>
        </w:rPr>
        <w:t xml:space="preserve"> de</w:t>
      </w:r>
      <w:r w:rsidRPr="00A55BC1">
        <w:rPr>
          <w:rFonts w:ascii="Arial" w:hAnsi="Arial" w:cs="Arial"/>
        </w:rPr>
        <w:t xml:space="preserve"> convocatorias internacionales. La subvención podrá ser del 100</w:t>
      </w:r>
      <w:r>
        <w:rPr>
          <w:rFonts w:ascii="Arial" w:hAnsi="Arial" w:cs="Arial"/>
        </w:rPr>
        <w:t xml:space="preserve"> </w:t>
      </w:r>
      <w:r w:rsidRPr="00A55BC1">
        <w:rPr>
          <w:rFonts w:ascii="Arial" w:hAnsi="Arial" w:cs="Arial"/>
        </w:rPr>
        <w:t>% de la actuación realizada.</w:t>
      </w:r>
      <w:r>
        <w:rPr>
          <w:rFonts w:ascii="Arial" w:hAnsi="Arial" w:cs="Arial"/>
        </w:rPr>
        <w:t xml:space="preserve"> En este caso, l</w:t>
      </w:r>
      <w:r w:rsidRPr="00A55BC1">
        <w:rPr>
          <w:rFonts w:ascii="Arial" w:hAnsi="Arial" w:cs="Arial"/>
        </w:rPr>
        <w:t xml:space="preserve">as actuaciones más relevantes son la presentación a convocatorias de Proyectos de la </w:t>
      </w:r>
      <w:r>
        <w:rPr>
          <w:rFonts w:ascii="Arial" w:hAnsi="Arial" w:cs="Arial"/>
        </w:rPr>
        <w:t>UE</w:t>
      </w:r>
      <w:r w:rsidRPr="00A55BC1">
        <w:rPr>
          <w:rFonts w:ascii="Arial" w:hAnsi="Arial" w:cs="Arial"/>
        </w:rPr>
        <w:t xml:space="preserve"> y otros marcos de colaboración tecnológica internacional,</w:t>
      </w:r>
      <w:r>
        <w:rPr>
          <w:rFonts w:ascii="Arial" w:hAnsi="Arial" w:cs="Arial"/>
        </w:rPr>
        <w:t xml:space="preserve"> </w:t>
      </w:r>
      <w:r w:rsidRPr="00A55BC1">
        <w:rPr>
          <w:rFonts w:ascii="Arial" w:hAnsi="Arial" w:cs="Arial"/>
        </w:rPr>
        <w:t xml:space="preserve">la gestión y coordinación de proyectos de </w:t>
      </w:r>
      <w:proofErr w:type="spellStart"/>
      <w:r w:rsidRPr="00A55BC1">
        <w:rPr>
          <w:rFonts w:ascii="Arial" w:hAnsi="Arial" w:cs="Arial"/>
        </w:rPr>
        <w:t>I+D+i</w:t>
      </w:r>
      <w:proofErr w:type="spellEnd"/>
      <w:r w:rsidRPr="00A55BC1">
        <w:rPr>
          <w:rFonts w:ascii="Arial" w:hAnsi="Arial" w:cs="Arial"/>
        </w:rPr>
        <w:t xml:space="preserve"> financiados por la </w:t>
      </w:r>
      <w:r>
        <w:rPr>
          <w:rFonts w:ascii="Arial" w:hAnsi="Arial" w:cs="Arial"/>
        </w:rPr>
        <w:t xml:space="preserve">UE </w:t>
      </w:r>
      <w:r w:rsidRPr="00A55BC1">
        <w:rPr>
          <w:rFonts w:ascii="Arial" w:hAnsi="Arial" w:cs="Arial"/>
        </w:rPr>
        <w:t xml:space="preserve">y los gastos de desplazamiento de profesionales para acciones de prospección referentes a la participación de la empresa en proyectos de </w:t>
      </w:r>
      <w:proofErr w:type="spellStart"/>
      <w:r w:rsidRPr="00A55BC1">
        <w:rPr>
          <w:rFonts w:ascii="Arial" w:hAnsi="Arial" w:cs="Arial"/>
        </w:rPr>
        <w:t>I+D+i</w:t>
      </w:r>
      <w:proofErr w:type="spellEnd"/>
      <w:r w:rsidRPr="00A55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55BC1">
        <w:rPr>
          <w:rFonts w:ascii="Arial" w:hAnsi="Arial" w:cs="Arial"/>
        </w:rPr>
        <w:t>La</w:t>
      </w:r>
      <w:r>
        <w:rPr>
          <w:rFonts w:ascii="Arial" w:hAnsi="Arial" w:cs="Arial"/>
        </w:rPr>
        <w:t>s</w:t>
      </w:r>
      <w:r w:rsidRPr="00A55BC1">
        <w:rPr>
          <w:rFonts w:ascii="Arial" w:hAnsi="Arial" w:cs="Arial"/>
        </w:rPr>
        <w:t xml:space="preserve"> subvenciones se graduarán en función de la actuación realizada y </w:t>
      </w:r>
      <w:r>
        <w:rPr>
          <w:rFonts w:ascii="Arial" w:hAnsi="Arial" w:cs="Arial"/>
        </w:rPr>
        <w:t>discurrirán entre 1.500 y</w:t>
      </w:r>
      <w:r w:rsidRPr="00A55BC1">
        <w:rPr>
          <w:rFonts w:ascii="Arial" w:hAnsi="Arial" w:cs="Arial"/>
        </w:rPr>
        <w:t xml:space="preserve"> 30.000 euros</w:t>
      </w:r>
      <w:r>
        <w:rPr>
          <w:rFonts w:ascii="Arial" w:hAnsi="Arial" w:cs="Arial"/>
        </w:rPr>
        <w:t xml:space="preserve">. </w:t>
      </w:r>
    </w:p>
    <w:p w14:paraId="3B5D6149" w14:textId="77777777" w:rsidR="00401ED2" w:rsidRDefault="00401ED2" w:rsidP="00401ED2">
      <w:pPr>
        <w:jc w:val="both"/>
        <w:rPr>
          <w:rFonts w:ascii="Arial" w:hAnsi="Arial" w:cs="Arial"/>
        </w:rPr>
      </w:pPr>
    </w:p>
    <w:p w14:paraId="086A033E" w14:textId="77777777" w:rsidR="00401ED2" w:rsidRPr="00A55BC1" w:rsidRDefault="00401ED2" w:rsidP="00401ED2">
      <w:pPr>
        <w:jc w:val="both"/>
        <w:rPr>
          <w:rFonts w:ascii="Arial" w:hAnsi="Arial" w:cs="Arial"/>
        </w:rPr>
      </w:pPr>
      <w:r w:rsidRPr="00D14E9E">
        <w:rPr>
          <w:rFonts w:ascii="Arial" w:hAnsi="Arial" w:cs="Arial"/>
        </w:rPr>
        <w:t>La convocatoria del Cheque Asistencia tiene carácter retroactivo hasta el 1 de enero de este año 2024 y la convocatoria del Cheque Europa tiene carácter retroactivo hasta el 1 de julio de 2023. Ambas permanecerán abiertas hasta el 13 de diciembre a las 14.00</w:t>
      </w:r>
      <w:r>
        <w:rPr>
          <w:rFonts w:ascii="Arial" w:hAnsi="Arial" w:cs="Arial"/>
        </w:rPr>
        <w:t xml:space="preserve"> horas</w:t>
      </w:r>
      <w:r w:rsidRPr="00D14E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Todos los trámites deben hacerse a través de la </w:t>
      </w:r>
      <w:hyperlink r:id="rId7" w:history="1">
        <w:r w:rsidRPr="00616297">
          <w:rPr>
            <w:rStyle w:val="Hipervnculo"/>
            <w:rFonts w:ascii="Arial" w:hAnsi="Arial" w:cs="Arial"/>
          </w:rPr>
          <w:t>sede electrónica de la ADER</w:t>
        </w:r>
      </w:hyperlink>
      <w:r>
        <w:rPr>
          <w:rFonts w:ascii="Arial" w:hAnsi="Arial" w:cs="Arial"/>
        </w:rPr>
        <w:t xml:space="preserve">. </w:t>
      </w:r>
    </w:p>
    <w:p w14:paraId="454F7550" w14:textId="7EAB2719" w:rsidR="00C664DD" w:rsidRPr="00401ED2" w:rsidRDefault="00C664DD" w:rsidP="00401ED2">
      <w:bookmarkStart w:id="2" w:name="_GoBack"/>
      <w:bookmarkEnd w:id="2"/>
    </w:p>
    <w:sectPr w:rsidR="00C664DD" w:rsidRPr="00401ED2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1E750" w14:textId="77777777" w:rsidR="0015338D" w:rsidRDefault="0015338D" w:rsidP="0069392B">
      <w:r>
        <w:separator/>
      </w:r>
    </w:p>
  </w:endnote>
  <w:endnote w:type="continuationSeparator" w:id="0">
    <w:p w14:paraId="5BA66B5E" w14:textId="77777777" w:rsidR="0015338D" w:rsidRDefault="0015338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00B25" w14:textId="77777777" w:rsidR="0015338D" w:rsidRDefault="0015338D" w:rsidP="0069392B">
      <w:r>
        <w:separator/>
      </w:r>
    </w:p>
  </w:footnote>
  <w:footnote w:type="continuationSeparator" w:id="0">
    <w:p w14:paraId="1E38219B" w14:textId="77777777" w:rsidR="0015338D" w:rsidRDefault="0015338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EA5"/>
    <w:rsid w:val="00007F98"/>
    <w:rsid w:val="00014ACC"/>
    <w:rsid w:val="00017814"/>
    <w:rsid w:val="00022E1C"/>
    <w:rsid w:val="00030ADD"/>
    <w:rsid w:val="00036113"/>
    <w:rsid w:val="000362E7"/>
    <w:rsid w:val="0004582D"/>
    <w:rsid w:val="00053C7E"/>
    <w:rsid w:val="000579A8"/>
    <w:rsid w:val="00061701"/>
    <w:rsid w:val="000767C4"/>
    <w:rsid w:val="000B4017"/>
    <w:rsid w:val="000E77EF"/>
    <w:rsid w:val="000F3F3C"/>
    <w:rsid w:val="000F63B3"/>
    <w:rsid w:val="00100590"/>
    <w:rsid w:val="001037A5"/>
    <w:rsid w:val="001300DA"/>
    <w:rsid w:val="0015338D"/>
    <w:rsid w:val="001542F7"/>
    <w:rsid w:val="0018459D"/>
    <w:rsid w:val="001979AB"/>
    <w:rsid w:val="001D5774"/>
    <w:rsid w:val="0020207D"/>
    <w:rsid w:val="00217AF8"/>
    <w:rsid w:val="00230554"/>
    <w:rsid w:val="00240D3F"/>
    <w:rsid w:val="00250CDB"/>
    <w:rsid w:val="00261510"/>
    <w:rsid w:val="00276881"/>
    <w:rsid w:val="002873D9"/>
    <w:rsid w:val="002C41E9"/>
    <w:rsid w:val="002C5DF7"/>
    <w:rsid w:val="002D3B2D"/>
    <w:rsid w:val="002E4839"/>
    <w:rsid w:val="002E6440"/>
    <w:rsid w:val="002E72EE"/>
    <w:rsid w:val="002F409A"/>
    <w:rsid w:val="00307CD0"/>
    <w:rsid w:val="00320083"/>
    <w:rsid w:val="00334B3A"/>
    <w:rsid w:val="003364A2"/>
    <w:rsid w:val="0034365A"/>
    <w:rsid w:val="00346ABB"/>
    <w:rsid w:val="0035439E"/>
    <w:rsid w:val="003605D5"/>
    <w:rsid w:val="00362BD5"/>
    <w:rsid w:val="00377703"/>
    <w:rsid w:val="0039046B"/>
    <w:rsid w:val="00392A6F"/>
    <w:rsid w:val="003A139C"/>
    <w:rsid w:val="003A3E60"/>
    <w:rsid w:val="003B3431"/>
    <w:rsid w:val="003C1605"/>
    <w:rsid w:val="003E5452"/>
    <w:rsid w:val="003F1C52"/>
    <w:rsid w:val="00401ED2"/>
    <w:rsid w:val="00417179"/>
    <w:rsid w:val="00426FE9"/>
    <w:rsid w:val="00435C9E"/>
    <w:rsid w:val="0047552C"/>
    <w:rsid w:val="00477863"/>
    <w:rsid w:val="00495B58"/>
    <w:rsid w:val="00495D1F"/>
    <w:rsid w:val="004C1DC9"/>
    <w:rsid w:val="004D420D"/>
    <w:rsid w:val="004D4353"/>
    <w:rsid w:val="004D594F"/>
    <w:rsid w:val="0050645C"/>
    <w:rsid w:val="0052198E"/>
    <w:rsid w:val="00531470"/>
    <w:rsid w:val="00573E3D"/>
    <w:rsid w:val="00574433"/>
    <w:rsid w:val="0057778C"/>
    <w:rsid w:val="0058176E"/>
    <w:rsid w:val="005944AA"/>
    <w:rsid w:val="00596975"/>
    <w:rsid w:val="00597247"/>
    <w:rsid w:val="005B3385"/>
    <w:rsid w:val="005C242B"/>
    <w:rsid w:val="005D5ABC"/>
    <w:rsid w:val="005E681F"/>
    <w:rsid w:val="005E7F76"/>
    <w:rsid w:val="006068B6"/>
    <w:rsid w:val="006563C4"/>
    <w:rsid w:val="00662710"/>
    <w:rsid w:val="00673FFA"/>
    <w:rsid w:val="00686042"/>
    <w:rsid w:val="0069392B"/>
    <w:rsid w:val="006A7DBC"/>
    <w:rsid w:val="006B0802"/>
    <w:rsid w:val="00706970"/>
    <w:rsid w:val="00716285"/>
    <w:rsid w:val="007349F5"/>
    <w:rsid w:val="007774DB"/>
    <w:rsid w:val="007A3308"/>
    <w:rsid w:val="007A7E63"/>
    <w:rsid w:val="007C7121"/>
    <w:rsid w:val="007D0B36"/>
    <w:rsid w:val="007D6FFF"/>
    <w:rsid w:val="007E4491"/>
    <w:rsid w:val="008326EA"/>
    <w:rsid w:val="00834C73"/>
    <w:rsid w:val="00866B0A"/>
    <w:rsid w:val="0087541B"/>
    <w:rsid w:val="00892C54"/>
    <w:rsid w:val="008B05E4"/>
    <w:rsid w:val="008E7E40"/>
    <w:rsid w:val="0090633A"/>
    <w:rsid w:val="00917E39"/>
    <w:rsid w:val="00936D1B"/>
    <w:rsid w:val="00965EF6"/>
    <w:rsid w:val="009735EC"/>
    <w:rsid w:val="00977EFE"/>
    <w:rsid w:val="009A0F91"/>
    <w:rsid w:val="009B1D87"/>
    <w:rsid w:val="009B2C99"/>
    <w:rsid w:val="009D4E2A"/>
    <w:rsid w:val="009D77B2"/>
    <w:rsid w:val="009E7835"/>
    <w:rsid w:val="00A141BE"/>
    <w:rsid w:val="00A337D0"/>
    <w:rsid w:val="00A347CA"/>
    <w:rsid w:val="00A6238F"/>
    <w:rsid w:val="00A756FA"/>
    <w:rsid w:val="00AA0B41"/>
    <w:rsid w:val="00AC6E30"/>
    <w:rsid w:val="00AD4F17"/>
    <w:rsid w:val="00AE2ED9"/>
    <w:rsid w:val="00B043CC"/>
    <w:rsid w:val="00B07A63"/>
    <w:rsid w:val="00B37D5C"/>
    <w:rsid w:val="00B5479C"/>
    <w:rsid w:val="00B83255"/>
    <w:rsid w:val="00B92F81"/>
    <w:rsid w:val="00B93DBC"/>
    <w:rsid w:val="00B97FCD"/>
    <w:rsid w:val="00BA5D06"/>
    <w:rsid w:val="00BB3228"/>
    <w:rsid w:val="00BD7E0B"/>
    <w:rsid w:val="00BE4EE3"/>
    <w:rsid w:val="00BE5C89"/>
    <w:rsid w:val="00BE6D96"/>
    <w:rsid w:val="00BE70B2"/>
    <w:rsid w:val="00C05A43"/>
    <w:rsid w:val="00C22F34"/>
    <w:rsid w:val="00C648E7"/>
    <w:rsid w:val="00C664DD"/>
    <w:rsid w:val="00C83CF8"/>
    <w:rsid w:val="00CC08D8"/>
    <w:rsid w:val="00CD7A48"/>
    <w:rsid w:val="00CE18A3"/>
    <w:rsid w:val="00CE2CD6"/>
    <w:rsid w:val="00CE2F7C"/>
    <w:rsid w:val="00CF3B24"/>
    <w:rsid w:val="00D017AC"/>
    <w:rsid w:val="00D312AD"/>
    <w:rsid w:val="00D4575E"/>
    <w:rsid w:val="00D53E08"/>
    <w:rsid w:val="00D5705E"/>
    <w:rsid w:val="00D6105D"/>
    <w:rsid w:val="00D630C3"/>
    <w:rsid w:val="00DA61B6"/>
    <w:rsid w:val="00DD0856"/>
    <w:rsid w:val="00E2564E"/>
    <w:rsid w:val="00E41609"/>
    <w:rsid w:val="00E517E4"/>
    <w:rsid w:val="00E63FE9"/>
    <w:rsid w:val="00E7091B"/>
    <w:rsid w:val="00EA1DE6"/>
    <w:rsid w:val="00EA3694"/>
    <w:rsid w:val="00EC5A68"/>
    <w:rsid w:val="00ED47D0"/>
    <w:rsid w:val="00F0652B"/>
    <w:rsid w:val="00F3097F"/>
    <w:rsid w:val="00F35994"/>
    <w:rsid w:val="00F671DE"/>
    <w:rsid w:val="00F71FCA"/>
    <w:rsid w:val="00F8126E"/>
    <w:rsid w:val="00F92DFC"/>
    <w:rsid w:val="00F967D1"/>
    <w:rsid w:val="00FA4DD6"/>
    <w:rsid w:val="00F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der.es/sede-electronic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Cuesta Fuente</cp:lastModifiedBy>
  <cp:revision>12</cp:revision>
  <cp:lastPrinted>2023-07-31T17:26:00Z</cp:lastPrinted>
  <dcterms:created xsi:type="dcterms:W3CDTF">2024-10-28T11:48:00Z</dcterms:created>
  <dcterms:modified xsi:type="dcterms:W3CDTF">2024-10-29T10:41:00Z</dcterms:modified>
</cp:coreProperties>
</file>