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353E1C" w14:textId="77777777" w:rsidR="000E5C21" w:rsidRPr="000E5C21" w:rsidRDefault="000E5C21" w:rsidP="000E5C21">
      <w:pPr>
        <w:ind w:right="-1"/>
        <w:rPr>
          <w:rFonts w:ascii="Arial" w:eastAsia="Times New Roman" w:hAnsi="Arial" w:cs="Arial"/>
          <w:b/>
          <w:sz w:val="26"/>
          <w:szCs w:val="26"/>
        </w:rPr>
      </w:pPr>
      <w:bookmarkStart w:id="0" w:name="_Hlk139457860"/>
      <w:r w:rsidRPr="000E5C21">
        <w:rPr>
          <w:rFonts w:ascii="Arial" w:eastAsia="Times New Roman" w:hAnsi="Arial" w:cs="Arial"/>
          <w:b/>
          <w:sz w:val="26"/>
          <w:szCs w:val="26"/>
        </w:rPr>
        <w:t>Martes 21/05/24</w:t>
      </w:r>
    </w:p>
    <w:p w14:paraId="36C50651" w14:textId="77777777" w:rsidR="00E517E4" w:rsidRPr="00A756FA" w:rsidRDefault="00E517E4" w:rsidP="0047552C">
      <w:pPr>
        <w:pStyle w:val="TtuloNotadePrensa"/>
        <w:jc w:val="both"/>
      </w:pPr>
    </w:p>
    <w:p w14:paraId="37D7E3AC" w14:textId="5ED1E69E" w:rsidR="00261510" w:rsidRDefault="00504673" w:rsidP="0047552C">
      <w:pPr>
        <w:pStyle w:val="TtuloNotadePrensa"/>
        <w:jc w:val="both"/>
      </w:pPr>
      <w:bookmarkStart w:id="1" w:name="_Hlk139456888"/>
      <w:bookmarkEnd w:id="0"/>
      <w:r>
        <w:t>E</w:t>
      </w:r>
      <w:r w:rsidR="009A6869">
        <w:t>l</w:t>
      </w:r>
      <w:r w:rsidR="006563C4" w:rsidRPr="004D594F">
        <w:t xml:space="preserve"> Consejo de Gobierno</w:t>
      </w:r>
      <w:r w:rsidR="00261510" w:rsidRPr="004D594F">
        <w:t xml:space="preserve"> </w:t>
      </w:r>
      <w:r>
        <w:t>aprueba la inversión de 1,63 millones en los municipios más pequeños de la Comunidad Autónoma</w:t>
      </w:r>
    </w:p>
    <w:p w14:paraId="5BED1BFA" w14:textId="77777777" w:rsidR="00504673" w:rsidRPr="004D594F" w:rsidRDefault="00504673" w:rsidP="0047552C">
      <w:pPr>
        <w:pStyle w:val="TtuloNotadePrensa"/>
        <w:jc w:val="both"/>
      </w:pPr>
    </w:p>
    <w:bookmarkEnd w:id="1"/>
    <w:p w14:paraId="25C64E58" w14:textId="73C06B68" w:rsidR="0020207D" w:rsidRPr="000E5C21" w:rsidRDefault="00504673" w:rsidP="0047552C">
      <w:pPr>
        <w:pStyle w:val="CuerpodetextoNotadePrensa"/>
        <w:rPr>
          <w:b/>
          <w:lang w:val="es-ES"/>
        </w:rPr>
      </w:pPr>
      <w:r>
        <w:rPr>
          <w:b/>
          <w:lang w:val="es-ES"/>
        </w:rPr>
        <w:t xml:space="preserve">Las ayudas </w:t>
      </w:r>
      <w:r w:rsidR="00C94EBB">
        <w:rPr>
          <w:b/>
          <w:lang w:val="es-ES"/>
        </w:rPr>
        <w:t>s</w:t>
      </w:r>
      <w:r>
        <w:rPr>
          <w:b/>
          <w:lang w:val="es-ES"/>
        </w:rPr>
        <w:t xml:space="preserve">e repartirán entre 114 localidades </w:t>
      </w:r>
      <w:r w:rsidR="00F67D06">
        <w:rPr>
          <w:b/>
          <w:lang w:val="es-ES"/>
        </w:rPr>
        <w:t>de</w:t>
      </w:r>
      <w:r>
        <w:rPr>
          <w:b/>
          <w:lang w:val="es-ES"/>
        </w:rPr>
        <w:t xml:space="preserve"> no más de 300 habitantes, 66 núcleos de población separados del municipio principal y </w:t>
      </w:r>
      <w:r w:rsidR="009A6869">
        <w:rPr>
          <w:b/>
          <w:lang w:val="es-ES"/>
        </w:rPr>
        <w:t>las entidades locales</w:t>
      </w:r>
      <w:r>
        <w:rPr>
          <w:b/>
          <w:lang w:val="es-ES"/>
        </w:rPr>
        <w:t xml:space="preserve"> de Morales, Villaseca de Rioja, Santa Lucía y Quintanar de Rioja</w:t>
      </w:r>
    </w:p>
    <w:p w14:paraId="7B095281" w14:textId="2FAF1686" w:rsidR="001037A5" w:rsidRPr="000E5C21" w:rsidRDefault="001037A5" w:rsidP="0047552C">
      <w:pPr>
        <w:pStyle w:val="CuerpodetextoNotadePrensa"/>
        <w:rPr>
          <w:b/>
          <w:lang w:val="es-ES"/>
        </w:rPr>
      </w:pPr>
    </w:p>
    <w:p w14:paraId="2D2345AE" w14:textId="77777777" w:rsidR="009A6869" w:rsidRPr="00BF10C5" w:rsidRDefault="009A6869" w:rsidP="0047552C">
      <w:pPr>
        <w:pStyle w:val="CuerpodetextoNotadePrensa"/>
        <w:rPr>
          <w:b/>
          <w:lang w:val="es-ES"/>
        </w:rPr>
      </w:pPr>
    </w:p>
    <w:p w14:paraId="570A6A14" w14:textId="62C0A133" w:rsidR="0096328C" w:rsidRPr="00BF10C5" w:rsidRDefault="009A6869" w:rsidP="007D513C">
      <w:pPr>
        <w:pStyle w:val="CuerpodetextoNotadePrensa"/>
        <w:rPr>
          <w:color w:val="auto"/>
          <w:lang w:val="es-ES"/>
        </w:rPr>
      </w:pPr>
      <w:r w:rsidRPr="00BF10C5">
        <w:rPr>
          <w:color w:val="auto"/>
          <w:lang w:val="es-ES"/>
        </w:rPr>
        <w:t xml:space="preserve">El Consejo de Gobierno celebrado hoy, 21 de mayo, ha autorizado a la Consejería de Política Local, Infraestructuras y Lucha contra la Despoblación la inversión de 1.633.000 euros en la convocatoria de subvenciones de este año para </w:t>
      </w:r>
      <w:r w:rsidR="0096328C" w:rsidRPr="00BF10C5">
        <w:rPr>
          <w:color w:val="auto"/>
          <w:lang w:val="es-ES"/>
        </w:rPr>
        <w:t>114</w:t>
      </w:r>
      <w:r w:rsidRPr="00BF10C5">
        <w:rPr>
          <w:color w:val="auto"/>
          <w:lang w:val="es-ES"/>
        </w:rPr>
        <w:t xml:space="preserve"> pequeños municipios</w:t>
      </w:r>
      <w:r w:rsidR="0096328C" w:rsidRPr="00BF10C5">
        <w:rPr>
          <w:color w:val="auto"/>
          <w:lang w:val="es-ES"/>
        </w:rPr>
        <w:t xml:space="preserve"> (no superan los 300 habitantes)</w:t>
      </w:r>
      <w:r w:rsidRPr="00BF10C5">
        <w:rPr>
          <w:color w:val="auto"/>
          <w:lang w:val="es-ES"/>
        </w:rPr>
        <w:t xml:space="preserve">, </w:t>
      </w:r>
      <w:r w:rsidR="0096328C" w:rsidRPr="00BF10C5">
        <w:rPr>
          <w:color w:val="auto"/>
          <w:lang w:val="es-ES"/>
        </w:rPr>
        <w:t xml:space="preserve">66 </w:t>
      </w:r>
      <w:r w:rsidRPr="00BF10C5">
        <w:rPr>
          <w:color w:val="auto"/>
          <w:lang w:val="es-ES"/>
        </w:rPr>
        <w:t xml:space="preserve">núcleos de población separados </w:t>
      </w:r>
      <w:r w:rsidR="007D513C" w:rsidRPr="00BF10C5">
        <w:rPr>
          <w:color w:val="auto"/>
          <w:lang w:val="es-ES"/>
        </w:rPr>
        <w:t>de</w:t>
      </w:r>
      <w:r w:rsidR="00681A9C" w:rsidRPr="00BF10C5">
        <w:rPr>
          <w:color w:val="auto"/>
          <w:lang w:val="es-ES"/>
        </w:rPr>
        <w:t xml:space="preserve"> la localidad</w:t>
      </w:r>
      <w:r w:rsidRPr="00BF10C5">
        <w:rPr>
          <w:color w:val="auto"/>
          <w:lang w:val="es-ES"/>
        </w:rPr>
        <w:t xml:space="preserve"> principal y </w:t>
      </w:r>
      <w:r w:rsidR="0096328C" w:rsidRPr="00BF10C5">
        <w:rPr>
          <w:color w:val="auto"/>
          <w:lang w:val="es-ES"/>
        </w:rPr>
        <w:t xml:space="preserve">las </w:t>
      </w:r>
      <w:r w:rsidRPr="00BF10C5">
        <w:rPr>
          <w:color w:val="auto"/>
          <w:lang w:val="es-ES"/>
        </w:rPr>
        <w:t>entidades locales</w:t>
      </w:r>
      <w:r w:rsidR="0096328C" w:rsidRPr="00BF10C5">
        <w:rPr>
          <w:color w:val="auto"/>
          <w:lang w:val="es-ES"/>
        </w:rPr>
        <w:t xml:space="preserve"> de Morales, Villaseca de Rioja, Santa Lucía y Quintanar de Rioja.</w:t>
      </w:r>
      <w:r w:rsidR="00681A9C" w:rsidRPr="00BF10C5">
        <w:rPr>
          <w:color w:val="auto"/>
          <w:lang w:val="es-ES"/>
        </w:rPr>
        <w:t xml:space="preserve"> </w:t>
      </w:r>
    </w:p>
    <w:p w14:paraId="323D46DE" w14:textId="77777777" w:rsidR="007D513C" w:rsidRPr="00BF10C5" w:rsidRDefault="007D513C" w:rsidP="0096328C">
      <w:pPr>
        <w:pStyle w:val="CuerpodetextoNotadePrensa"/>
        <w:rPr>
          <w:color w:val="auto"/>
          <w:lang w:val="es-ES"/>
        </w:rPr>
      </w:pPr>
    </w:p>
    <w:p w14:paraId="10FD32C3" w14:textId="77777777" w:rsidR="00BF10C5" w:rsidRPr="00BF10C5" w:rsidRDefault="007D513C" w:rsidP="007D513C">
      <w:pPr>
        <w:pStyle w:val="CuerpodetextoNotadePrensa"/>
        <w:rPr>
          <w:rFonts w:eastAsia="Calibri"/>
          <w:lang w:val="es-ES"/>
        </w:rPr>
      </w:pPr>
      <w:r w:rsidRPr="00BF10C5">
        <w:rPr>
          <w:color w:val="auto"/>
          <w:lang w:val="es-ES"/>
        </w:rPr>
        <w:t xml:space="preserve">Según el acuerdo adoptado </w:t>
      </w:r>
      <w:r w:rsidR="00CD5555" w:rsidRPr="00BF10C5">
        <w:rPr>
          <w:color w:val="auto"/>
          <w:lang w:val="es-ES"/>
        </w:rPr>
        <w:t xml:space="preserve">este martes </w:t>
      </w:r>
      <w:r w:rsidRPr="00BF10C5">
        <w:rPr>
          <w:color w:val="auto"/>
          <w:lang w:val="es-ES"/>
        </w:rPr>
        <w:t xml:space="preserve">por el Consejo de Gobierno, el importe </w:t>
      </w:r>
      <w:r w:rsidR="009A6869" w:rsidRPr="00BF10C5">
        <w:rPr>
          <w:color w:val="auto"/>
          <w:lang w:val="es-ES"/>
        </w:rPr>
        <w:t>máxim</w:t>
      </w:r>
      <w:r w:rsidRPr="00BF10C5">
        <w:rPr>
          <w:color w:val="auto"/>
          <w:lang w:val="es-ES"/>
        </w:rPr>
        <w:t>o</w:t>
      </w:r>
      <w:r w:rsidR="009A6869" w:rsidRPr="00BF10C5">
        <w:rPr>
          <w:color w:val="auto"/>
          <w:lang w:val="es-ES"/>
        </w:rPr>
        <w:t xml:space="preserve"> de la subvención para pequeños municipios </w:t>
      </w:r>
      <w:r w:rsidRPr="00BF10C5">
        <w:rPr>
          <w:color w:val="auto"/>
          <w:lang w:val="es-ES"/>
        </w:rPr>
        <w:t>y</w:t>
      </w:r>
      <w:r w:rsidR="009A6869" w:rsidRPr="00BF10C5">
        <w:rPr>
          <w:color w:val="auto"/>
          <w:lang w:val="es-ES"/>
        </w:rPr>
        <w:t xml:space="preserve"> entidades locales</w:t>
      </w:r>
      <w:r w:rsidRPr="00BF10C5">
        <w:rPr>
          <w:color w:val="auto"/>
          <w:lang w:val="es-ES"/>
        </w:rPr>
        <w:t xml:space="preserve"> ascenderá a </w:t>
      </w:r>
      <w:r w:rsidRPr="00BF10C5">
        <w:rPr>
          <w:rFonts w:eastAsia="Calibri"/>
          <w:lang w:val="es-ES"/>
        </w:rPr>
        <w:t xml:space="preserve">11.000 euros, en tanto que la cuantía destinada a los núcleos de población separados del municipio principal será de 5.075,76 euros. </w:t>
      </w:r>
    </w:p>
    <w:p w14:paraId="46487C22" w14:textId="77777777" w:rsidR="00BF10C5" w:rsidRPr="00BF10C5" w:rsidRDefault="00BF10C5" w:rsidP="007D513C">
      <w:pPr>
        <w:pStyle w:val="CuerpodetextoNotadePrensa"/>
        <w:rPr>
          <w:rFonts w:eastAsia="Calibri"/>
          <w:lang w:val="es-ES"/>
        </w:rPr>
      </w:pPr>
    </w:p>
    <w:p w14:paraId="5642AE73" w14:textId="7AF728F5" w:rsidR="007D513C" w:rsidRDefault="001369A7" w:rsidP="007D513C">
      <w:pPr>
        <w:pStyle w:val="CuerpodetextoNotadePrensa"/>
        <w:rPr>
          <w:rFonts w:eastAsia="Calibri"/>
          <w:lang w:val="es-ES"/>
        </w:rPr>
      </w:pPr>
      <w:bookmarkStart w:id="2" w:name="_GoBack"/>
      <w:bookmarkEnd w:id="2"/>
      <w:r w:rsidRPr="000A04EA">
        <w:rPr>
          <w:rFonts w:eastAsia="Calibri"/>
          <w:lang w:val="es-ES"/>
        </w:rPr>
        <w:t>La</w:t>
      </w:r>
      <w:r w:rsidR="007D513C" w:rsidRPr="000A04EA">
        <w:rPr>
          <w:rFonts w:eastAsia="Calibri"/>
          <w:lang w:val="es-ES"/>
        </w:rPr>
        <w:t xml:space="preserve"> subvención </w:t>
      </w:r>
      <w:r w:rsidRPr="000A04EA">
        <w:rPr>
          <w:rFonts w:eastAsia="Calibri"/>
          <w:lang w:val="es-ES"/>
        </w:rPr>
        <w:t>será de</w:t>
      </w:r>
      <w:r w:rsidR="007D513C" w:rsidRPr="000A04EA">
        <w:rPr>
          <w:rFonts w:eastAsia="Calibri"/>
          <w:lang w:val="es-ES"/>
        </w:rPr>
        <w:t xml:space="preserve"> 1.254.000 euros para pequeños </w:t>
      </w:r>
      <w:r w:rsidRPr="000A04EA">
        <w:rPr>
          <w:rFonts w:eastAsia="Calibri"/>
          <w:lang w:val="es-ES"/>
        </w:rPr>
        <w:t xml:space="preserve">municipios, </w:t>
      </w:r>
      <w:r w:rsidR="007D513C" w:rsidRPr="000A04EA">
        <w:rPr>
          <w:rFonts w:eastAsia="Calibri"/>
          <w:lang w:val="es-ES"/>
        </w:rPr>
        <w:t>335.000 euros para los núcleos de población separados del municipio principal</w:t>
      </w:r>
      <w:r w:rsidRPr="000A04EA">
        <w:rPr>
          <w:rFonts w:eastAsia="Calibri"/>
          <w:lang w:val="es-ES"/>
        </w:rPr>
        <w:t xml:space="preserve"> y 44.000 euros para entidades locales menores. En total, 630.000 euros más que la partida global asignada en 2023, con lo que el Gobierno que preside Gonzalo Capellán cumple</w:t>
      </w:r>
      <w:r w:rsidR="00B96A0A" w:rsidRPr="000A04EA">
        <w:rPr>
          <w:rFonts w:eastAsia="Calibri"/>
          <w:lang w:val="es-ES"/>
        </w:rPr>
        <w:t xml:space="preserve"> así su </w:t>
      </w:r>
      <w:r w:rsidRPr="000A04EA">
        <w:rPr>
          <w:rFonts w:eastAsia="Calibri"/>
          <w:lang w:val="es-ES"/>
        </w:rPr>
        <w:t>compromiso de trasladar a las pequeñas localidades el ahorro generado por la reducción de altos cargos acometida al inicio de la legislatura.</w:t>
      </w:r>
    </w:p>
    <w:p w14:paraId="671D98E8" w14:textId="6A39A99E" w:rsidR="00BF10C5" w:rsidRPr="00BF10C5" w:rsidRDefault="00BF10C5" w:rsidP="007D513C">
      <w:pPr>
        <w:pStyle w:val="CuerpodetextoNotadePrensa"/>
        <w:rPr>
          <w:rFonts w:eastAsia="Calibri"/>
          <w:lang w:val="es-ES"/>
        </w:rPr>
      </w:pPr>
    </w:p>
    <w:p w14:paraId="191A1B18" w14:textId="43F0987F" w:rsidR="00BF10C5" w:rsidRPr="00CB2E48" w:rsidRDefault="00BF10C5" w:rsidP="00BF10C5">
      <w:pPr>
        <w:pStyle w:val="CuerpodetextoNotadePrensa"/>
        <w:rPr>
          <w:rFonts w:eastAsia="Calibri"/>
          <w:color w:val="auto"/>
          <w:lang w:val="es-ES"/>
        </w:rPr>
      </w:pPr>
      <w:r w:rsidRPr="00BF10C5">
        <w:rPr>
          <w:rFonts w:eastAsia="Calibri"/>
          <w:lang w:val="es-ES"/>
        </w:rPr>
        <w:t xml:space="preserve">Las solicitudes podrán empezar a tramitarse desde el día siguiente al de la publicación del extracto de la convocatoria en el Boletín Oficial de La Rioja (BOR) hasta el día 15 de noviembre de 2024, ambos incluidos. </w:t>
      </w:r>
      <w:r w:rsidR="00F25F8C" w:rsidRPr="001369A7">
        <w:rPr>
          <w:rFonts w:eastAsia="Calibri"/>
          <w:color w:val="auto"/>
          <w:lang w:val="es-ES"/>
        </w:rPr>
        <w:t>La Orden se publicó el 6 de mayo.</w:t>
      </w:r>
    </w:p>
    <w:p w14:paraId="7C76B62B" w14:textId="77777777" w:rsidR="00BF10C5" w:rsidRPr="00CB2E48" w:rsidRDefault="00BF10C5" w:rsidP="00BF10C5">
      <w:pPr>
        <w:pStyle w:val="CuerpodetextoNotadePrensa"/>
        <w:rPr>
          <w:rFonts w:eastAsia="Calibri"/>
          <w:color w:val="auto"/>
          <w:lang w:val="es-ES"/>
        </w:rPr>
      </w:pPr>
    </w:p>
    <w:p w14:paraId="28788868" w14:textId="6CFD13E1" w:rsidR="00BF10C5" w:rsidRPr="00CB2E48" w:rsidRDefault="00F25F8C" w:rsidP="00F25F8C">
      <w:pPr>
        <w:pStyle w:val="CuerpodetextoNotadePrensa"/>
        <w:rPr>
          <w:rFonts w:eastAsia="Calibri"/>
          <w:color w:val="auto"/>
          <w:lang w:val="es-ES"/>
        </w:rPr>
      </w:pPr>
      <w:r w:rsidRPr="00CB2E48">
        <w:rPr>
          <w:rFonts w:eastAsia="Calibri"/>
          <w:color w:val="auto"/>
          <w:lang w:val="es-ES"/>
        </w:rPr>
        <w:t>Los beneficiarios podrán aplicar la presente subvención a financiar gastos del ejercicio en curso de alumbrado público, limpieza viaria y pavimentación de las vías públicas</w:t>
      </w:r>
      <w:r w:rsidR="00CB2E48" w:rsidRPr="00CB2E48">
        <w:rPr>
          <w:rFonts w:eastAsia="Calibri"/>
          <w:color w:val="auto"/>
          <w:lang w:val="es-ES"/>
        </w:rPr>
        <w:t>.</w:t>
      </w:r>
    </w:p>
    <w:p w14:paraId="6EBE2932" w14:textId="77777777" w:rsidR="00BF10C5" w:rsidRPr="007D513C" w:rsidRDefault="00BF10C5" w:rsidP="007D513C">
      <w:pPr>
        <w:pStyle w:val="CuerpodetextoNotadePrensa"/>
        <w:rPr>
          <w:rFonts w:eastAsia="Calibri"/>
          <w:lang w:val="es-ES"/>
        </w:rPr>
      </w:pPr>
    </w:p>
    <w:p w14:paraId="27ABD5DC" w14:textId="77777777" w:rsidR="00261510" w:rsidRPr="0096328C" w:rsidRDefault="00261510" w:rsidP="0096328C">
      <w:pPr>
        <w:pStyle w:val="CuerpodetextoNotadePrensa"/>
        <w:rPr>
          <w:color w:val="auto"/>
          <w:lang w:val="es-ES"/>
        </w:rPr>
      </w:pPr>
    </w:p>
    <w:sectPr w:rsidR="00261510" w:rsidRPr="0096328C" w:rsidSect="00A6238F">
      <w:headerReference w:type="even" r:id="rId7"/>
      <w:headerReference w:type="default" r:id="rId8"/>
      <w:footerReference w:type="even" r:id="rId9"/>
      <w:footerReference w:type="default" r:id="rId10"/>
      <w:headerReference w:type="first" r:id="rId11"/>
      <w:footerReference w:type="first" r:id="rId12"/>
      <w:pgSz w:w="11906" w:h="16838"/>
      <w:pgMar w:top="2755"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C75568" w14:textId="77777777" w:rsidR="00A347CA" w:rsidRDefault="00A347CA" w:rsidP="0069392B">
      <w:r>
        <w:separator/>
      </w:r>
    </w:p>
  </w:endnote>
  <w:endnote w:type="continuationSeparator" w:id="0">
    <w:p w14:paraId="411B288F" w14:textId="77777777" w:rsidR="00A347CA" w:rsidRDefault="00A347CA" w:rsidP="00693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iojana">
    <w:panose1 w:val="00000500000000000000"/>
    <w:charset w:val="00"/>
    <w:family w:val="auto"/>
    <w:pitch w:val="variable"/>
    <w:sig w:usb0="00000007" w:usb1="00000000" w:usb2="00000000" w:usb3="00000000" w:csb0="00000093" w:csb1="00000000"/>
  </w:font>
  <w:font w:name="Riojana Book">
    <w:panose1 w:val="00000400000000000000"/>
    <w:charset w:val="00"/>
    <w:family w:val="auto"/>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Riojana SemiBold">
    <w:panose1 w:val="00000700000000000000"/>
    <w:charset w:val="00"/>
    <w:family w:val="auto"/>
    <w:pitch w:val="variable"/>
    <w:sig w:usb0="00000007" w:usb1="00000000" w:usb2="00000000" w:usb3="00000000" w:csb0="00000093" w:csb1="00000000"/>
  </w:font>
  <w:font w:name="Riojana Bold">
    <w:panose1 w:val="000008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5CED3A" w14:textId="77777777" w:rsidR="0039046B" w:rsidRDefault="0039046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D673B9" w14:textId="77777777" w:rsidR="0039046B" w:rsidRDefault="0039046B">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EE722D" w14:textId="77777777" w:rsidR="0039046B" w:rsidRDefault="0039046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73BE3D" w14:textId="77777777" w:rsidR="00A347CA" w:rsidRDefault="00A347CA" w:rsidP="0069392B">
      <w:r>
        <w:separator/>
      </w:r>
    </w:p>
  </w:footnote>
  <w:footnote w:type="continuationSeparator" w:id="0">
    <w:p w14:paraId="6F51AC44" w14:textId="77777777" w:rsidR="00A347CA" w:rsidRDefault="00A347CA" w:rsidP="006939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09F920" w14:textId="77777777" w:rsidR="0039046B" w:rsidRDefault="0039046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E882D4" w14:textId="6CCDB68E" w:rsidR="0069392B" w:rsidRDefault="00B97FCD">
    <w:r w:rsidRPr="0069392B">
      <w:rPr>
        <w:noProof/>
        <w:lang w:eastAsia="es-ES"/>
      </w:rPr>
      <w:drawing>
        <wp:anchor distT="0" distB="0" distL="114300" distR="114300" simplePos="0" relativeHeight="251660288" behindDoc="1" locked="0" layoutInCell="1" allowOverlap="1" wp14:anchorId="2F899FA8" wp14:editId="221A324D">
          <wp:simplePos x="0" y="0"/>
          <wp:positionH relativeFrom="margin">
            <wp:posOffset>-912936</wp:posOffset>
          </wp:positionH>
          <wp:positionV relativeFrom="margin">
            <wp:posOffset>-1749425</wp:posOffset>
          </wp:positionV>
          <wp:extent cx="7586592" cy="1440815"/>
          <wp:effectExtent l="0" t="0" r="0" b="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15"/>
                  <pic:cNvPicPr/>
                </pic:nvPicPr>
                <pic:blipFill>
                  <a:blip r:embed="rId1">
                    <a:extLst>
                      <a:ext uri="{28A0092B-C50C-407E-A947-70E740481C1C}">
                        <a14:useLocalDpi xmlns:a14="http://schemas.microsoft.com/office/drawing/2010/main" val="0"/>
                      </a:ext>
                    </a:extLst>
                  </a:blip>
                  <a:stretch>
                    <a:fillRect/>
                  </a:stretch>
                </pic:blipFill>
                <pic:spPr>
                  <a:xfrm>
                    <a:off x="0" y="0"/>
                    <a:ext cx="7586592" cy="144081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126DAA" w14:textId="6A651935" w:rsidR="00A6238F" w:rsidRDefault="009E7835">
    <w:r w:rsidRPr="00A6238F">
      <w:rPr>
        <w:noProof/>
        <w:lang w:eastAsia="es-ES"/>
      </w:rPr>
      <mc:AlternateContent>
        <mc:Choice Requires="wps">
          <w:drawing>
            <wp:anchor distT="0" distB="0" distL="114300" distR="114300" simplePos="0" relativeHeight="251678720" behindDoc="0" locked="0" layoutInCell="1" allowOverlap="1" wp14:anchorId="4384F3E0" wp14:editId="5D770D33">
              <wp:simplePos x="0" y="0"/>
              <wp:positionH relativeFrom="column">
                <wp:posOffset>3630903</wp:posOffset>
              </wp:positionH>
              <wp:positionV relativeFrom="paragraph">
                <wp:posOffset>151121</wp:posOffset>
              </wp:positionV>
              <wp:extent cx="1407480" cy="200233"/>
              <wp:effectExtent l="0" t="0" r="2540" b="3175"/>
              <wp:wrapNone/>
              <wp:docPr id="911240397"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07480" cy="2002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4338B2" w14:textId="7F9312F0" w:rsidR="009E7835" w:rsidRDefault="006563C4" w:rsidP="009E7835">
                          <w:pPr>
                            <w:jc w:val="right"/>
                            <w:rPr>
                              <w:color w:val="2D3A47"/>
                              <w:sz w:val="16"/>
                              <w:szCs w:val="16"/>
                            </w:rPr>
                          </w:pPr>
                          <w:r>
                            <w:rPr>
                              <w:rFonts w:ascii="Riojana Bold" w:hAnsi="Riojana Bold"/>
                              <w:color w:val="2D3A47"/>
                              <w:sz w:val="20"/>
                              <w:szCs w:val="20"/>
                            </w:rPr>
                            <w:t>CONSEJO DE GOBIERNO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84F3E0" id="_x0000_t202" coordsize="21600,21600" o:spt="202" path="m,l,21600r21600,l21600,xe">
              <v:stroke joinstyle="miter"/>
              <v:path gradientshapeok="t" o:connecttype="rect"/>
            </v:shapetype>
            <v:shape id="Text Box 49" o:spid="_x0000_s1026" type="#_x0000_t202" style="position:absolute;margin-left:285.9pt;margin-top:11.9pt;width:110.85pt;height:15.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y20ogIAAJs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" filled="f" stroked="f">
              <v:path arrowok="t"/>
              <v:textbox inset="0,0,0,0">
                <w:txbxContent>
                  <w:p w14:paraId="384338B2" w14:textId="7F9312F0" w:rsidR="009E7835" w:rsidRDefault="006563C4" w:rsidP="009E7835">
                    <w:pPr>
                      <w:jc w:val="right"/>
                      <w:rPr>
                        <w:color w:val="2D3A47"/>
                        <w:sz w:val="16"/>
                        <w:szCs w:val="16"/>
                      </w:rPr>
                    </w:pPr>
                    <w:r>
                      <w:rPr>
                        <w:rFonts w:ascii="Riojana Bold" w:hAnsi="Riojana Bold"/>
                        <w:color w:val="2D3A47"/>
                        <w:sz w:val="20"/>
                        <w:szCs w:val="20"/>
                      </w:rPr>
                      <w:t>CONSEJO DE GOBIERNO</w:t>
                    </w:r>
                  </w:p>
                </w:txbxContent>
              </v:textbox>
            </v:shape>
          </w:pict>
        </mc:Fallback>
      </mc:AlternateContent>
    </w:r>
    <w:r w:rsidRPr="00065063">
      <w:rPr>
        <w:noProof/>
        <w:lang w:eastAsia="es-ES"/>
      </w:rPr>
      <mc:AlternateContent>
        <mc:Choice Requires="wps">
          <w:drawing>
            <wp:anchor distT="0" distB="0" distL="114300" distR="114300" simplePos="0" relativeHeight="251676672" behindDoc="0" locked="0" layoutInCell="1" allowOverlap="1" wp14:anchorId="5CCDAFFB" wp14:editId="5578697D">
              <wp:simplePos x="0" y="0"/>
              <wp:positionH relativeFrom="column">
                <wp:posOffset>1174704</wp:posOffset>
              </wp:positionH>
              <wp:positionV relativeFrom="paragraph">
                <wp:posOffset>351354</wp:posOffset>
              </wp:positionV>
              <wp:extent cx="3470910" cy="200234"/>
              <wp:effectExtent l="0" t="0" r="8890" b="3175"/>
              <wp:wrapNone/>
              <wp:docPr id="21623505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70910" cy="2002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E18A88" w14:textId="3A7F3EB2" w:rsidR="007C7121" w:rsidRPr="00BA5D06" w:rsidRDefault="009E7835" w:rsidP="00C648E7">
                          <w:pPr>
                            <w:rPr>
                              <w:color w:val="2D3A47"/>
                              <w:sz w:val="16"/>
                              <w:szCs w:val="16"/>
                            </w:rPr>
                          </w:pPr>
                          <w:r>
                            <w:rPr>
                              <w:color w:val="2D3A47"/>
                              <w:sz w:val="16"/>
                              <w:szCs w:val="16"/>
                            </w:rPr>
                            <w:t>Dirección de Comunicación Institucional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CDAFFB" id="_x0000_s1027" type="#_x0000_t202" style="position:absolute;margin-left:92.5pt;margin-top:27.65pt;width:273.3pt;height:15.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" filled="f" stroked="f">
              <v:path arrowok="t"/>
              <v:textbox inset="0,0,0,0">
                <w:txbxContent>
                  <w:p w14:paraId="5EE18A88" w14:textId="3A7F3EB2" w:rsidR="007C7121" w:rsidRPr="00BA5D06" w:rsidRDefault="009E7835" w:rsidP="00C648E7">
                    <w:pPr>
                      <w:rPr>
                        <w:color w:val="2D3A47"/>
                        <w:sz w:val="16"/>
                        <w:szCs w:val="16"/>
                      </w:rPr>
                    </w:pPr>
                    <w:r>
                      <w:rPr>
                        <w:color w:val="2D3A47"/>
                        <w:sz w:val="16"/>
                        <w:szCs w:val="16"/>
                      </w:rPr>
                      <w:t>Dirección de Comunicación Institucional</w:t>
                    </w:r>
                  </w:p>
                </w:txbxContent>
              </v:textbox>
            </v:shape>
          </w:pict>
        </mc:Fallback>
      </mc:AlternateContent>
    </w:r>
    <w:r w:rsidRPr="00A6238F">
      <w:rPr>
        <w:noProof/>
        <w:lang w:eastAsia="es-ES"/>
      </w:rPr>
      <mc:AlternateContent>
        <mc:Choice Requires="wps">
          <w:drawing>
            <wp:anchor distT="0" distB="0" distL="114300" distR="114300" simplePos="0" relativeHeight="251669504" behindDoc="0" locked="0" layoutInCell="1" allowOverlap="1" wp14:anchorId="7011843D" wp14:editId="1AEA59EE">
              <wp:simplePos x="0" y="0"/>
              <wp:positionH relativeFrom="column">
                <wp:posOffset>1174704</wp:posOffset>
              </wp:positionH>
              <wp:positionV relativeFrom="paragraph">
                <wp:posOffset>151121</wp:posOffset>
              </wp:positionV>
              <wp:extent cx="2242616" cy="200025"/>
              <wp:effectExtent l="0" t="0" r="5715" b="3175"/>
              <wp:wrapNone/>
              <wp:docPr id="4"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42616"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C28225" w14:textId="4C5F2488" w:rsidR="00240D3F" w:rsidRDefault="009E7835" w:rsidP="00C648E7">
                          <w:pPr>
                            <w:rPr>
                              <w:color w:val="2D3A47"/>
                              <w:sz w:val="16"/>
                              <w:szCs w:val="16"/>
                            </w:rPr>
                          </w:pPr>
                          <w:r>
                            <w:rPr>
                              <w:rFonts w:ascii="Riojana Bold" w:hAnsi="Riojana Bold"/>
                              <w:color w:val="2D3A47"/>
                              <w:sz w:val="20"/>
                              <w:szCs w:val="20"/>
                            </w:rPr>
                            <w:t>Oficina del Presidente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11843D" id="_x0000_s1028" type="#_x0000_t202" style="position:absolute;margin-left:92.5pt;margin-top:11.9pt;width:176.6pt;height:15.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" filled="f" stroked="f">
              <v:path arrowok="t"/>
              <v:textbox inset="0,0,0,0">
                <w:txbxContent>
                  <w:p w14:paraId="03C28225" w14:textId="4C5F2488" w:rsidR="00240D3F" w:rsidRDefault="009E7835" w:rsidP="00C648E7">
                    <w:pPr>
                      <w:rPr>
                        <w:color w:val="2D3A47"/>
                        <w:sz w:val="16"/>
                        <w:szCs w:val="16"/>
                      </w:rPr>
                    </w:pPr>
                    <w:r>
                      <w:rPr>
                        <w:rFonts w:ascii="Riojana Bold" w:hAnsi="Riojana Bold"/>
                        <w:color w:val="2D3A47"/>
                        <w:sz w:val="20"/>
                        <w:szCs w:val="20"/>
                      </w:rPr>
                      <w:t>Oficina del Presidente</w:t>
                    </w:r>
                  </w:p>
                </w:txbxContent>
              </v:textbox>
            </v:shape>
          </w:pict>
        </mc:Fallback>
      </mc:AlternateContent>
    </w:r>
    <w:r w:rsidR="003364A2" w:rsidRPr="00022E1C">
      <w:rPr>
        <w:noProof/>
        <w:lang w:eastAsia="es-ES"/>
      </w:rPr>
      <mc:AlternateContent>
        <mc:Choice Requires="wps">
          <w:drawing>
            <wp:anchor distT="0" distB="0" distL="114300" distR="114300" simplePos="0" relativeHeight="251672576" behindDoc="0" locked="0" layoutInCell="1" allowOverlap="1" wp14:anchorId="05C979A3" wp14:editId="4ED8EFD7">
              <wp:simplePos x="0" y="0"/>
              <wp:positionH relativeFrom="column">
                <wp:posOffset>5252794</wp:posOffset>
              </wp:positionH>
              <wp:positionV relativeFrom="paragraph">
                <wp:posOffset>438122</wp:posOffset>
              </wp:positionV>
              <wp:extent cx="1386205" cy="307025"/>
              <wp:effectExtent l="0" t="0" r="10795" b="10795"/>
              <wp:wrapNone/>
              <wp:docPr id="6"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86205" cy="307025"/>
                      </a:xfrm>
                      <a:prstGeom prst="rect">
                        <a:avLst/>
                      </a:prstGeom>
                      <a:noFill/>
                      <a:ln>
                        <a:noFill/>
                      </a:ln>
                    </wps:spPr>
                    <wps:txbx>
                      <w:txbxContent>
                        <w:p w14:paraId="2BAD65CB" w14:textId="3EFB4B31" w:rsidR="00022E1C" w:rsidRDefault="0039046B" w:rsidP="003364A2">
                          <w:pPr>
                            <w:pStyle w:val="Datosdecontacto"/>
                          </w:pPr>
                          <w:r>
                            <w:t>comunicacion</w:t>
                          </w:r>
                          <w:r w:rsidR="00022E1C">
                            <w:t>@larioja.org</w:t>
                          </w:r>
                        </w:p>
                        <w:p w14:paraId="3626F6D0" w14:textId="77777777" w:rsidR="00022E1C" w:rsidRDefault="00022E1C" w:rsidP="00022E1C">
                          <w:pPr>
                            <w:rPr>
                              <w:color w:val="2D3A47"/>
                              <w:sz w:val="12"/>
                              <w:szCs w:val="12"/>
                            </w:rPr>
                          </w:pPr>
                        </w:p>
                        <w:p w14:paraId="0FD760C8" w14:textId="77777777" w:rsidR="00022E1C" w:rsidRPr="00AB7932" w:rsidRDefault="00022E1C" w:rsidP="00022E1C">
                          <w:pPr>
                            <w:rPr>
                              <w:color w:val="2D3A47"/>
                              <w:sz w:val="12"/>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C979A3" id="_x0000_s1029" type="#_x0000_t202" style="position:absolute;margin-left:413.6pt;margin-top:34.5pt;width:109.15pt;height:24.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" filled="f" stroked="f">
              <v:path arrowok="t"/>
              <v:textbox inset="0,0,0,0">
                <w:txbxContent>
                  <w:p w14:paraId="2BAD65CB" w14:textId="3EFB4B31" w:rsidR="00022E1C" w:rsidRDefault="0039046B" w:rsidP="003364A2">
                    <w:pPr>
                      <w:pStyle w:val="Datosdecontacto"/>
                    </w:pPr>
                    <w:r>
                      <w:t>comunicacion</w:t>
                    </w:r>
                    <w:r w:rsidR="00022E1C">
                      <w:t>@larioja.org</w:t>
                    </w:r>
                  </w:p>
                  <w:p w14:paraId="3626F6D0" w14:textId="77777777" w:rsidR="00022E1C" w:rsidRDefault="00022E1C" w:rsidP="00022E1C">
                    <w:pPr>
                      <w:rPr>
                        <w:color w:val="2D3A47"/>
                        <w:sz w:val="12"/>
                        <w:szCs w:val="12"/>
                      </w:rPr>
                    </w:pPr>
                  </w:p>
                  <w:p w14:paraId="0FD760C8" w14:textId="77777777" w:rsidR="00022E1C" w:rsidRPr="00AB7932" w:rsidRDefault="00022E1C" w:rsidP="00022E1C">
                    <w:pPr>
                      <w:rPr>
                        <w:color w:val="2D3A47"/>
                        <w:sz w:val="12"/>
                        <w:szCs w:val="12"/>
                      </w:rPr>
                    </w:pPr>
                  </w:p>
                </w:txbxContent>
              </v:textbox>
            </v:shape>
          </w:pict>
        </mc:Fallback>
      </mc:AlternateContent>
    </w:r>
    <w:r w:rsidR="003364A2" w:rsidRPr="00022E1C">
      <w:rPr>
        <w:noProof/>
        <w:lang w:eastAsia="es-ES"/>
      </w:rPr>
      <mc:AlternateContent>
        <mc:Choice Requires="wps">
          <w:drawing>
            <wp:anchor distT="0" distB="0" distL="114300" distR="114300" simplePos="0" relativeHeight="251671552" behindDoc="0" locked="0" layoutInCell="1" allowOverlap="1" wp14:anchorId="3980AD84" wp14:editId="53FF7B8D">
              <wp:simplePos x="0" y="0"/>
              <wp:positionH relativeFrom="column">
                <wp:posOffset>5255260</wp:posOffset>
              </wp:positionH>
              <wp:positionV relativeFrom="paragraph">
                <wp:posOffset>98114</wp:posOffset>
              </wp:positionV>
              <wp:extent cx="1386205" cy="370205"/>
              <wp:effectExtent l="0" t="0" r="10795" b="10795"/>
              <wp:wrapNone/>
              <wp:docPr id="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86205" cy="370205"/>
                      </a:xfrm>
                      <a:prstGeom prst="rect">
                        <a:avLst/>
                      </a:prstGeom>
                      <a:noFill/>
                      <a:ln>
                        <a:noFill/>
                      </a:ln>
                    </wps:spPr>
                    <wps:txbx>
                      <w:txbxContent>
                        <w:p w14:paraId="003C8D16" w14:textId="7D5AE313" w:rsidR="0039046B" w:rsidRPr="00547709" w:rsidRDefault="0039046B" w:rsidP="0039046B">
                          <w:pPr>
                            <w:pStyle w:val="Datosdecontacto"/>
                          </w:pPr>
                          <w:r>
                            <w:t>Vara de Rey</w:t>
                          </w:r>
                          <w:r w:rsidRPr="00547709">
                            <w:t xml:space="preserve">, </w:t>
                          </w:r>
                          <w:r>
                            <w:t>3</w:t>
                          </w:r>
                        </w:p>
                        <w:p w14:paraId="2DFD22E4" w14:textId="77777777" w:rsidR="0039046B" w:rsidRPr="00547709" w:rsidRDefault="0039046B" w:rsidP="0039046B">
                          <w:pPr>
                            <w:pStyle w:val="Datosdecontacto"/>
                          </w:pPr>
                          <w:r w:rsidRPr="00547709">
                            <w:t>26071 Logroño (La Rioja)</w:t>
                          </w:r>
                        </w:p>
                        <w:p w14:paraId="63304A83" w14:textId="15630BF0" w:rsidR="0039046B" w:rsidRPr="00547709" w:rsidRDefault="0039046B" w:rsidP="0039046B">
                          <w:pPr>
                            <w:pStyle w:val="Datosdecontacto"/>
                          </w:pPr>
                          <w:r w:rsidRPr="00547709">
                            <w:t xml:space="preserve">941 </w:t>
                          </w:r>
                          <w:r w:rsidR="00F92DFC">
                            <w:t>29</w:t>
                          </w:r>
                          <w:r>
                            <w:t xml:space="preserve"> 11 17</w:t>
                          </w:r>
                        </w:p>
                        <w:p w14:paraId="3DC67A0C" w14:textId="77777777" w:rsidR="00022E1C" w:rsidRPr="00547709" w:rsidRDefault="00022E1C" w:rsidP="00022E1C">
                          <w:pPr>
                            <w:rPr>
                              <w:color w:val="2D3A47"/>
                              <w:sz w:val="12"/>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80AD84" id="_x0000_s1030" type="#_x0000_t202" style="position:absolute;margin-left:413.8pt;margin-top:7.75pt;width:109.15pt;height:29.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" filled="f" stroked="f">
              <v:path arrowok="t"/>
              <v:textbox inset="0,0,0,0">
                <w:txbxContent>
                  <w:p w14:paraId="003C8D16" w14:textId="7D5AE313" w:rsidR="0039046B" w:rsidRPr="00547709" w:rsidRDefault="0039046B" w:rsidP="0039046B">
                    <w:pPr>
                      <w:pStyle w:val="Datosdecontacto"/>
                    </w:pPr>
                    <w:r>
                      <w:t>Vara de Rey</w:t>
                    </w:r>
                    <w:r w:rsidRPr="00547709">
                      <w:t xml:space="preserve">, </w:t>
                    </w:r>
                    <w:r>
                      <w:t>3</w:t>
                    </w:r>
                  </w:p>
                  <w:p w14:paraId="2DFD22E4" w14:textId="77777777" w:rsidR="0039046B" w:rsidRPr="00547709" w:rsidRDefault="0039046B" w:rsidP="0039046B">
                    <w:pPr>
                      <w:pStyle w:val="Datosdecontacto"/>
                    </w:pPr>
                    <w:r w:rsidRPr="00547709">
                      <w:t>26071 Logroño (La Rioja)</w:t>
                    </w:r>
                  </w:p>
                  <w:p w14:paraId="63304A83" w14:textId="15630BF0" w:rsidR="0039046B" w:rsidRPr="00547709" w:rsidRDefault="0039046B" w:rsidP="0039046B">
                    <w:pPr>
                      <w:pStyle w:val="Datosdecontacto"/>
                    </w:pPr>
                    <w:r w:rsidRPr="00547709">
                      <w:t xml:space="preserve">941 </w:t>
                    </w:r>
                    <w:r w:rsidR="00F92DFC">
                      <w:t>29</w:t>
                    </w:r>
                    <w:r>
                      <w:t xml:space="preserve"> 11 17</w:t>
                    </w:r>
                  </w:p>
                  <w:p w14:paraId="3DC67A0C" w14:textId="77777777" w:rsidR="00022E1C" w:rsidRPr="00547709" w:rsidRDefault="00022E1C" w:rsidP="00022E1C">
                    <w:pPr>
                      <w:rPr>
                        <w:color w:val="2D3A47"/>
                        <w:sz w:val="12"/>
                        <w:szCs w:val="12"/>
                      </w:rPr>
                    </w:pPr>
                  </w:p>
                </w:txbxContent>
              </v:textbox>
            </v:shape>
          </w:pict>
        </mc:Fallback>
      </mc:AlternateContent>
    </w:r>
    <w:r w:rsidR="00100590">
      <w:rPr>
        <w:noProof/>
        <w:lang w:eastAsia="es-ES"/>
      </w:rPr>
      <w:drawing>
        <wp:anchor distT="0" distB="0" distL="114300" distR="114300" simplePos="0" relativeHeight="251674624" behindDoc="1" locked="0" layoutInCell="1" allowOverlap="1" wp14:anchorId="477BF973" wp14:editId="239A5FC2">
          <wp:simplePos x="0" y="0"/>
          <wp:positionH relativeFrom="margin">
            <wp:posOffset>-914400</wp:posOffset>
          </wp:positionH>
          <wp:positionV relativeFrom="margin">
            <wp:posOffset>-1740994</wp:posOffset>
          </wp:positionV>
          <wp:extent cx="2019300" cy="1443990"/>
          <wp:effectExtent l="0" t="0" r="0" b="0"/>
          <wp:wrapNone/>
          <wp:docPr id="2" name="Imagen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5"/>
                  <pic:cNvPicPr>
                    <a:picLocks/>
                  </pic:cNvPicPr>
                </pic:nvPicPr>
                <pic:blipFill>
                  <a:blip r:embed="rId1">
                    <a:extLst>
                      <a:ext uri="{28A0092B-C50C-407E-A947-70E740481C1C}">
                        <a14:useLocalDpi xmlns:a14="http://schemas.microsoft.com/office/drawing/2010/main" val="0"/>
                      </a:ext>
                    </a:extLst>
                  </a:blip>
                  <a:srcRect r="73378"/>
                  <a:stretch>
                    <a:fillRect/>
                  </a:stretch>
                </pic:blipFill>
                <pic:spPr bwMode="auto">
                  <a:xfrm>
                    <a:off x="0" y="0"/>
                    <a:ext cx="2019300" cy="14439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65474E"/>
    <w:multiLevelType w:val="hybridMultilevel"/>
    <w:tmpl w:val="8862BC8C"/>
    <w:lvl w:ilvl="0" w:tplc="DE1EE1AE">
      <w:start w:val="1"/>
      <w:numFmt w:val="bullet"/>
      <w:pStyle w:val="ListadoRiojana10lis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7DD52CE3"/>
    <w:multiLevelType w:val="hybridMultilevel"/>
    <w:tmpl w:val="62AA882E"/>
    <w:lvl w:ilvl="0" w:tplc="A0186392">
      <w:numFmt w:val="bullet"/>
      <w:lvlText w:val="-"/>
      <w:lvlJc w:val="left"/>
      <w:pPr>
        <w:ind w:left="720" w:hanging="360"/>
      </w:pPr>
      <w:rPr>
        <w:rFonts w:ascii="Arial" w:eastAsia="Times New Roman" w:hAnsi="Arial" w:cs="Arial" w:hint="default"/>
        <w:b/>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92B"/>
    <w:rsid w:val="00007F98"/>
    <w:rsid w:val="00022E1C"/>
    <w:rsid w:val="0004582D"/>
    <w:rsid w:val="000579A8"/>
    <w:rsid w:val="00061701"/>
    <w:rsid w:val="000A04EA"/>
    <w:rsid w:val="000E5C21"/>
    <w:rsid w:val="000F3F3C"/>
    <w:rsid w:val="00100590"/>
    <w:rsid w:val="001037A5"/>
    <w:rsid w:val="001369A7"/>
    <w:rsid w:val="001542F7"/>
    <w:rsid w:val="0018459D"/>
    <w:rsid w:val="001D5774"/>
    <w:rsid w:val="0020207D"/>
    <w:rsid w:val="00240D3F"/>
    <w:rsid w:val="00250CDB"/>
    <w:rsid w:val="00261510"/>
    <w:rsid w:val="002873D9"/>
    <w:rsid w:val="002C41E9"/>
    <w:rsid w:val="002C5DF7"/>
    <w:rsid w:val="002D3B2D"/>
    <w:rsid w:val="002E4839"/>
    <w:rsid w:val="002E72EE"/>
    <w:rsid w:val="00307CD0"/>
    <w:rsid w:val="003364A2"/>
    <w:rsid w:val="0034365A"/>
    <w:rsid w:val="00346ABB"/>
    <w:rsid w:val="00353913"/>
    <w:rsid w:val="0035439E"/>
    <w:rsid w:val="0039046B"/>
    <w:rsid w:val="003A3E60"/>
    <w:rsid w:val="003C1605"/>
    <w:rsid w:val="00417179"/>
    <w:rsid w:val="00435C9E"/>
    <w:rsid w:val="0047552C"/>
    <w:rsid w:val="00477863"/>
    <w:rsid w:val="00495B58"/>
    <w:rsid w:val="00495D1F"/>
    <w:rsid w:val="004D420D"/>
    <w:rsid w:val="004D594F"/>
    <w:rsid w:val="00504673"/>
    <w:rsid w:val="0050645C"/>
    <w:rsid w:val="00506762"/>
    <w:rsid w:val="00574433"/>
    <w:rsid w:val="0058176E"/>
    <w:rsid w:val="00596975"/>
    <w:rsid w:val="00597247"/>
    <w:rsid w:val="006563C4"/>
    <w:rsid w:val="00673FFA"/>
    <w:rsid w:val="00681A9C"/>
    <w:rsid w:val="0069392B"/>
    <w:rsid w:val="006A7DBC"/>
    <w:rsid w:val="006B0802"/>
    <w:rsid w:val="00706970"/>
    <w:rsid w:val="00716285"/>
    <w:rsid w:val="007A7E63"/>
    <w:rsid w:val="007C7121"/>
    <w:rsid w:val="007D513C"/>
    <w:rsid w:val="007D6FFF"/>
    <w:rsid w:val="007E4491"/>
    <w:rsid w:val="0086683E"/>
    <w:rsid w:val="0087541B"/>
    <w:rsid w:val="00892C54"/>
    <w:rsid w:val="008B05E4"/>
    <w:rsid w:val="008E7E40"/>
    <w:rsid w:val="00917E39"/>
    <w:rsid w:val="0096328C"/>
    <w:rsid w:val="009735EC"/>
    <w:rsid w:val="00977EFE"/>
    <w:rsid w:val="009A6869"/>
    <w:rsid w:val="009E7835"/>
    <w:rsid w:val="00A141BE"/>
    <w:rsid w:val="00A347CA"/>
    <w:rsid w:val="00A6238F"/>
    <w:rsid w:val="00A756FA"/>
    <w:rsid w:val="00AA0B41"/>
    <w:rsid w:val="00AC6E30"/>
    <w:rsid w:val="00AF37E1"/>
    <w:rsid w:val="00B93DBC"/>
    <w:rsid w:val="00B96A0A"/>
    <w:rsid w:val="00B97FCD"/>
    <w:rsid w:val="00BA5D06"/>
    <w:rsid w:val="00BE70B2"/>
    <w:rsid w:val="00BF10C5"/>
    <w:rsid w:val="00C05A43"/>
    <w:rsid w:val="00C22F34"/>
    <w:rsid w:val="00C648E7"/>
    <w:rsid w:val="00C83CF8"/>
    <w:rsid w:val="00C94EBB"/>
    <w:rsid w:val="00CB2E48"/>
    <w:rsid w:val="00CC08D8"/>
    <w:rsid w:val="00CD5555"/>
    <w:rsid w:val="00D017AC"/>
    <w:rsid w:val="00D312AD"/>
    <w:rsid w:val="00D53E08"/>
    <w:rsid w:val="00DD0856"/>
    <w:rsid w:val="00E13280"/>
    <w:rsid w:val="00E41609"/>
    <w:rsid w:val="00E517E4"/>
    <w:rsid w:val="00E63FE9"/>
    <w:rsid w:val="00ED47D0"/>
    <w:rsid w:val="00EE0199"/>
    <w:rsid w:val="00F25F8C"/>
    <w:rsid w:val="00F671DE"/>
    <w:rsid w:val="00F67D06"/>
    <w:rsid w:val="00F8126E"/>
    <w:rsid w:val="00F92DFC"/>
    <w:rsid w:val="00FA4DD6"/>
    <w:rsid w:val="00FE5E4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D17EEF4"/>
  <w15:chartTrackingRefBased/>
  <w15:docId w15:val="{89FFC586-D45D-314B-9486-04818995D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7E40"/>
    <w:rPr>
      <w:rFonts w:ascii="Riojana" w:hAnsi="Riojana"/>
    </w:rPr>
  </w:style>
  <w:style w:type="paragraph" w:styleId="Ttulo1">
    <w:name w:val="heading 1"/>
    <w:basedOn w:val="Normal"/>
    <w:next w:val="Normal"/>
    <w:link w:val="Ttulo1Car"/>
    <w:uiPriority w:val="9"/>
    <w:qFormat/>
    <w:rsid w:val="008E7E40"/>
    <w:pPr>
      <w:keepNext/>
      <w:keepLines/>
      <w:spacing w:before="240"/>
      <w:outlineLvl w:val="0"/>
    </w:pPr>
    <w:rPr>
      <w:rFonts w:eastAsiaTheme="majorEastAsia" w:cstheme="majorBidi"/>
      <w:b/>
      <w:color w:val="243746"/>
      <w:szCs w:val="32"/>
    </w:rPr>
  </w:style>
  <w:style w:type="paragraph" w:styleId="Ttulo2">
    <w:name w:val="heading 2"/>
    <w:aliases w:val="Cuerpo de texto"/>
    <w:basedOn w:val="Normal"/>
    <w:next w:val="Normal"/>
    <w:link w:val="Ttulo2Car"/>
    <w:uiPriority w:val="9"/>
    <w:semiHidden/>
    <w:unhideWhenUsed/>
    <w:qFormat/>
    <w:rsid w:val="008E7E40"/>
    <w:pPr>
      <w:keepNext/>
      <w:keepLines/>
      <w:spacing w:before="40"/>
      <w:outlineLvl w:val="1"/>
    </w:pPr>
    <w:rPr>
      <w:rFonts w:ascii="Riojana Book" w:eastAsiaTheme="majorEastAsia" w:hAnsi="Riojana Book" w:cstheme="majorBidi"/>
      <w:color w:val="243746"/>
      <w:sz w:val="20"/>
      <w:szCs w:val="26"/>
    </w:rPr>
  </w:style>
  <w:style w:type="paragraph" w:styleId="Ttulo3">
    <w:name w:val="heading 3"/>
    <w:basedOn w:val="Normal"/>
    <w:next w:val="Normal"/>
    <w:link w:val="Ttulo3Car"/>
    <w:uiPriority w:val="9"/>
    <w:semiHidden/>
    <w:unhideWhenUsed/>
    <w:qFormat/>
    <w:rsid w:val="00504673"/>
    <w:pPr>
      <w:keepNext/>
      <w:keepLines/>
      <w:spacing w:before="40"/>
      <w:outlineLvl w:val="2"/>
    </w:pPr>
    <w:rPr>
      <w:rFonts w:asciiTheme="majorHAnsi" w:eastAsiaTheme="majorEastAsia" w:hAnsiTheme="majorHAnsi" w:cstheme="majorBidi"/>
      <w:color w:val="1F3763" w:themeColor="accent1" w:themeShade="7F"/>
    </w:rPr>
  </w:style>
  <w:style w:type="paragraph" w:styleId="Ttulo5">
    <w:name w:val="heading 5"/>
    <w:basedOn w:val="Normal"/>
    <w:next w:val="Normal"/>
    <w:link w:val="Ttulo5Car"/>
    <w:uiPriority w:val="9"/>
    <w:semiHidden/>
    <w:unhideWhenUsed/>
    <w:qFormat/>
    <w:rsid w:val="009A6869"/>
    <w:pPr>
      <w:keepNext/>
      <w:keepLines/>
      <w:spacing w:before="4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D420D"/>
    <w:pPr>
      <w:tabs>
        <w:tab w:val="center" w:pos="4252"/>
        <w:tab w:val="right" w:pos="8504"/>
      </w:tabs>
    </w:pPr>
  </w:style>
  <w:style w:type="character" w:customStyle="1" w:styleId="EncabezadoCar">
    <w:name w:val="Encabezado Car"/>
    <w:basedOn w:val="Fuentedeprrafopredeter"/>
    <w:link w:val="Encabezado"/>
    <w:uiPriority w:val="99"/>
    <w:rsid w:val="004D420D"/>
    <w:rPr>
      <w:rFonts w:ascii="Riojana" w:hAnsi="Riojana"/>
    </w:rPr>
  </w:style>
  <w:style w:type="paragraph" w:styleId="Piedepgina">
    <w:name w:val="footer"/>
    <w:basedOn w:val="Normal"/>
    <w:link w:val="PiedepginaCar"/>
    <w:uiPriority w:val="99"/>
    <w:unhideWhenUsed/>
    <w:rsid w:val="0069392B"/>
    <w:pPr>
      <w:tabs>
        <w:tab w:val="center" w:pos="4513"/>
        <w:tab w:val="right" w:pos="9026"/>
      </w:tabs>
    </w:pPr>
  </w:style>
  <w:style w:type="character" w:customStyle="1" w:styleId="PiedepginaCar">
    <w:name w:val="Pie de página Car"/>
    <w:basedOn w:val="Fuentedeprrafopredeter"/>
    <w:link w:val="Piedepgina"/>
    <w:uiPriority w:val="99"/>
    <w:rsid w:val="0069392B"/>
  </w:style>
  <w:style w:type="paragraph" w:customStyle="1" w:styleId="Cabecera-Viceconsejera">
    <w:name w:val="Cabecera - Viceconsejería"/>
    <w:basedOn w:val="Normal"/>
    <w:qFormat/>
    <w:rsid w:val="004D420D"/>
    <w:rPr>
      <w:rFonts w:ascii="Riojana SemiBold" w:hAnsi="Riojana SemiBold"/>
      <w:b/>
      <w:bCs/>
      <w:color w:val="2D3A47"/>
      <w:sz w:val="16"/>
      <w:szCs w:val="16"/>
    </w:rPr>
  </w:style>
  <w:style w:type="paragraph" w:styleId="Prrafodelista">
    <w:name w:val="List Paragraph"/>
    <w:basedOn w:val="Normal"/>
    <w:uiPriority w:val="34"/>
    <w:qFormat/>
    <w:rsid w:val="00E63FE9"/>
    <w:pPr>
      <w:ind w:left="720"/>
      <w:contextualSpacing/>
    </w:pPr>
  </w:style>
  <w:style w:type="character" w:customStyle="1" w:styleId="Ttulo1Car">
    <w:name w:val="Título 1 Car"/>
    <w:basedOn w:val="Fuentedeprrafopredeter"/>
    <w:link w:val="Ttulo1"/>
    <w:uiPriority w:val="9"/>
    <w:rsid w:val="008E7E40"/>
    <w:rPr>
      <w:rFonts w:ascii="Riojana" w:eastAsiaTheme="majorEastAsia" w:hAnsi="Riojana" w:cstheme="majorBidi"/>
      <w:b/>
      <w:color w:val="243746"/>
      <w:szCs w:val="32"/>
    </w:rPr>
  </w:style>
  <w:style w:type="character" w:customStyle="1" w:styleId="Ttulo2Car">
    <w:name w:val="Título 2 Car"/>
    <w:aliases w:val="Cuerpo de texto Car"/>
    <w:basedOn w:val="Fuentedeprrafopredeter"/>
    <w:link w:val="Ttulo2"/>
    <w:uiPriority w:val="9"/>
    <w:semiHidden/>
    <w:rsid w:val="008E7E40"/>
    <w:rPr>
      <w:rFonts w:ascii="Riojana Book" w:eastAsiaTheme="majorEastAsia" w:hAnsi="Riojana Book" w:cstheme="majorBidi"/>
      <w:color w:val="243746"/>
      <w:sz w:val="20"/>
      <w:szCs w:val="26"/>
    </w:rPr>
  </w:style>
  <w:style w:type="paragraph" w:customStyle="1" w:styleId="CuerpodeTextoRiojanaBook10">
    <w:name w:val="Cuerpo de Texto Riojana Book 10"/>
    <w:basedOn w:val="Normal"/>
    <w:link w:val="CuerpodeTextoRiojanaBook10Car"/>
    <w:qFormat/>
    <w:rsid w:val="008E7E40"/>
    <w:pPr>
      <w:spacing w:line="280" w:lineRule="exact"/>
      <w:jc w:val="both"/>
    </w:pPr>
    <w:rPr>
      <w:rFonts w:ascii="Riojana Book" w:hAnsi="Riojana Book"/>
      <w:color w:val="2D3A47"/>
      <w:sz w:val="20"/>
      <w:szCs w:val="20"/>
      <w:lang w:val="en-US"/>
    </w:rPr>
  </w:style>
  <w:style w:type="paragraph" w:customStyle="1" w:styleId="TtulosRiojana12">
    <w:name w:val="Títulos (Riojana 12)"/>
    <w:basedOn w:val="Normal"/>
    <w:qFormat/>
    <w:rsid w:val="00C05A43"/>
    <w:pPr>
      <w:jc w:val="both"/>
    </w:pPr>
    <w:rPr>
      <w:rFonts w:ascii="Riojana Bold" w:hAnsi="Riojana Bold"/>
      <w:color w:val="243746"/>
    </w:rPr>
  </w:style>
  <w:style w:type="paragraph" w:customStyle="1" w:styleId="SubttuloenazulRiojanabold10">
    <w:name w:val="Subtítulo en azul (Riojana bold 10)"/>
    <w:basedOn w:val="Normal"/>
    <w:link w:val="SubttuloenazulRiojanabold10Car"/>
    <w:qFormat/>
    <w:rsid w:val="00B93DBC"/>
    <w:pPr>
      <w:shd w:val="clear" w:color="auto" w:fill="FFFFFF"/>
      <w:spacing w:after="225"/>
      <w:jc w:val="both"/>
    </w:pPr>
    <w:rPr>
      <w:rFonts w:ascii="Riojana Bold" w:eastAsia="Times New Roman" w:hAnsi="Riojana Bold" w:cs="Arial"/>
      <w:color w:val="243746"/>
      <w:sz w:val="20"/>
      <w:szCs w:val="20"/>
      <w:lang w:eastAsia="es-ES"/>
    </w:rPr>
  </w:style>
  <w:style w:type="paragraph" w:customStyle="1" w:styleId="SubttuloenverdeRiojanabold10">
    <w:name w:val="Subtítulo en verde (Riojana bold 10)"/>
    <w:basedOn w:val="Normal"/>
    <w:link w:val="SubttuloenverdeRiojanabold10Car"/>
    <w:qFormat/>
    <w:rsid w:val="00B93DBC"/>
    <w:pPr>
      <w:shd w:val="clear" w:color="auto" w:fill="FFFFFF"/>
      <w:spacing w:after="225"/>
      <w:jc w:val="both"/>
    </w:pPr>
    <w:rPr>
      <w:rFonts w:ascii="Riojana Bold" w:eastAsia="Times New Roman" w:hAnsi="Riojana Bold" w:cs="Arial"/>
      <w:color w:val="76BC21"/>
      <w:sz w:val="20"/>
      <w:szCs w:val="20"/>
      <w:lang w:eastAsia="es-ES"/>
    </w:rPr>
  </w:style>
  <w:style w:type="paragraph" w:customStyle="1" w:styleId="DestacadoRiojanaSemibold10">
    <w:name w:val="Destacado (Riojana Semibold 10)"/>
    <w:basedOn w:val="Normal"/>
    <w:link w:val="DestacadoRiojanaSemibold10Car"/>
    <w:qFormat/>
    <w:rsid w:val="00C05A43"/>
    <w:pPr>
      <w:spacing w:line="280" w:lineRule="exact"/>
      <w:jc w:val="both"/>
    </w:pPr>
    <w:rPr>
      <w:rFonts w:ascii="Riojana SemiBold" w:hAnsi="Riojana SemiBold"/>
      <w:b/>
      <w:bCs/>
      <w:color w:val="2D3A47"/>
      <w:sz w:val="20"/>
      <w:szCs w:val="20"/>
      <w:lang w:val="en-US"/>
    </w:rPr>
  </w:style>
  <w:style w:type="paragraph" w:customStyle="1" w:styleId="MegattuloRiojanabold16">
    <w:name w:val="Megatítulo (Riojana bold 16)"/>
    <w:basedOn w:val="TtulosRiojana12"/>
    <w:qFormat/>
    <w:rsid w:val="00C05A43"/>
    <w:rPr>
      <w:sz w:val="32"/>
      <w:szCs w:val="32"/>
    </w:rPr>
  </w:style>
  <w:style w:type="character" w:customStyle="1" w:styleId="CuerpodeTextoRiojanaBook10Car">
    <w:name w:val="Cuerpo de Texto Riojana Book 10 Car"/>
    <w:basedOn w:val="Fuentedeprrafopredeter"/>
    <w:link w:val="CuerpodeTextoRiojanaBook10"/>
    <w:rsid w:val="00C05A43"/>
    <w:rPr>
      <w:rFonts w:ascii="Riojana Book" w:hAnsi="Riojana Book"/>
      <w:color w:val="2D3A47"/>
      <w:sz w:val="20"/>
      <w:szCs w:val="20"/>
      <w:lang w:val="en-US"/>
    </w:rPr>
  </w:style>
  <w:style w:type="character" w:customStyle="1" w:styleId="DestacadoRiojanaSemibold10Car">
    <w:name w:val="Destacado (Riojana Semibold 10) Car"/>
    <w:basedOn w:val="Fuentedeprrafopredeter"/>
    <w:link w:val="DestacadoRiojanaSemibold10"/>
    <w:rsid w:val="00C05A43"/>
    <w:rPr>
      <w:rFonts w:ascii="Riojana SemiBold" w:hAnsi="Riojana SemiBold"/>
      <w:b/>
      <w:bCs/>
      <w:color w:val="2D3A47"/>
      <w:sz w:val="20"/>
      <w:szCs w:val="20"/>
      <w:lang w:val="en-US"/>
    </w:rPr>
  </w:style>
  <w:style w:type="paragraph" w:customStyle="1" w:styleId="ListadoRiojana10list">
    <w:name w:val="Listado (Riojana 10 list)"/>
    <w:basedOn w:val="Prrafodelista"/>
    <w:qFormat/>
    <w:rsid w:val="00C05A43"/>
    <w:pPr>
      <w:numPr>
        <w:numId w:val="1"/>
      </w:numPr>
      <w:spacing w:line="280" w:lineRule="exact"/>
      <w:jc w:val="both"/>
    </w:pPr>
    <w:rPr>
      <w:rFonts w:ascii="Riojana Book" w:hAnsi="Riojana Book"/>
      <w:color w:val="2D3A47"/>
      <w:sz w:val="20"/>
      <w:szCs w:val="20"/>
      <w:lang w:val="en-US"/>
    </w:rPr>
  </w:style>
  <w:style w:type="character" w:customStyle="1" w:styleId="SubttuloenazulRiojanabold10Car">
    <w:name w:val="Subtítulo en azul (Riojana bold 10) Car"/>
    <w:basedOn w:val="Fuentedeprrafopredeter"/>
    <w:link w:val="SubttuloenazulRiojanabold10"/>
    <w:rsid w:val="00B93DBC"/>
    <w:rPr>
      <w:rFonts w:ascii="Riojana Bold" w:eastAsia="Times New Roman" w:hAnsi="Riojana Bold" w:cs="Arial"/>
      <w:color w:val="243746"/>
      <w:sz w:val="20"/>
      <w:szCs w:val="20"/>
      <w:shd w:val="clear" w:color="auto" w:fill="FFFFFF"/>
      <w:lang w:eastAsia="es-ES"/>
    </w:rPr>
  </w:style>
  <w:style w:type="character" w:customStyle="1" w:styleId="SubttuloenverdeRiojanabold10Car">
    <w:name w:val="Subtítulo en verde (Riojana bold 10) Car"/>
    <w:basedOn w:val="Fuentedeprrafopredeter"/>
    <w:link w:val="SubttuloenverdeRiojanabold10"/>
    <w:rsid w:val="00B93DBC"/>
    <w:rPr>
      <w:rFonts w:ascii="Riojana Bold" w:eastAsia="Times New Roman" w:hAnsi="Riojana Bold" w:cs="Arial"/>
      <w:color w:val="76BC21"/>
      <w:sz w:val="20"/>
      <w:szCs w:val="20"/>
      <w:shd w:val="clear" w:color="auto" w:fill="FFFFFF"/>
      <w:lang w:eastAsia="es-ES"/>
    </w:rPr>
  </w:style>
  <w:style w:type="paragraph" w:customStyle="1" w:styleId="Cabecera-Consejera">
    <w:name w:val="Cabecera - Consejería"/>
    <w:basedOn w:val="Normal"/>
    <w:link w:val="Cabecera-ConsejeraCar"/>
    <w:qFormat/>
    <w:rsid w:val="00C05A43"/>
    <w:rPr>
      <w:rFonts w:ascii="Riojana Bold" w:hAnsi="Riojana Bold"/>
      <w:color w:val="2D3A47"/>
      <w:sz w:val="20"/>
      <w:szCs w:val="20"/>
    </w:rPr>
  </w:style>
  <w:style w:type="paragraph" w:customStyle="1" w:styleId="Cabecera-DireccionesGenerales">
    <w:name w:val="Cabecera - Direcciones Generales"/>
    <w:basedOn w:val="Normal"/>
    <w:link w:val="Cabecera-DireccionesGeneralesCar"/>
    <w:qFormat/>
    <w:rsid w:val="00C05A43"/>
    <w:rPr>
      <w:color w:val="2D3A47"/>
      <w:sz w:val="16"/>
      <w:szCs w:val="16"/>
    </w:rPr>
  </w:style>
  <w:style w:type="character" w:customStyle="1" w:styleId="Cabecera-ConsejeraCar">
    <w:name w:val="Cabecera - Consejería Car"/>
    <w:basedOn w:val="Fuentedeprrafopredeter"/>
    <w:link w:val="Cabecera-Consejera"/>
    <w:rsid w:val="00C05A43"/>
    <w:rPr>
      <w:rFonts w:ascii="Riojana Bold" w:hAnsi="Riojana Bold"/>
      <w:color w:val="2D3A47"/>
      <w:sz w:val="20"/>
      <w:szCs w:val="20"/>
    </w:rPr>
  </w:style>
  <w:style w:type="character" w:customStyle="1" w:styleId="Cabecera-DireccionesGeneralesCar">
    <w:name w:val="Cabecera - Direcciones Generales Car"/>
    <w:basedOn w:val="Fuentedeprrafopredeter"/>
    <w:link w:val="Cabecera-DireccionesGenerales"/>
    <w:rsid w:val="00C05A43"/>
    <w:rPr>
      <w:rFonts w:ascii="Riojana" w:hAnsi="Riojana"/>
      <w:color w:val="2D3A47"/>
      <w:sz w:val="16"/>
      <w:szCs w:val="16"/>
    </w:rPr>
  </w:style>
  <w:style w:type="paragraph" w:customStyle="1" w:styleId="Datosdecontacto">
    <w:name w:val="Datos de contacto"/>
    <w:basedOn w:val="Normal"/>
    <w:link w:val="DatosdecontactoCar"/>
    <w:qFormat/>
    <w:rsid w:val="003364A2"/>
    <w:rPr>
      <w:color w:val="2D3A47"/>
      <w:sz w:val="12"/>
      <w:szCs w:val="12"/>
    </w:rPr>
  </w:style>
  <w:style w:type="character" w:customStyle="1" w:styleId="DatosdecontactoCar">
    <w:name w:val="Datos de contacto Car"/>
    <w:basedOn w:val="Fuentedeprrafopredeter"/>
    <w:link w:val="Datosdecontacto"/>
    <w:rsid w:val="003364A2"/>
    <w:rPr>
      <w:rFonts w:ascii="Riojana" w:hAnsi="Riojana"/>
      <w:color w:val="2D3A47"/>
      <w:sz w:val="12"/>
      <w:szCs w:val="12"/>
    </w:rPr>
  </w:style>
  <w:style w:type="paragraph" w:customStyle="1" w:styleId="Cabecera-Servicios">
    <w:name w:val="Cabecera - Servicios"/>
    <w:basedOn w:val="Normal"/>
    <w:qFormat/>
    <w:rsid w:val="00977EFE"/>
    <w:rPr>
      <w:rFonts w:ascii="Riojana Book" w:hAnsi="Riojana Book"/>
      <w:color w:val="2D3A47"/>
      <w:sz w:val="16"/>
      <w:szCs w:val="16"/>
    </w:rPr>
  </w:style>
  <w:style w:type="paragraph" w:styleId="NormalWeb">
    <w:name w:val="Normal (Web)"/>
    <w:basedOn w:val="Normal"/>
    <w:uiPriority w:val="99"/>
    <w:unhideWhenUsed/>
    <w:rsid w:val="00E517E4"/>
    <w:pPr>
      <w:spacing w:before="100" w:beforeAutospacing="1" w:after="100" w:afterAutospacing="1"/>
    </w:pPr>
    <w:rPr>
      <w:rFonts w:ascii="Times New Roman" w:eastAsia="Times New Roman" w:hAnsi="Times New Roman" w:cs="Times New Roman"/>
      <w:lang w:eastAsia="es-ES_tradnl"/>
    </w:rPr>
  </w:style>
  <w:style w:type="character" w:styleId="Hipervnculo">
    <w:name w:val="Hyperlink"/>
    <w:basedOn w:val="Fuentedeprrafopredeter"/>
    <w:uiPriority w:val="99"/>
    <w:unhideWhenUsed/>
    <w:rsid w:val="00E517E4"/>
    <w:rPr>
      <w:color w:val="0563C1" w:themeColor="hyperlink"/>
      <w:u w:val="single"/>
    </w:rPr>
  </w:style>
  <w:style w:type="paragraph" w:customStyle="1" w:styleId="FechaNotadePrensa">
    <w:name w:val="Fecha Nota de Prensa"/>
    <w:basedOn w:val="Normal"/>
    <w:qFormat/>
    <w:rsid w:val="00261510"/>
    <w:pPr>
      <w:ind w:right="-1"/>
    </w:pPr>
    <w:rPr>
      <w:rFonts w:ascii="Arial" w:hAnsi="Arial" w:cs="Arial"/>
      <w:b/>
      <w:sz w:val="26"/>
      <w:szCs w:val="26"/>
    </w:rPr>
  </w:style>
  <w:style w:type="paragraph" w:customStyle="1" w:styleId="TtuloNotadePrensa">
    <w:name w:val="Título Nota de Prensa"/>
    <w:basedOn w:val="Normal"/>
    <w:qFormat/>
    <w:rsid w:val="00261510"/>
    <w:pPr>
      <w:ind w:right="-1"/>
    </w:pPr>
    <w:rPr>
      <w:rFonts w:ascii="Arial" w:hAnsi="Arial" w:cs="Arial"/>
      <w:b/>
      <w:sz w:val="36"/>
      <w:szCs w:val="36"/>
    </w:rPr>
  </w:style>
  <w:style w:type="paragraph" w:customStyle="1" w:styleId="EntradillaNotadePrensa">
    <w:name w:val="Entradilla Nota de Prensa"/>
    <w:basedOn w:val="Normal"/>
    <w:qFormat/>
    <w:rsid w:val="00261510"/>
    <w:pPr>
      <w:ind w:right="-1"/>
      <w:jc w:val="both"/>
    </w:pPr>
    <w:rPr>
      <w:rFonts w:ascii="Arial" w:hAnsi="Arial" w:cs="Arial"/>
      <w:b/>
      <w:bCs/>
      <w:color w:val="000000" w:themeColor="text1"/>
      <w:lang w:val="en-US"/>
    </w:rPr>
  </w:style>
  <w:style w:type="paragraph" w:customStyle="1" w:styleId="CuerpodetextoNotadePrensa">
    <w:name w:val="Cuerpo de texto Nota de Prensa"/>
    <w:basedOn w:val="CuerpodeTextoRiojanaBook10"/>
    <w:qFormat/>
    <w:rsid w:val="00261510"/>
    <w:rPr>
      <w:rFonts w:ascii="Arial" w:hAnsi="Arial" w:cs="Arial"/>
      <w:color w:val="000000" w:themeColor="text1"/>
      <w:sz w:val="24"/>
      <w:szCs w:val="24"/>
    </w:rPr>
  </w:style>
  <w:style w:type="character" w:customStyle="1" w:styleId="Ttulo3Car">
    <w:name w:val="Título 3 Car"/>
    <w:basedOn w:val="Fuentedeprrafopredeter"/>
    <w:link w:val="Ttulo3"/>
    <w:uiPriority w:val="9"/>
    <w:semiHidden/>
    <w:rsid w:val="00504673"/>
    <w:rPr>
      <w:rFonts w:asciiTheme="majorHAnsi" w:eastAsiaTheme="majorEastAsia" w:hAnsiTheme="majorHAnsi" w:cstheme="majorBidi"/>
      <w:color w:val="1F3763" w:themeColor="accent1" w:themeShade="7F"/>
    </w:rPr>
  </w:style>
  <w:style w:type="character" w:customStyle="1" w:styleId="Ttulo5Car">
    <w:name w:val="Título 5 Car"/>
    <w:basedOn w:val="Fuentedeprrafopredeter"/>
    <w:link w:val="Ttulo5"/>
    <w:uiPriority w:val="9"/>
    <w:semiHidden/>
    <w:rsid w:val="009A6869"/>
    <w:rPr>
      <w:rFonts w:asciiTheme="majorHAnsi" w:eastAsiaTheme="majorEastAsia" w:hAnsiTheme="majorHAnsi" w:cstheme="majorBidi"/>
      <w:color w:val="2F5496" w:themeColor="accent1" w:themeShade="BF"/>
    </w:rPr>
  </w:style>
  <w:style w:type="character" w:styleId="Textoennegrita">
    <w:name w:val="Strong"/>
    <w:basedOn w:val="Fuentedeprrafopredeter"/>
    <w:uiPriority w:val="22"/>
    <w:qFormat/>
    <w:rsid w:val="009A68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6256951">
      <w:bodyDiv w:val="1"/>
      <w:marLeft w:val="0"/>
      <w:marRight w:val="0"/>
      <w:marTop w:val="0"/>
      <w:marBottom w:val="0"/>
      <w:divBdr>
        <w:top w:val="none" w:sz="0" w:space="0" w:color="auto"/>
        <w:left w:val="none" w:sz="0" w:space="0" w:color="auto"/>
        <w:bottom w:val="none" w:sz="0" w:space="0" w:color="auto"/>
        <w:right w:val="none" w:sz="0" w:space="0" w:color="auto"/>
      </w:divBdr>
    </w:div>
    <w:div w:id="1680544910">
      <w:bodyDiv w:val="1"/>
      <w:marLeft w:val="0"/>
      <w:marRight w:val="0"/>
      <w:marTop w:val="0"/>
      <w:marBottom w:val="0"/>
      <w:divBdr>
        <w:top w:val="none" w:sz="0" w:space="0" w:color="auto"/>
        <w:left w:val="none" w:sz="0" w:space="0" w:color="auto"/>
        <w:bottom w:val="none" w:sz="0" w:space="0" w:color="auto"/>
        <w:right w:val="none" w:sz="0" w:space="0" w:color="auto"/>
      </w:divBdr>
    </w:div>
    <w:div w:id="1944803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305</Words>
  <Characters>1680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 Jose Gonzalez Galindo</cp:lastModifiedBy>
  <cp:revision>20</cp:revision>
  <cp:lastPrinted>2023-07-31T17:26:00Z</cp:lastPrinted>
  <dcterms:created xsi:type="dcterms:W3CDTF">2024-05-18T09:45:00Z</dcterms:created>
  <dcterms:modified xsi:type="dcterms:W3CDTF">2024-05-21T08:36:00Z</dcterms:modified>
</cp:coreProperties>
</file>