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E939129" w:rsidR="00E517E4" w:rsidRPr="00E517E4" w:rsidRDefault="00325192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02</w:t>
      </w:r>
      <w:r w:rsidR="00E517E4" w:rsidRPr="00E517E4">
        <w:t>/</w:t>
      </w:r>
      <w:r>
        <w:t>04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7D7E3AC" w14:textId="5CB59409" w:rsidR="00261510" w:rsidRDefault="00CC7A03" w:rsidP="00CC7A03">
      <w:pPr>
        <w:pStyle w:val="TtuloNotadePrensa"/>
        <w:jc w:val="both"/>
      </w:pPr>
      <w:bookmarkStart w:id="1" w:name="_Hlk139456888"/>
      <w:bookmarkEnd w:id="0"/>
      <w:r>
        <w:t xml:space="preserve">La Comunidad aprueba los convenios que </w:t>
      </w:r>
      <w:r w:rsidR="008073A4">
        <w:t>inverti</w:t>
      </w:r>
      <w:r>
        <w:t>rán 5,4</w:t>
      </w:r>
      <w:r w:rsidR="00650BC1">
        <w:t xml:space="preserve"> </w:t>
      </w:r>
      <w:r>
        <w:t>millones</w:t>
      </w:r>
      <w:r w:rsidR="00650BC1">
        <w:t xml:space="preserve"> de euros </w:t>
      </w:r>
      <w:r w:rsidR="008073A4">
        <w:t>en</w:t>
      </w:r>
      <w:r w:rsidR="001A2E12">
        <w:t xml:space="preserve"> </w:t>
      </w:r>
      <w:r>
        <w:t xml:space="preserve">planes de sostenibilidad turística en Haro, Calahorra, Alfaro y </w:t>
      </w:r>
      <w:proofErr w:type="spellStart"/>
      <w:r>
        <w:t>Ocón</w:t>
      </w:r>
      <w:proofErr w:type="spellEnd"/>
    </w:p>
    <w:p w14:paraId="4AF128B9" w14:textId="77777777" w:rsidR="00261510" w:rsidRDefault="00261510" w:rsidP="001542F7">
      <w:pPr>
        <w:pStyle w:val="TtuloNotadePrensa"/>
      </w:pPr>
    </w:p>
    <w:p w14:paraId="11521332" w14:textId="48929ECE" w:rsidR="00261510" w:rsidRPr="00EE67CB" w:rsidRDefault="008073A4" w:rsidP="001542F7">
      <w:pPr>
        <w:pStyle w:val="EntradillaNotadePrensa"/>
        <w:rPr>
          <w:lang w:val="es-ES"/>
        </w:rPr>
      </w:pPr>
      <w:r>
        <w:rPr>
          <w:lang w:val="es-ES"/>
        </w:rPr>
        <w:t>‘</w:t>
      </w:r>
      <w:r w:rsidRPr="00EE67CB">
        <w:rPr>
          <w:color w:val="212121"/>
          <w:shd w:val="clear" w:color="auto" w:fill="FFFFFF"/>
          <w:lang w:val="es-ES"/>
        </w:rPr>
        <w:t>Haro </w:t>
      </w:r>
      <w:proofErr w:type="spellStart"/>
      <w:r w:rsidRPr="00EE67CB">
        <w:rPr>
          <w:color w:val="212121"/>
          <w:shd w:val="clear" w:color="auto" w:fill="FFFFFF"/>
          <w:lang w:val="es-ES"/>
        </w:rPr>
        <w:t>Wine</w:t>
      </w:r>
      <w:proofErr w:type="spellEnd"/>
      <w:r w:rsidRPr="00EE67CB">
        <w:rPr>
          <w:color w:val="212121"/>
          <w:shd w:val="clear" w:color="auto" w:fill="FFFFFF"/>
          <w:lang w:val="es-ES"/>
        </w:rPr>
        <w:t xml:space="preserve"> </w:t>
      </w:r>
      <w:proofErr w:type="spellStart"/>
      <w:r w:rsidRPr="00EE67CB">
        <w:rPr>
          <w:color w:val="212121"/>
          <w:shd w:val="clear" w:color="auto" w:fill="FFFFFF"/>
          <w:lang w:val="es-ES"/>
        </w:rPr>
        <w:t>Tourism</w:t>
      </w:r>
      <w:proofErr w:type="spellEnd"/>
      <w:r w:rsidRPr="00EE67CB">
        <w:rPr>
          <w:color w:val="212121"/>
          <w:shd w:val="clear" w:color="auto" w:fill="FFFFFF"/>
          <w:lang w:val="es-ES"/>
        </w:rPr>
        <w:t> &amp; </w:t>
      </w:r>
      <w:proofErr w:type="spellStart"/>
      <w:r w:rsidRPr="00EE67CB">
        <w:rPr>
          <w:color w:val="212121"/>
          <w:shd w:val="clear" w:color="auto" w:fill="FFFFFF"/>
          <w:lang w:val="es-ES"/>
        </w:rPr>
        <w:t>Talent</w:t>
      </w:r>
      <w:proofErr w:type="spellEnd"/>
      <w:r>
        <w:rPr>
          <w:color w:val="212121"/>
          <w:shd w:val="clear" w:color="auto" w:fill="FFFFFF"/>
          <w:lang w:val="es-ES"/>
        </w:rPr>
        <w:t xml:space="preserve">’, </w:t>
      </w:r>
      <w:r w:rsidR="00EE67CB" w:rsidRPr="00EE67CB">
        <w:rPr>
          <w:lang w:val="es-ES"/>
        </w:rPr>
        <w:t xml:space="preserve">‘Calahorra </w:t>
      </w:r>
      <w:proofErr w:type="spellStart"/>
      <w:r w:rsidR="00EE67CB" w:rsidRPr="00EE67CB">
        <w:rPr>
          <w:lang w:val="es-ES"/>
        </w:rPr>
        <w:t>E</w:t>
      </w:r>
      <w:r w:rsidR="00EE67CB">
        <w:rPr>
          <w:lang w:val="es-ES"/>
        </w:rPr>
        <w:t>nogastronómica</w:t>
      </w:r>
      <w:proofErr w:type="spellEnd"/>
      <w:r w:rsidR="00EE67CB">
        <w:rPr>
          <w:lang w:val="es-ES"/>
        </w:rPr>
        <w:t>’,</w:t>
      </w:r>
      <w:r>
        <w:rPr>
          <w:lang w:val="es-ES"/>
        </w:rPr>
        <w:t xml:space="preserve"> </w:t>
      </w:r>
      <w:r w:rsidRPr="00EE67CB">
        <w:rPr>
          <w:lang w:val="es-ES"/>
        </w:rPr>
        <w:t>‘El vino de siempre’</w:t>
      </w:r>
      <w:r>
        <w:rPr>
          <w:lang w:val="es-ES"/>
        </w:rPr>
        <w:t xml:space="preserve"> </w:t>
      </w:r>
      <w:r w:rsidR="00EE67CB">
        <w:rPr>
          <w:color w:val="212121"/>
          <w:shd w:val="clear" w:color="auto" w:fill="FFFFFF"/>
          <w:lang w:val="es-ES"/>
        </w:rPr>
        <w:t xml:space="preserve">y </w:t>
      </w:r>
      <w:r w:rsidR="00045C05">
        <w:rPr>
          <w:color w:val="212121"/>
          <w:shd w:val="clear" w:color="auto" w:fill="FFFFFF"/>
          <w:lang w:val="es-ES"/>
        </w:rPr>
        <w:t>‘</w:t>
      </w:r>
      <w:proofErr w:type="spellStart"/>
      <w:r w:rsidRPr="008073A4">
        <w:rPr>
          <w:color w:val="212121"/>
          <w:shd w:val="clear" w:color="auto" w:fill="FFFFFF"/>
          <w:lang w:val="es-ES"/>
        </w:rPr>
        <w:t>Ocón</w:t>
      </w:r>
      <w:proofErr w:type="spellEnd"/>
      <w:r w:rsidRPr="008073A4">
        <w:rPr>
          <w:color w:val="212121"/>
          <w:shd w:val="clear" w:color="auto" w:fill="FFFFFF"/>
          <w:lang w:val="es-ES"/>
        </w:rPr>
        <w:t>, Paisaje Humanizado’</w:t>
      </w:r>
      <w:r w:rsidRPr="008073A4">
        <w:rPr>
          <w:rFonts w:ascii="Riojana" w:hAnsi="Riojana"/>
          <w:color w:val="212121"/>
          <w:sz w:val="20"/>
          <w:szCs w:val="20"/>
          <w:shd w:val="clear" w:color="auto" w:fill="FFFFFF"/>
          <w:lang w:val="es-ES"/>
        </w:rPr>
        <w:t xml:space="preserve"> </w:t>
      </w:r>
      <w:r w:rsidR="005B5DB4">
        <w:rPr>
          <w:color w:val="212121"/>
          <w:shd w:val="clear" w:color="auto" w:fill="FFFFFF"/>
          <w:lang w:val="es-ES"/>
        </w:rPr>
        <w:t xml:space="preserve">son </w:t>
      </w:r>
      <w:r w:rsidR="001A2E12">
        <w:rPr>
          <w:color w:val="212121"/>
          <w:shd w:val="clear" w:color="auto" w:fill="FFFFFF"/>
          <w:lang w:val="es-ES"/>
        </w:rPr>
        <w:t>cuatro</w:t>
      </w:r>
      <w:r w:rsidR="005B5DB4">
        <w:rPr>
          <w:color w:val="212121"/>
          <w:shd w:val="clear" w:color="auto" w:fill="FFFFFF"/>
          <w:lang w:val="es-ES"/>
        </w:rPr>
        <w:t xml:space="preserve"> </w:t>
      </w:r>
      <w:r w:rsidR="00684A1E">
        <w:rPr>
          <w:color w:val="212121"/>
          <w:shd w:val="clear" w:color="auto" w:fill="FFFFFF"/>
          <w:lang w:val="es-ES"/>
        </w:rPr>
        <w:t>P</w:t>
      </w:r>
      <w:r w:rsidR="00EE67CB">
        <w:rPr>
          <w:color w:val="212121"/>
          <w:shd w:val="clear" w:color="auto" w:fill="FFFFFF"/>
          <w:lang w:val="es-ES"/>
        </w:rPr>
        <w:t xml:space="preserve">rogramas </w:t>
      </w:r>
      <w:r w:rsidR="00684A1E">
        <w:rPr>
          <w:color w:val="212121"/>
          <w:shd w:val="clear" w:color="auto" w:fill="FFFFFF"/>
          <w:lang w:val="es-ES"/>
        </w:rPr>
        <w:t>en D</w:t>
      </w:r>
      <w:r w:rsidR="00EE67CB">
        <w:rPr>
          <w:color w:val="212121"/>
          <w:shd w:val="clear" w:color="auto" w:fill="FFFFFF"/>
          <w:lang w:val="es-ES"/>
        </w:rPr>
        <w:t xml:space="preserve">estino La Rioja financiados por los fondos europeos </w:t>
      </w:r>
      <w:r w:rsidR="00684A1E">
        <w:rPr>
          <w:color w:val="212121"/>
          <w:shd w:val="clear" w:color="auto" w:fill="FFFFFF"/>
          <w:lang w:val="es-ES"/>
        </w:rPr>
        <w:t xml:space="preserve">de recuperación </w:t>
      </w:r>
      <w:proofErr w:type="spellStart"/>
      <w:r w:rsidR="00EE67CB">
        <w:rPr>
          <w:color w:val="212121"/>
          <w:shd w:val="clear" w:color="auto" w:fill="FFFFFF"/>
          <w:lang w:val="es-ES"/>
        </w:rPr>
        <w:t>Next</w:t>
      </w:r>
      <w:proofErr w:type="spellEnd"/>
      <w:r w:rsidR="00EE67CB">
        <w:rPr>
          <w:color w:val="212121"/>
          <w:shd w:val="clear" w:color="auto" w:fill="FFFFFF"/>
          <w:lang w:val="es-ES"/>
        </w:rPr>
        <w:t xml:space="preserve"> </w:t>
      </w:r>
      <w:proofErr w:type="spellStart"/>
      <w:r w:rsidR="00EE67CB">
        <w:rPr>
          <w:color w:val="212121"/>
          <w:shd w:val="clear" w:color="auto" w:fill="FFFFFF"/>
          <w:lang w:val="es-ES"/>
        </w:rPr>
        <w:t>Generation</w:t>
      </w:r>
      <w:proofErr w:type="spellEnd"/>
      <w:r w:rsidR="00EE67CB">
        <w:rPr>
          <w:color w:val="212121"/>
          <w:shd w:val="clear" w:color="auto" w:fill="FFFFFF"/>
          <w:lang w:val="es-ES"/>
        </w:rPr>
        <w:t xml:space="preserve"> </w:t>
      </w:r>
    </w:p>
    <w:p w14:paraId="45B120B5" w14:textId="77777777" w:rsidR="00261510" w:rsidRPr="00EE67CB" w:rsidRDefault="00261510" w:rsidP="001542F7">
      <w:pPr>
        <w:pStyle w:val="CuerpodetextoNotadePrensa"/>
        <w:rPr>
          <w:lang w:val="es-ES"/>
        </w:rPr>
      </w:pPr>
    </w:p>
    <w:p w14:paraId="44EC66E8" w14:textId="77777777" w:rsidR="00261510" w:rsidRPr="00EE67CB" w:rsidRDefault="00261510" w:rsidP="001542F7">
      <w:pPr>
        <w:pStyle w:val="CuerpodetextoNotadePrensa"/>
        <w:rPr>
          <w:lang w:val="es-ES"/>
        </w:rPr>
      </w:pPr>
    </w:p>
    <w:bookmarkEnd w:id="1"/>
    <w:p w14:paraId="66D3996F" w14:textId="05C1E1D7" w:rsidR="006E7FE0" w:rsidRDefault="003D1982" w:rsidP="008073A4">
      <w:pPr>
        <w:pStyle w:val="CuerpodetextoNotadePrensa"/>
        <w:rPr>
          <w:shd w:val="clear" w:color="auto" w:fill="FFFFFF"/>
          <w:lang w:val="es-ES"/>
        </w:rPr>
      </w:pPr>
      <w:r>
        <w:rPr>
          <w:lang w:val="es-ES"/>
        </w:rPr>
        <w:t>El</w:t>
      </w:r>
      <w:r w:rsidR="008073A4" w:rsidRPr="008073A4">
        <w:rPr>
          <w:shd w:val="clear" w:color="auto" w:fill="FFFFFF"/>
          <w:lang w:val="es-ES"/>
        </w:rPr>
        <w:t xml:space="preserve"> Consejo de Gobierno celebrado hoy martes, 2 de abril, </w:t>
      </w:r>
      <w:r>
        <w:rPr>
          <w:shd w:val="clear" w:color="auto" w:fill="FFFFFF"/>
          <w:lang w:val="es-ES"/>
        </w:rPr>
        <w:t xml:space="preserve">ha dado el visto a </w:t>
      </w:r>
      <w:r w:rsidR="008073A4" w:rsidRPr="008073A4">
        <w:rPr>
          <w:shd w:val="clear" w:color="auto" w:fill="FFFFFF"/>
          <w:lang w:val="es-ES"/>
        </w:rPr>
        <w:t xml:space="preserve">los convenios </w:t>
      </w:r>
      <w:r>
        <w:rPr>
          <w:shd w:val="clear" w:color="auto" w:fill="FFFFFF"/>
          <w:lang w:val="es-ES"/>
        </w:rPr>
        <w:t>de la</w:t>
      </w:r>
      <w:r w:rsidRPr="008073A4">
        <w:rPr>
          <w:lang w:val="es-ES"/>
        </w:rPr>
        <w:t xml:space="preserve"> Consejería de </w:t>
      </w:r>
      <w:r w:rsidRPr="008073A4">
        <w:rPr>
          <w:shd w:val="clear" w:color="auto" w:fill="FFFFFF"/>
          <w:lang w:val="es-ES"/>
        </w:rPr>
        <w:t>Cultura, Turismo, Deporte y Juventud</w:t>
      </w:r>
      <w:r>
        <w:rPr>
          <w:shd w:val="clear" w:color="auto" w:fill="FFFFFF"/>
          <w:lang w:val="es-ES"/>
        </w:rPr>
        <w:t xml:space="preserve"> </w:t>
      </w:r>
      <w:r w:rsidR="001A5426">
        <w:rPr>
          <w:shd w:val="clear" w:color="auto" w:fill="FFFFFF"/>
          <w:lang w:val="es-ES"/>
        </w:rPr>
        <w:t>con</w:t>
      </w:r>
      <w:r w:rsidRPr="008073A4">
        <w:rPr>
          <w:shd w:val="clear" w:color="auto" w:fill="FFFFFF"/>
          <w:lang w:val="es-ES"/>
        </w:rPr>
        <w:t xml:space="preserve"> los municipios de Haro, Calahorra, Alfaro y </w:t>
      </w:r>
      <w:proofErr w:type="spellStart"/>
      <w:r w:rsidRPr="008073A4">
        <w:rPr>
          <w:shd w:val="clear" w:color="auto" w:fill="FFFFFF"/>
          <w:lang w:val="es-ES"/>
        </w:rPr>
        <w:t>Ocón</w:t>
      </w:r>
      <w:proofErr w:type="spellEnd"/>
      <w:r w:rsidRPr="008073A4">
        <w:rPr>
          <w:shd w:val="clear" w:color="auto" w:fill="FFFFFF"/>
          <w:lang w:val="es-ES"/>
        </w:rPr>
        <w:t xml:space="preserve"> </w:t>
      </w:r>
      <w:r w:rsidR="008073A4" w:rsidRPr="008073A4">
        <w:rPr>
          <w:shd w:val="clear" w:color="auto" w:fill="FFFFFF"/>
          <w:lang w:val="es-ES"/>
        </w:rPr>
        <w:t xml:space="preserve">para el desarrollo de </w:t>
      </w:r>
      <w:r w:rsidR="003A05C9">
        <w:rPr>
          <w:shd w:val="clear" w:color="auto" w:fill="FFFFFF"/>
          <w:lang w:val="es-ES"/>
        </w:rPr>
        <w:t>P</w:t>
      </w:r>
      <w:r w:rsidR="008073A4" w:rsidRPr="008073A4">
        <w:rPr>
          <w:shd w:val="clear" w:color="auto" w:fill="FFFFFF"/>
          <w:lang w:val="es-ES"/>
        </w:rPr>
        <w:t xml:space="preserve">lanes de </w:t>
      </w:r>
      <w:r w:rsidR="003A05C9">
        <w:rPr>
          <w:shd w:val="clear" w:color="auto" w:fill="FFFFFF"/>
          <w:lang w:val="es-ES"/>
        </w:rPr>
        <w:t>S</w:t>
      </w:r>
      <w:r w:rsidR="008073A4" w:rsidRPr="008073A4">
        <w:rPr>
          <w:shd w:val="clear" w:color="auto" w:fill="FFFFFF"/>
          <w:lang w:val="es-ES"/>
        </w:rPr>
        <w:t xml:space="preserve">ostenibilidad </w:t>
      </w:r>
      <w:r w:rsidR="003A05C9">
        <w:rPr>
          <w:shd w:val="clear" w:color="auto" w:fill="FFFFFF"/>
          <w:lang w:val="es-ES"/>
        </w:rPr>
        <w:t>T</w:t>
      </w:r>
      <w:r w:rsidR="008073A4" w:rsidRPr="008073A4">
        <w:rPr>
          <w:shd w:val="clear" w:color="auto" w:fill="FFFFFF"/>
          <w:lang w:val="es-ES"/>
        </w:rPr>
        <w:t>urística</w:t>
      </w:r>
      <w:r w:rsidR="003A05C9">
        <w:rPr>
          <w:shd w:val="clear" w:color="auto" w:fill="FFFFFF"/>
          <w:lang w:val="es-ES"/>
        </w:rPr>
        <w:t xml:space="preserve"> en Destino</w:t>
      </w:r>
      <w:r w:rsidR="00DA4CA8">
        <w:rPr>
          <w:shd w:val="clear" w:color="auto" w:fill="FFFFFF"/>
          <w:lang w:val="es-ES"/>
        </w:rPr>
        <w:t xml:space="preserve"> (PSTD)</w:t>
      </w:r>
      <w:r w:rsidR="008073A4" w:rsidRPr="008073A4">
        <w:rPr>
          <w:shd w:val="clear" w:color="auto" w:fill="FFFFFF"/>
          <w:lang w:val="es-ES"/>
        </w:rPr>
        <w:t xml:space="preserve">. En total estos programas </w:t>
      </w:r>
      <w:r w:rsidR="00DA4CA8">
        <w:rPr>
          <w:shd w:val="clear" w:color="auto" w:fill="FFFFFF"/>
          <w:lang w:val="es-ES"/>
        </w:rPr>
        <w:t>de 2022 (Calahorra</w:t>
      </w:r>
      <w:r w:rsidR="0019058E">
        <w:rPr>
          <w:shd w:val="clear" w:color="auto" w:fill="FFFFFF"/>
          <w:lang w:val="es-ES"/>
        </w:rPr>
        <w:t xml:space="preserve"> y</w:t>
      </w:r>
      <w:r w:rsidR="007B46D8">
        <w:rPr>
          <w:shd w:val="clear" w:color="auto" w:fill="FFFFFF"/>
          <w:lang w:val="es-ES"/>
        </w:rPr>
        <w:t xml:space="preserve"> </w:t>
      </w:r>
      <w:r w:rsidR="0019058E">
        <w:rPr>
          <w:shd w:val="clear" w:color="auto" w:fill="FFFFFF"/>
          <w:lang w:val="es-ES"/>
        </w:rPr>
        <w:t>Alfaro</w:t>
      </w:r>
      <w:r w:rsidR="00DA4CA8">
        <w:rPr>
          <w:shd w:val="clear" w:color="auto" w:fill="FFFFFF"/>
          <w:lang w:val="es-ES"/>
        </w:rPr>
        <w:t>) y 2023 (Haro</w:t>
      </w:r>
      <w:r w:rsidR="0019058E">
        <w:rPr>
          <w:shd w:val="clear" w:color="auto" w:fill="FFFFFF"/>
          <w:lang w:val="es-ES"/>
        </w:rPr>
        <w:t xml:space="preserve"> y </w:t>
      </w:r>
      <w:proofErr w:type="spellStart"/>
      <w:r w:rsidR="0019058E">
        <w:rPr>
          <w:shd w:val="clear" w:color="auto" w:fill="FFFFFF"/>
          <w:lang w:val="es-ES"/>
        </w:rPr>
        <w:t>Ocón</w:t>
      </w:r>
      <w:proofErr w:type="spellEnd"/>
      <w:r w:rsidR="00DA4CA8">
        <w:rPr>
          <w:shd w:val="clear" w:color="auto" w:fill="FFFFFF"/>
          <w:lang w:val="es-ES"/>
        </w:rPr>
        <w:t xml:space="preserve">) </w:t>
      </w:r>
      <w:r w:rsidR="008073A4" w:rsidRPr="008073A4">
        <w:rPr>
          <w:shd w:val="clear" w:color="auto" w:fill="FFFFFF"/>
          <w:lang w:val="es-ES"/>
        </w:rPr>
        <w:t xml:space="preserve">movilizarán 5.405.000 euros financiados por la Unión Europea a través de los fondos </w:t>
      </w:r>
      <w:proofErr w:type="spellStart"/>
      <w:r w:rsidR="008073A4" w:rsidRPr="008073A4">
        <w:rPr>
          <w:shd w:val="clear" w:color="auto" w:fill="FFFFFF"/>
          <w:lang w:val="es-ES"/>
        </w:rPr>
        <w:t>Next</w:t>
      </w:r>
      <w:proofErr w:type="spellEnd"/>
      <w:r w:rsidR="008073A4" w:rsidRPr="008073A4">
        <w:rPr>
          <w:shd w:val="clear" w:color="auto" w:fill="FFFFFF"/>
          <w:lang w:val="es-ES"/>
        </w:rPr>
        <w:t xml:space="preserve"> </w:t>
      </w:r>
      <w:proofErr w:type="spellStart"/>
      <w:r w:rsidR="008073A4" w:rsidRPr="008073A4">
        <w:rPr>
          <w:shd w:val="clear" w:color="auto" w:fill="FFFFFF"/>
          <w:lang w:val="es-ES"/>
        </w:rPr>
        <w:t>Generation</w:t>
      </w:r>
      <w:proofErr w:type="spellEnd"/>
      <w:r>
        <w:rPr>
          <w:shd w:val="clear" w:color="auto" w:fill="FFFFFF"/>
          <w:lang w:val="es-ES"/>
        </w:rPr>
        <w:t xml:space="preserve"> EU</w:t>
      </w:r>
      <w:r w:rsidR="008073A4" w:rsidRPr="008073A4">
        <w:rPr>
          <w:shd w:val="clear" w:color="auto" w:fill="FFFFFF"/>
          <w:lang w:val="es-ES"/>
        </w:rPr>
        <w:t xml:space="preserve">, que se enmarcan </w:t>
      </w:r>
      <w:r w:rsidR="00045C05">
        <w:rPr>
          <w:shd w:val="clear" w:color="auto" w:fill="FFFFFF"/>
          <w:lang w:val="es-ES"/>
        </w:rPr>
        <w:t>dentro d</w:t>
      </w:r>
      <w:r w:rsidR="008073A4" w:rsidRPr="008073A4">
        <w:rPr>
          <w:shd w:val="clear" w:color="auto" w:fill="FFFFFF"/>
          <w:lang w:val="es-ES"/>
        </w:rPr>
        <w:t xml:space="preserve">el </w:t>
      </w:r>
      <w:r w:rsidR="007B46D8">
        <w:rPr>
          <w:shd w:val="clear" w:color="auto" w:fill="FFFFFF"/>
          <w:lang w:val="es-ES"/>
        </w:rPr>
        <w:t>P</w:t>
      </w:r>
      <w:r w:rsidR="008073A4" w:rsidRPr="008073A4">
        <w:rPr>
          <w:shd w:val="clear" w:color="auto" w:fill="FFFFFF"/>
          <w:lang w:val="es-ES"/>
        </w:rPr>
        <w:t xml:space="preserve">lan de Recuperación, Transformación y Resiliencia </w:t>
      </w:r>
      <w:r w:rsidR="008073A4">
        <w:rPr>
          <w:shd w:val="clear" w:color="auto" w:fill="FFFFFF"/>
          <w:lang w:val="es-ES"/>
        </w:rPr>
        <w:t xml:space="preserve">(PRTR) </w:t>
      </w:r>
      <w:r w:rsidR="008073A4" w:rsidRPr="008073A4">
        <w:rPr>
          <w:shd w:val="clear" w:color="auto" w:fill="FFFFFF"/>
          <w:lang w:val="es-ES"/>
        </w:rPr>
        <w:t>del Gobierno de España.</w:t>
      </w:r>
    </w:p>
    <w:p w14:paraId="202F6C44" w14:textId="186AA0A5" w:rsidR="00C632B5" w:rsidRDefault="00C632B5" w:rsidP="008073A4">
      <w:pPr>
        <w:pStyle w:val="CuerpodetextoNotadePrensa"/>
        <w:rPr>
          <w:shd w:val="clear" w:color="auto" w:fill="FFFFFF"/>
          <w:lang w:val="es-ES"/>
        </w:rPr>
      </w:pPr>
    </w:p>
    <w:p w14:paraId="5AEFD90C" w14:textId="18B48BF5" w:rsidR="003A05C9" w:rsidRPr="003A05C9" w:rsidRDefault="003A05C9" w:rsidP="003A05C9">
      <w:pPr>
        <w:pStyle w:val="CuerpodetextoNotadePrensa"/>
        <w:rPr>
          <w:lang w:val="es-ES"/>
        </w:rPr>
      </w:pPr>
      <w:r>
        <w:rPr>
          <w:lang w:val="es-ES"/>
        </w:rPr>
        <w:t>El objetivo es</w:t>
      </w:r>
      <w:r w:rsidRPr="003A05C9">
        <w:rPr>
          <w:lang w:val="es-ES"/>
        </w:rPr>
        <w:t xml:space="preserve"> </w:t>
      </w:r>
      <w:r>
        <w:rPr>
          <w:lang w:val="es-ES"/>
        </w:rPr>
        <w:t>transformar</w:t>
      </w:r>
      <w:r w:rsidRPr="003A05C9">
        <w:rPr>
          <w:lang w:val="es-ES"/>
        </w:rPr>
        <w:t xml:space="preserve"> los destinos turísticos </w:t>
      </w:r>
      <w:r>
        <w:rPr>
          <w:lang w:val="es-ES"/>
        </w:rPr>
        <w:t xml:space="preserve">riojanos </w:t>
      </w:r>
      <w:r w:rsidRPr="003A05C9">
        <w:rPr>
          <w:lang w:val="es-ES"/>
        </w:rPr>
        <w:t>hacia un modelo basado en la sostenibilidad en su triple dimensión medioambiental, socioeconómica y territorial.</w:t>
      </w:r>
    </w:p>
    <w:p w14:paraId="50E9C320" w14:textId="6A9A314A" w:rsidR="003A05C9" w:rsidRDefault="003A05C9" w:rsidP="003A05C9">
      <w:pPr>
        <w:pStyle w:val="CuerpodetextoNotadePrensa"/>
        <w:rPr>
          <w:color w:val="000000"/>
          <w:shd w:val="clear" w:color="auto" w:fill="FFFFFF"/>
          <w:lang w:val="es-ES"/>
        </w:rPr>
      </w:pPr>
      <w:r w:rsidRPr="003A05C9">
        <w:rPr>
          <w:lang w:val="es-ES"/>
        </w:rPr>
        <w:t>E</w:t>
      </w:r>
      <w:r>
        <w:rPr>
          <w:lang w:val="es-ES"/>
        </w:rPr>
        <w:t xml:space="preserve">l </w:t>
      </w:r>
      <w:r w:rsidRPr="003A05C9">
        <w:rPr>
          <w:lang w:val="es-ES"/>
        </w:rPr>
        <w:t xml:space="preserve">Ejecutivo </w:t>
      </w:r>
      <w:r>
        <w:rPr>
          <w:lang w:val="es-ES"/>
        </w:rPr>
        <w:t xml:space="preserve">regional </w:t>
      </w:r>
      <w:r w:rsidRPr="003A05C9">
        <w:rPr>
          <w:lang w:val="es-ES"/>
        </w:rPr>
        <w:t>debe justificar el cumplimiento de la finalidad para la que se concedieron los fondos</w:t>
      </w:r>
      <w:r>
        <w:rPr>
          <w:lang w:val="es-ES"/>
        </w:rPr>
        <w:t xml:space="preserve"> y </w:t>
      </w:r>
      <w:r w:rsidRPr="003A05C9">
        <w:rPr>
          <w:lang w:val="es-ES"/>
        </w:rPr>
        <w:t xml:space="preserve">velar por </w:t>
      </w:r>
      <w:r>
        <w:rPr>
          <w:lang w:val="es-ES"/>
        </w:rPr>
        <w:t>la ejecución de</w:t>
      </w:r>
      <w:r w:rsidRPr="003A05C9">
        <w:rPr>
          <w:lang w:val="es-ES"/>
        </w:rPr>
        <w:t xml:space="preserve"> los proyectos conforme a los requisitos exigi</w:t>
      </w:r>
      <w:r>
        <w:rPr>
          <w:lang w:val="es-ES"/>
        </w:rPr>
        <w:t>dos.</w:t>
      </w:r>
      <w:r w:rsidR="00351D0A">
        <w:rPr>
          <w:lang w:val="es-ES"/>
        </w:rPr>
        <w:t xml:space="preserve"> </w:t>
      </w:r>
      <w:r w:rsidR="00351D0A">
        <w:rPr>
          <w:color w:val="000000"/>
          <w:shd w:val="clear" w:color="auto" w:fill="FFFFFF"/>
          <w:lang w:val="es-ES"/>
        </w:rPr>
        <w:t>P</w:t>
      </w:r>
      <w:r w:rsidR="00351D0A" w:rsidRPr="00351D0A">
        <w:rPr>
          <w:color w:val="000000"/>
          <w:shd w:val="clear" w:color="auto" w:fill="FFFFFF"/>
          <w:lang w:val="es-ES"/>
        </w:rPr>
        <w:t xml:space="preserve">or su parte, </w:t>
      </w:r>
      <w:r w:rsidR="00351D0A">
        <w:rPr>
          <w:color w:val="000000"/>
          <w:shd w:val="clear" w:color="auto" w:fill="FFFFFF"/>
          <w:lang w:val="es-ES"/>
        </w:rPr>
        <w:t xml:space="preserve">las </w:t>
      </w:r>
      <w:r w:rsidR="00351D0A" w:rsidRPr="00351D0A">
        <w:rPr>
          <w:color w:val="000000"/>
          <w:shd w:val="clear" w:color="auto" w:fill="FFFFFF"/>
          <w:lang w:val="es-ES"/>
        </w:rPr>
        <w:t xml:space="preserve">entidades locales </w:t>
      </w:r>
      <w:r w:rsidR="00351D0A">
        <w:rPr>
          <w:color w:val="000000"/>
          <w:shd w:val="clear" w:color="auto" w:fill="FFFFFF"/>
          <w:lang w:val="es-ES"/>
        </w:rPr>
        <w:t xml:space="preserve">se responsabilizan de </w:t>
      </w:r>
      <w:r w:rsidR="00351D0A" w:rsidRPr="00351D0A">
        <w:rPr>
          <w:color w:val="000000"/>
          <w:shd w:val="clear" w:color="auto" w:fill="FFFFFF"/>
          <w:lang w:val="es-ES"/>
        </w:rPr>
        <w:t xml:space="preserve">la ejecución de </w:t>
      </w:r>
      <w:r w:rsidR="00351D0A">
        <w:rPr>
          <w:color w:val="000000"/>
          <w:shd w:val="clear" w:color="auto" w:fill="FFFFFF"/>
          <w:lang w:val="es-ES"/>
        </w:rPr>
        <w:t>a</w:t>
      </w:r>
      <w:r w:rsidR="00A8410F">
        <w:rPr>
          <w:color w:val="000000"/>
          <w:shd w:val="clear" w:color="auto" w:fill="FFFFFF"/>
          <w:lang w:val="es-ES"/>
        </w:rPr>
        <w:t xml:space="preserve">l menos el </w:t>
      </w:r>
      <w:r w:rsidR="0019058E">
        <w:rPr>
          <w:color w:val="000000"/>
          <w:shd w:val="clear" w:color="auto" w:fill="FFFFFF"/>
          <w:lang w:val="es-ES"/>
        </w:rPr>
        <w:t>30</w:t>
      </w:r>
      <w:r w:rsidR="00A8410F">
        <w:rPr>
          <w:color w:val="000000"/>
          <w:shd w:val="clear" w:color="auto" w:fill="FFFFFF"/>
          <w:lang w:val="es-ES"/>
        </w:rPr>
        <w:t xml:space="preserve">% de </w:t>
      </w:r>
      <w:r w:rsidR="0019058E">
        <w:rPr>
          <w:color w:val="000000"/>
          <w:shd w:val="clear" w:color="auto" w:fill="FFFFFF"/>
          <w:lang w:val="es-ES"/>
        </w:rPr>
        <w:t>la</w:t>
      </w:r>
      <w:r w:rsidR="00A8410F">
        <w:rPr>
          <w:color w:val="000000"/>
          <w:shd w:val="clear" w:color="auto" w:fill="FFFFFF"/>
          <w:lang w:val="es-ES"/>
        </w:rPr>
        <w:t xml:space="preserve"> planificación </w:t>
      </w:r>
      <w:r w:rsidR="0019058E">
        <w:rPr>
          <w:color w:val="000000"/>
          <w:shd w:val="clear" w:color="auto" w:fill="FFFFFF"/>
          <w:lang w:val="es-ES"/>
        </w:rPr>
        <w:t xml:space="preserve">de 2022 </w:t>
      </w:r>
      <w:r w:rsidR="00351D0A">
        <w:rPr>
          <w:color w:val="000000"/>
          <w:shd w:val="clear" w:color="auto" w:fill="FFFFFF"/>
          <w:lang w:val="es-ES"/>
        </w:rPr>
        <w:t>antes de que finalice este año</w:t>
      </w:r>
      <w:r w:rsidR="0019058E">
        <w:rPr>
          <w:color w:val="000000"/>
          <w:shd w:val="clear" w:color="auto" w:fill="FFFFFF"/>
          <w:lang w:val="es-ES"/>
        </w:rPr>
        <w:t xml:space="preserve"> y el 15%, en el caso de la de 2023.</w:t>
      </w:r>
    </w:p>
    <w:p w14:paraId="20373AB7" w14:textId="01D4322F" w:rsidR="00183012" w:rsidRDefault="00183012" w:rsidP="003A05C9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0F1C8A70" w14:textId="0CBC240C" w:rsidR="00E51E67" w:rsidRDefault="00A37901" w:rsidP="003A05C9">
      <w:pPr>
        <w:pStyle w:val="CuerpodetextoNotadePrensa"/>
        <w:rPr>
          <w:color w:val="000000"/>
          <w:shd w:val="clear" w:color="auto" w:fill="FFFFFF"/>
          <w:lang w:val="es-ES"/>
        </w:rPr>
      </w:pPr>
      <w:r>
        <w:rPr>
          <w:color w:val="000000"/>
          <w:shd w:val="clear" w:color="auto" w:fill="FFFFFF"/>
          <w:lang w:val="es-ES"/>
        </w:rPr>
        <w:t>Los proyectos</w:t>
      </w:r>
      <w:r w:rsidR="00FD7622">
        <w:rPr>
          <w:color w:val="000000"/>
          <w:shd w:val="clear" w:color="auto" w:fill="FFFFFF"/>
          <w:lang w:val="es-ES"/>
        </w:rPr>
        <w:t xml:space="preserve">, que tendrán </w:t>
      </w:r>
      <w:r w:rsidR="00377483">
        <w:rPr>
          <w:color w:val="000000"/>
          <w:shd w:val="clear" w:color="auto" w:fill="FFFFFF"/>
          <w:lang w:val="es-ES"/>
        </w:rPr>
        <w:t xml:space="preserve">un </w:t>
      </w:r>
      <w:r w:rsidR="00FD7622">
        <w:rPr>
          <w:color w:val="000000"/>
          <w:shd w:val="clear" w:color="auto" w:fill="FFFFFF"/>
          <w:lang w:val="es-ES"/>
        </w:rPr>
        <w:t>impacto directo en la generación de empleo</w:t>
      </w:r>
      <w:r w:rsidR="007B46D8">
        <w:rPr>
          <w:color w:val="000000"/>
          <w:shd w:val="clear" w:color="auto" w:fill="FFFFFF"/>
          <w:lang w:val="es-ES"/>
        </w:rPr>
        <w:t>,</w:t>
      </w:r>
      <w:r w:rsidR="00FD7622">
        <w:rPr>
          <w:color w:val="000000"/>
          <w:shd w:val="clear" w:color="auto" w:fill="FFFFFF"/>
          <w:lang w:val="es-ES"/>
        </w:rPr>
        <w:t xml:space="preserve"> por cuanto se trata de obras y servicios que los ayuntamientos contratarán a empresas,</w:t>
      </w:r>
      <w:r>
        <w:rPr>
          <w:color w:val="000000"/>
          <w:shd w:val="clear" w:color="auto" w:fill="FFFFFF"/>
          <w:lang w:val="es-ES"/>
        </w:rPr>
        <w:t xml:space="preserve"> son los </w:t>
      </w:r>
      <w:r w:rsidR="001B57B6">
        <w:rPr>
          <w:color w:val="000000"/>
          <w:shd w:val="clear" w:color="auto" w:fill="FFFFFF"/>
          <w:lang w:val="es-ES"/>
        </w:rPr>
        <w:t>que se detallan a continuación:</w:t>
      </w:r>
    </w:p>
    <w:p w14:paraId="50662857" w14:textId="7A266A8B" w:rsidR="00A37901" w:rsidRPr="00A37901" w:rsidRDefault="00A37901" w:rsidP="003A05C9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2ED247A4" w14:textId="20F5ED67" w:rsidR="00A37901" w:rsidRPr="00A37901" w:rsidRDefault="00A37901" w:rsidP="003A05C9">
      <w:pPr>
        <w:pStyle w:val="CuerpodetextoNotadePrensa"/>
        <w:rPr>
          <w:b/>
          <w:color w:val="auto"/>
          <w:shd w:val="clear" w:color="auto" w:fill="FFFFFF"/>
          <w:lang w:val="en-GB"/>
        </w:rPr>
      </w:pPr>
      <w:r>
        <w:rPr>
          <w:b/>
          <w:color w:val="auto"/>
          <w:shd w:val="clear" w:color="auto" w:fill="FFFFFF"/>
        </w:rPr>
        <w:t>‘</w:t>
      </w:r>
      <w:proofErr w:type="spellStart"/>
      <w:r w:rsidRPr="00A37901">
        <w:rPr>
          <w:b/>
          <w:color w:val="auto"/>
          <w:shd w:val="clear" w:color="auto" w:fill="FFFFFF"/>
        </w:rPr>
        <w:t>Haro</w:t>
      </w:r>
      <w:proofErr w:type="spellEnd"/>
      <w:r w:rsidRPr="00A37901">
        <w:rPr>
          <w:b/>
          <w:color w:val="auto"/>
          <w:shd w:val="clear" w:color="auto" w:fill="FFFFFF"/>
          <w:lang w:val="en-GB"/>
        </w:rPr>
        <w:t> Wine Tourism</w:t>
      </w:r>
      <w:r w:rsidRPr="00A37901">
        <w:rPr>
          <w:b/>
          <w:color w:val="auto"/>
          <w:shd w:val="clear" w:color="auto" w:fill="FFFFFF"/>
        </w:rPr>
        <w:t> &amp;</w:t>
      </w:r>
      <w:r w:rsidRPr="00A37901">
        <w:rPr>
          <w:b/>
          <w:color w:val="auto"/>
          <w:shd w:val="clear" w:color="auto" w:fill="FFFFFF"/>
          <w:lang w:val="en-GB"/>
        </w:rPr>
        <w:t> Talent</w:t>
      </w:r>
      <w:r>
        <w:rPr>
          <w:b/>
          <w:color w:val="auto"/>
          <w:shd w:val="clear" w:color="auto" w:fill="FFFFFF"/>
          <w:lang w:val="en-GB"/>
        </w:rPr>
        <w:t>’</w:t>
      </w:r>
      <w:r w:rsidRPr="00A37901">
        <w:rPr>
          <w:b/>
          <w:color w:val="auto"/>
          <w:shd w:val="clear" w:color="auto" w:fill="FFFFFF"/>
          <w:lang w:val="en-GB"/>
        </w:rPr>
        <w:t xml:space="preserve"> (</w:t>
      </w:r>
      <w:proofErr w:type="spellStart"/>
      <w:r w:rsidRPr="00A37901">
        <w:rPr>
          <w:b/>
          <w:color w:val="auto"/>
          <w:shd w:val="clear" w:color="auto" w:fill="FFFFFF"/>
          <w:lang w:val="en-GB"/>
        </w:rPr>
        <w:t>Haro</w:t>
      </w:r>
      <w:proofErr w:type="spellEnd"/>
      <w:r w:rsidRPr="00A37901">
        <w:rPr>
          <w:b/>
          <w:color w:val="auto"/>
          <w:shd w:val="clear" w:color="auto" w:fill="FFFFFF"/>
          <w:lang w:val="en-GB"/>
        </w:rPr>
        <w:t>)</w:t>
      </w:r>
    </w:p>
    <w:p w14:paraId="1D1B32B6" w14:textId="77777777" w:rsidR="001B57B6" w:rsidRDefault="001B57B6" w:rsidP="001B57B6">
      <w:pPr>
        <w:pStyle w:val="CuerpodetextoNotadePrensa"/>
        <w:rPr>
          <w:lang w:eastAsia="es-ES"/>
        </w:rPr>
      </w:pPr>
    </w:p>
    <w:p w14:paraId="6AD17D39" w14:textId="105B885A" w:rsidR="001B57B6" w:rsidRPr="001B57B6" w:rsidRDefault="001B57B6" w:rsidP="001B57B6">
      <w:pPr>
        <w:pStyle w:val="CuerpodetextoNotadePrensa"/>
        <w:rPr>
          <w:lang w:val="es-ES" w:eastAsia="es-ES"/>
        </w:rPr>
      </w:pPr>
      <w:r w:rsidRPr="001B57B6">
        <w:rPr>
          <w:lang w:val="es-ES" w:eastAsia="es-ES"/>
        </w:rPr>
        <w:t>-Presupuesto: 2.405.000 euros</w:t>
      </w:r>
    </w:p>
    <w:p w14:paraId="5B8DF625" w14:textId="1A61A0BE" w:rsidR="003A05C9" w:rsidRPr="001A5426" w:rsidRDefault="001B57B6" w:rsidP="001B57B6">
      <w:pPr>
        <w:pStyle w:val="CuerpodetextoNotadePrensa"/>
        <w:rPr>
          <w:lang w:val="es-ES" w:eastAsia="es-ES"/>
        </w:rPr>
      </w:pPr>
      <w:r w:rsidRPr="001B57B6">
        <w:rPr>
          <w:lang w:val="es-ES" w:eastAsia="es-ES"/>
        </w:rPr>
        <w:t xml:space="preserve">-Objetivo: promover el fortalecimiento del </w:t>
      </w:r>
      <w:proofErr w:type="spellStart"/>
      <w:r w:rsidRPr="001B57B6">
        <w:rPr>
          <w:lang w:val="es-ES" w:eastAsia="es-ES"/>
        </w:rPr>
        <w:t>enoturismo</w:t>
      </w:r>
      <w:proofErr w:type="spellEnd"/>
      <w:r w:rsidRPr="001B57B6">
        <w:rPr>
          <w:lang w:val="es-ES" w:eastAsia="es-ES"/>
        </w:rPr>
        <w:t>, el patrimonio cultural y natural</w:t>
      </w:r>
      <w:r w:rsidR="00AC7F57">
        <w:rPr>
          <w:lang w:val="es-ES" w:eastAsia="es-ES"/>
        </w:rPr>
        <w:t xml:space="preserve">. Entre otras acciones </w:t>
      </w:r>
      <w:r w:rsidR="00A60719">
        <w:rPr>
          <w:lang w:val="es-ES" w:eastAsia="es-ES"/>
        </w:rPr>
        <w:t>se prevé</w:t>
      </w:r>
      <w:r w:rsidR="00AC7F57">
        <w:rPr>
          <w:lang w:val="es-ES" w:eastAsia="es-ES"/>
        </w:rPr>
        <w:t xml:space="preserve"> el diseño y la adecuación de recorridos verdes, incluido el entorno de </w:t>
      </w:r>
      <w:r w:rsidR="006645E2">
        <w:rPr>
          <w:lang w:val="es-ES" w:eastAsia="es-ES"/>
        </w:rPr>
        <w:t>la antigua muralla de la ciudad.</w:t>
      </w:r>
    </w:p>
    <w:p w14:paraId="4F8BBB0F" w14:textId="0F5DF8BF" w:rsidR="00DE03F4" w:rsidRPr="00DE03F4" w:rsidRDefault="00DE03F4" w:rsidP="00DE03F4">
      <w:pPr>
        <w:pStyle w:val="CuerpodetextoNotadePrensa"/>
        <w:rPr>
          <w:b/>
          <w:color w:val="auto"/>
          <w:shd w:val="clear" w:color="auto" w:fill="FFFFFF"/>
          <w:lang w:val="es-ES"/>
        </w:rPr>
      </w:pPr>
      <w:r w:rsidRPr="00DE03F4">
        <w:rPr>
          <w:b/>
          <w:color w:val="auto"/>
          <w:shd w:val="clear" w:color="auto" w:fill="FFFFFF"/>
          <w:lang w:val="es-ES"/>
        </w:rPr>
        <w:lastRenderedPageBreak/>
        <w:t xml:space="preserve">‘Calahorra </w:t>
      </w:r>
      <w:proofErr w:type="spellStart"/>
      <w:r w:rsidRPr="00DE03F4">
        <w:rPr>
          <w:b/>
          <w:color w:val="auto"/>
          <w:shd w:val="clear" w:color="auto" w:fill="FFFFFF"/>
          <w:lang w:val="es-ES"/>
        </w:rPr>
        <w:t>Enogastronómica</w:t>
      </w:r>
      <w:proofErr w:type="spellEnd"/>
      <w:r w:rsidRPr="00DE03F4">
        <w:rPr>
          <w:b/>
          <w:color w:val="auto"/>
          <w:shd w:val="clear" w:color="auto" w:fill="FFFFFF"/>
          <w:lang w:val="es-ES"/>
        </w:rPr>
        <w:t>’ (Calahorra)</w:t>
      </w:r>
    </w:p>
    <w:p w14:paraId="3E941D32" w14:textId="77777777" w:rsidR="00DE03F4" w:rsidRPr="00DE03F4" w:rsidRDefault="00DE03F4" w:rsidP="00DE03F4">
      <w:pPr>
        <w:pStyle w:val="CuerpodetextoNotadePrensa"/>
        <w:rPr>
          <w:lang w:val="es-ES" w:eastAsia="es-ES"/>
        </w:rPr>
      </w:pPr>
    </w:p>
    <w:p w14:paraId="5330CC79" w14:textId="49F59E2A" w:rsidR="00DE03F4" w:rsidRPr="001B57B6" w:rsidRDefault="00DE03F4" w:rsidP="00DE03F4">
      <w:pPr>
        <w:pStyle w:val="CuerpodetextoNotadePrensa"/>
        <w:rPr>
          <w:lang w:val="es-ES" w:eastAsia="es-ES"/>
        </w:rPr>
      </w:pPr>
      <w:r w:rsidRPr="001B57B6">
        <w:rPr>
          <w:lang w:val="es-ES" w:eastAsia="es-ES"/>
        </w:rPr>
        <w:t xml:space="preserve">-Presupuesto: </w:t>
      </w:r>
      <w:r>
        <w:rPr>
          <w:lang w:val="es-ES" w:eastAsia="es-ES"/>
        </w:rPr>
        <w:t>1.000</w:t>
      </w:r>
      <w:r w:rsidRPr="001B57B6">
        <w:rPr>
          <w:lang w:val="es-ES" w:eastAsia="es-ES"/>
        </w:rPr>
        <w:t>.000 euros</w:t>
      </w:r>
    </w:p>
    <w:p w14:paraId="12211879" w14:textId="67A235BC" w:rsidR="00DE03F4" w:rsidRDefault="00DE03F4" w:rsidP="00DE03F4">
      <w:pPr>
        <w:pStyle w:val="CuerpodetextoNotadePrensa"/>
        <w:rPr>
          <w:rFonts w:ascii="Calibri" w:hAnsi="Calibri" w:cs="Calibri"/>
          <w:color w:val="666666"/>
          <w:shd w:val="clear" w:color="auto" w:fill="FFFFFF"/>
          <w:lang w:val="es-ES"/>
        </w:rPr>
      </w:pPr>
      <w:r w:rsidRPr="001B57B6">
        <w:rPr>
          <w:lang w:val="es-ES" w:eastAsia="es-ES"/>
        </w:rPr>
        <w:t xml:space="preserve">-Objetivo: </w:t>
      </w:r>
      <w:r w:rsidRPr="00DE03F4">
        <w:rPr>
          <w:color w:val="auto"/>
          <w:shd w:val="clear" w:color="auto" w:fill="FFFFFF"/>
          <w:lang w:val="es-ES"/>
        </w:rPr>
        <w:t xml:space="preserve">fomentar el </w:t>
      </w:r>
      <w:proofErr w:type="spellStart"/>
      <w:r w:rsidRPr="00DE03F4">
        <w:rPr>
          <w:color w:val="auto"/>
          <w:shd w:val="clear" w:color="auto" w:fill="FFFFFF"/>
          <w:lang w:val="es-ES"/>
        </w:rPr>
        <w:t>enoturismo</w:t>
      </w:r>
      <w:proofErr w:type="spellEnd"/>
      <w:r w:rsidRPr="00DE03F4">
        <w:rPr>
          <w:color w:val="auto"/>
          <w:shd w:val="clear" w:color="auto" w:fill="FFFFFF"/>
          <w:lang w:val="es-ES"/>
        </w:rPr>
        <w:t>, el patrimonio cultural y el contexto paisajístico</w:t>
      </w:r>
      <w:r w:rsidR="006645E2">
        <w:rPr>
          <w:color w:val="auto"/>
          <w:shd w:val="clear" w:color="auto" w:fill="FFFFFF"/>
          <w:lang w:val="es-ES"/>
        </w:rPr>
        <w:t>. Entre las iniciativas se acometerá la adecuación de</w:t>
      </w:r>
      <w:r w:rsidR="00D0580A">
        <w:rPr>
          <w:color w:val="auto"/>
          <w:shd w:val="clear" w:color="auto" w:fill="FFFFFF"/>
          <w:lang w:val="es-ES"/>
        </w:rPr>
        <w:t xml:space="preserve"> las industrias vitivinicultoras, conserveras y agroalimentarias calagurritanas como atractivo </w:t>
      </w:r>
      <w:r w:rsidR="006645E2">
        <w:rPr>
          <w:color w:val="auto"/>
          <w:shd w:val="clear" w:color="auto" w:fill="FFFFFF"/>
          <w:lang w:val="es-ES"/>
        </w:rPr>
        <w:t>turístico.</w:t>
      </w:r>
    </w:p>
    <w:p w14:paraId="5584FA74" w14:textId="77777777" w:rsidR="007557A3" w:rsidRPr="001A5426" w:rsidRDefault="007557A3" w:rsidP="007557A3">
      <w:pPr>
        <w:pStyle w:val="CuerpodetextoNotadePrensa"/>
        <w:rPr>
          <w:b/>
          <w:color w:val="auto"/>
          <w:shd w:val="clear" w:color="auto" w:fill="FFFFFF"/>
          <w:lang w:val="es-ES"/>
        </w:rPr>
      </w:pPr>
    </w:p>
    <w:p w14:paraId="0C25EBDC" w14:textId="18E7F264" w:rsidR="007557A3" w:rsidRPr="007557A3" w:rsidRDefault="007557A3" w:rsidP="007557A3">
      <w:pPr>
        <w:pStyle w:val="CuerpodetextoNotadePrensa"/>
        <w:rPr>
          <w:b/>
          <w:color w:val="auto"/>
          <w:shd w:val="clear" w:color="auto" w:fill="FFFFFF"/>
          <w:lang w:val="es-ES"/>
        </w:rPr>
      </w:pPr>
      <w:r w:rsidRPr="007557A3">
        <w:rPr>
          <w:b/>
          <w:color w:val="auto"/>
          <w:shd w:val="clear" w:color="auto" w:fill="FFFFFF"/>
          <w:lang w:val="es-ES"/>
        </w:rPr>
        <w:t>‘El vino de siempre’ (</w:t>
      </w:r>
      <w:r>
        <w:rPr>
          <w:b/>
          <w:color w:val="auto"/>
          <w:shd w:val="clear" w:color="auto" w:fill="FFFFFF"/>
          <w:lang w:val="es-ES"/>
        </w:rPr>
        <w:t>Alfaro</w:t>
      </w:r>
      <w:r w:rsidRPr="007557A3">
        <w:rPr>
          <w:b/>
          <w:color w:val="auto"/>
          <w:shd w:val="clear" w:color="auto" w:fill="FFFFFF"/>
          <w:lang w:val="es-ES"/>
        </w:rPr>
        <w:t>)</w:t>
      </w:r>
    </w:p>
    <w:p w14:paraId="25D604C8" w14:textId="77777777" w:rsidR="007557A3" w:rsidRPr="007557A3" w:rsidRDefault="007557A3" w:rsidP="007557A3">
      <w:pPr>
        <w:pStyle w:val="CuerpodetextoNotadePrensa"/>
        <w:rPr>
          <w:lang w:val="es-ES" w:eastAsia="es-ES"/>
        </w:rPr>
      </w:pPr>
    </w:p>
    <w:p w14:paraId="1E82266E" w14:textId="4D9FF3FB" w:rsidR="007557A3" w:rsidRPr="001B57B6" w:rsidRDefault="007557A3" w:rsidP="007557A3">
      <w:pPr>
        <w:pStyle w:val="CuerpodetextoNotadePrensa"/>
        <w:rPr>
          <w:lang w:val="es-ES" w:eastAsia="es-ES"/>
        </w:rPr>
      </w:pPr>
      <w:r w:rsidRPr="001B57B6">
        <w:rPr>
          <w:lang w:val="es-ES" w:eastAsia="es-ES"/>
        </w:rPr>
        <w:t xml:space="preserve">-Presupuesto: </w:t>
      </w:r>
      <w:r w:rsidR="00C24148">
        <w:rPr>
          <w:lang w:val="es-ES" w:eastAsia="es-ES"/>
        </w:rPr>
        <w:t>1.000</w:t>
      </w:r>
      <w:r w:rsidRPr="001B57B6">
        <w:rPr>
          <w:lang w:val="es-ES" w:eastAsia="es-ES"/>
        </w:rPr>
        <w:t>.000 euros</w:t>
      </w:r>
    </w:p>
    <w:p w14:paraId="501A710E" w14:textId="5D8205D1" w:rsidR="00E354B8" w:rsidRDefault="007557A3" w:rsidP="007557A3">
      <w:pPr>
        <w:pStyle w:val="CuerpodetextoNotadePrensa"/>
        <w:rPr>
          <w:color w:val="auto"/>
          <w:shd w:val="clear" w:color="auto" w:fill="FFFFFF"/>
          <w:lang w:val="es-ES"/>
        </w:rPr>
      </w:pPr>
      <w:r w:rsidRPr="001B57B6">
        <w:rPr>
          <w:lang w:val="es-ES" w:eastAsia="es-ES"/>
        </w:rPr>
        <w:t xml:space="preserve">-Objetivo: </w:t>
      </w:r>
      <w:r w:rsidR="00E354B8" w:rsidRPr="00E354B8">
        <w:rPr>
          <w:color w:val="auto"/>
          <w:shd w:val="clear" w:color="auto" w:fill="FFFFFF"/>
          <w:lang w:val="es-ES"/>
        </w:rPr>
        <w:t>aborda</w:t>
      </w:r>
      <w:r w:rsidR="00E354B8">
        <w:rPr>
          <w:color w:val="auto"/>
          <w:shd w:val="clear" w:color="auto" w:fill="FFFFFF"/>
          <w:lang w:val="es-ES"/>
        </w:rPr>
        <w:t>r</w:t>
      </w:r>
      <w:r w:rsidR="00E354B8" w:rsidRPr="00E354B8">
        <w:rPr>
          <w:color w:val="auto"/>
          <w:shd w:val="clear" w:color="auto" w:fill="FFFFFF"/>
          <w:lang w:val="es-ES"/>
        </w:rPr>
        <w:t xml:space="preserve"> la transformación verde, sostenible y digital de la cadena de valor del vino</w:t>
      </w:r>
      <w:r w:rsidR="00E354B8">
        <w:rPr>
          <w:color w:val="auto"/>
          <w:shd w:val="clear" w:color="auto" w:fill="FFFFFF"/>
          <w:lang w:val="es-ES"/>
        </w:rPr>
        <w:t xml:space="preserve">, y </w:t>
      </w:r>
      <w:r w:rsidR="00E354B8" w:rsidRPr="00E354B8">
        <w:rPr>
          <w:color w:val="auto"/>
          <w:shd w:val="clear" w:color="auto" w:fill="FFFFFF"/>
          <w:lang w:val="es-ES"/>
        </w:rPr>
        <w:t xml:space="preserve">promover el </w:t>
      </w:r>
      <w:proofErr w:type="spellStart"/>
      <w:r w:rsidR="00E354B8" w:rsidRPr="00E354B8">
        <w:rPr>
          <w:color w:val="auto"/>
          <w:shd w:val="clear" w:color="auto" w:fill="FFFFFF"/>
          <w:lang w:val="es-ES"/>
        </w:rPr>
        <w:t>enoturismo</w:t>
      </w:r>
      <w:proofErr w:type="spellEnd"/>
      <w:r w:rsidR="00E354B8" w:rsidRPr="00E354B8">
        <w:rPr>
          <w:color w:val="auto"/>
          <w:shd w:val="clear" w:color="auto" w:fill="FFFFFF"/>
          <w:lang w:val="es-ES"/>
        </w:rPr>
        <w:t xml:space="preserve"> mediante visitas a bodegas y viñedos, así como poner en valor la arqueología de la ciudad romana</w:t>
      </w:r>
      <w:r w:rsidR="00C24F3C">
        <w:rPr>
          <w:color w:val="auto"/>
          <w:shd w:val="clear" w:color="auto" w:fill="FFFFFF"/>
          <w:lang w:val="es-ES"/>
        </w:rPr>
        <w:t>. Se diseñará una marca turística de Alfaro.</w:t>
      </w:r>
    </w:p>
    <w:p w14:paraId="2EA1B192" w14:textId="082AF354" w:rsidR="007557A3" w:rsidRDefault="007557A3" w:rsidP="00DE03F4">
      <w:pPr>
        <w:pStyle w:val="CuerpodetextoNotadePrensa"/>
        <w:rPr>
          <w:lang w:val="es-ES" w:eastAsia="es-ES"/>
        </w:rPr>
      </w:pPr>
    </w:p>
    <w:p w14:paraId="1F301F45" w14:textId="415FE3FB" w:rsidR="00015576" w:rsidRPr="002F6FC7" w:rsidRDefault="00015576" w:rsidP="00015576">
      <w:pPr>
        <w:pStyle w:val="CuerpodetextoNotadePrensa"/>
        <w:rPr>
          <w:b/>
          <w:color w:val="auto"/>
          <w:shd w:val="clear" w:color="auto" w:fill="FFFFFF"/>
          <w:lang w:val="es-ES"/>
        </w:rPr>
      </w:pPr>
      <w:r w:rsidRPr="002F6FC7">
        <w:rPr>
          <w:b/>
          <w:color w:val="auto"/>
          <w:shd w:val="clear" w:color="auto" w:fill="FFFFFF"/>
          <w:lang w:val="es-ES"/>
        </w:rPr>
        <w:t>‘</w:t>
      </w:r>
      <w:proofErr w:type="spellStart"/>
      <w:r w:rsidRPr="002F6FC7">
        <w:rPr>
          <w:b/>
          <w:color w:val="auto"/>
          <w:shd w:val="clear" w:color="auto" w:fill="FFFFFF"/>
          <w:lang w:val="es-ES"/>
        </w:rPr>
        <w:t>Ocón</w:t>
      </w:r>
      <w:proofErr w:type="spellEnd"/>
      <w:r w:rsidRPr="002F6FC7">
        <w:rPr>
          <w:b/>
          <w:color w:val="auto"/>
          <w:shd w:val="clear" w:color="auto" w:fill="FFFFFF"/>
          <w:lang w:val="es-ES"/>
        </w:rPr>
        <w:t>, paisaje humanizado’ (</w:t>
      </w:r>
      <w:proofErr w:type="spellStart"/>
      <w:r w:rsidRPr="002F6FC7">
        <w:rPr>
          <w:b/>
          <w:color w:val="auto"/>
          <w:shd w:val="clear" w:color="auto" w:fill="FFFFFF"/>
          <w:lang w:val="es-ES"/>
        </w:rPr>
        <w:t>Ocón</w:t>
      </w:r>
      <w:proofErr w:type="spellEnd"/>
      <w:r w:rsidRPr="002F6FC7">
        <w:rPr>
          <w:b/>
          <w:color w:val="auto"/>
          <w:shd w:val="clear" w:color="auto" w:fill="FFFFFF"/>
          <w:lang w:val="es-ES"/>
        </w:rPr>
        <w:t>)</w:t>
      </w:r>
    </w:p>
    <w:p w14:paraId="142C4FA5" w14:textId="77777777" w:rsidR="00015576" w:rsidRPr="002F6FC7" w:rsidRDefault="00015576" w:rsidP="00015576">
      <w:pPr>
        <w:pStyle w:val="CuerpodetextoNotadePrensa"/>
        <w:rPr>
          <w:lang w:val="es-ES" w:eastAsia="es-ES"/>
        </w:rPr>
      </w:pPr>
    </w:p>
    <w:p w14:paraId="02F81B8D" w14:textId="3B2FF90C" w:rsidR="00015576" w:rsidRPr="001B57B6" w:rsidRDefault="00015576" w:rsidP="00015576">
      <w:pPr>
        <w:pStyle w:val="CuerpodetextoNotadePrensa"/>
        <w:rPr>
          <w:lang w:val="es-ES" w:eastAsia="es-ES"/>
        </w:rPr>
      </w:pPr>
      <w:r w:rsidRPr="001B57B6">
        <w:rPr>
          <w:lang w:val="es-ES" w:eastAsia="es-ES"/>
        </w:rPr>
        <w:t xml:space="preserve">-Presupuesto: </w:t>
      </w:r>
      <w:r w:rsidR="002F6FC7">
        <w:rPr>
          <w:lang w:val="es-ES" w:eastAsia="es-ES"/>
        </w:rPr>
        <w:t>1.000</w:t>
      </w:r>
      <w:r w:rsidRPr="001B57B6">
        <w:rPr>
          <w:lang w:val="es-ES" w:eastAsia="es-ES"/>
        </w:rPr>
        <w:t>.000 euros</w:t>
      </w:r>
    </w:p>
    <w:p w14:paraId="26A29D2A" w14:textId="2CF93012" w:rsidR="006C29D9" w:rsidRDefault="00015576" w:rsidP="00015576">
      <w:pPr>
        <w:pStyle w:val="CuerpodetextoNotadePrensa"/>
        <w:rPr>
          <w:color w:val="auto"/>
          <w:shd w:val="clear" w:color="auto" w:fill="FFFFFF"/>
          <w:lang w:val="es-ES"/>
        </w:rPr>
      </w:pPr>
      <w:r w:rsidRPr="001B57B6">
        <w:rPr>
          <w:lang w:val="es-ES" w:eastAsia="es-ES"/>
        </w:rPr>
        <w:t xml:space="preserve">-Objetivo: </w:t>
      </w:r>
      <w:r w:rsidR="006C29D9">
        <w:rPr>
          <w:color w:val="auto"/>
          <w:shd w:val="clear" w:color="auto" w:fill="FFFFFF"/>
          <w:lang w:val="es-ES"/>
        </w:rPr>
        <w:t>intensificar</w:t>
      </w:r>
      <w:r w:rsidR="006C29D9" w:rsidRPr="006C29D9">
        <w:rPr>
          <w:color w:val="auto"/>
          <w:shd w:val="clear" w:color="auto" w:fill="FFFFFF"/>
          <w:lang w:val="es-ES"/>
        </w:rPr>
        <w:t xml:space="preserve"> la sostenibilidad y </w:t>
      </w:r>
      <w:r w:rsidR="006C29D9">
        <w:rPr>
          <w:color w:val="auto"/>
          <w:shd w:val="clear" w:color="auto" w:fill="FFFFFF"/>
          <w:lang w:val="es-ES"/>
        </w:rPr>
        <w:t xml:space="preserve">la </w:t>
      </w:r>
      <w:proofErr w:type="spellStart"/>
      <w:r w:rsidR="006C29D9" w:rsidRPr="006C29D9">
        <w:rPr>
          <w:color w:val="auto"/>
          <w:shd w:val="clear" w:color="auto" w:fill="FFFFFF"/>
          <w:lang w:val="es-ES"/>
        </w:rPr>
        <w:t>desestacionalización</w:t>
      </w:r>
      <w:proofErr w:type="spellEnd"/>
      <w:r w:rsidR="006C29D9" w:rsidRPr="006C29D9">
        <w:rPr>
          <w:color w:val="auto"/>
          <w:shd w:val="clear" w:color="auto" w:fill="FFFFFF"/>
          <w:lang w:val="es-ES"/>
        </w:rPr>
        <w:t xml:space="preserve"> del turismo, la mejora del posicionamiento de la Reserva de la Biosfera,</w:t>
      </w:r>
      <w:r w:rsidR="006C29D9">
        <w:rPr>
          <w:color w:val="auto"/>
          <w:shd w:val="clear" w:color="auto" w:fill="FFFFFF"/>
          <w:lang w:val="es-ES"/>
        </w:rPr>
        <w:t xml:space="preserve"> </w:t>
      </w:r>
      <w:r w:rsidR="006C29D9" w:rsidRPr="006C29D9">
        <w:rPr>
          <w:color w:val="auto"/>
          <w:shd w:val="clear" w:color="auto" w:fill="FFFFFF"/>
          <w:lang w:val="es-ES"/>
        </w:rPr>
        <w:t>el emprendimiento y frenar la despoblación</w:t>
      </w:r>
      <w:r w:rsidR="006C7D0B">
        <w:rPr>
          <w:color w:val="auto"/>
          <w:shd w:val="clear" w:color="auto" w:fill="FFFFFF"/>
          <w:lang w:val="es-ES"/>
        </w:rPr>
        <w:t xml:space="preserve">. Entre otras iniciativas, el plan recoge la creación de un observatorio astronómico. </w:t>
      </w:r>
    </w:p>
    <w:p w14:paraId="08586975" w14:textId="42D25D3C" w:rsidR="00183012" w:rsidRDefault="00183012" w:rsidP="00015576">
      <w:pPr>
        <w:pStyle w:val="CuerpodetextoNotadePrensa"/>
        <w:rPr>
          <w:lang w:val="es-ES" w:eastAsia="es-ES"/>
        </w:rPr>
      </w:pPr>
    </w:p>
    <w:p w14:paraId="1B4F9553" w14:textId="2F3E03AF" w:rsidR="00183012" w:rsidRDefault="00183012" w:rsidP="00015576">
      <w:pPr>
        <w:pStyle w:val="CuerpodetextoNotadePrensa"/>
        <w:rPr>
          <w:color w:val="auto"/>
          <w:shd w:val="clear" w:color="auto" w:fill="FFFFFF"/>
          <w:lang w:val="es-ES"/>
        </w:rPr>
      </w:pPr>
      <w:r w:rsidRPr="00183012">
        <w:rPr>
          <w:color w:val="auto"/>
          <w:shd w:val="clear" w:color="auto" w:fill="FFFFFF"/>
          <w:lang w:val="es-ES"/>
        </w:rPr>
        <w:t xml:space="preserve">Estos </w:t>
      </w:r>
      <w:r w:rsidR="00DA4CA8">
        <w:rPr>
          <w:color w:val="auto"/>
          <w:shd w:val="clear" w:color="auto" w:fill="FFFFFF"/>
          <w:lang w:val="es-ES"/>
        </w:rPr>
        <w:t>PSTD</w:t>
      </w:r>
      <w:r w:rsidR="00FD7622">
        <w:rPr>
          <w:color w:val="auto"/>
          <w:shd w:val="clear" w:color="auto" w:fill="FFFFFF"/>
          <w:lang w:val="es-ES"/>
        </w:rPr>
        <w:t xml:space="preserve"> </w:t>
      </w:r>
      <w:r w:rsidRPr="00183012">
        <w:rPr>
          <w:color w:val="auto"/>
          <w:shd w:val="clear" w:color="auto" w:fill="FFFFFF"/>
          <w:lang w:val="es-ES"/>
        </w:rPr>
        <w:t xml:space="preserve">derivan del reparto por </w:t>
      </w:r>
      <w:r>
        <w:rPr>
          <w:color w:val="auto"/>
          <w:shd w:val="clear" w:color="auto" w:fill="FFFFFF"/>
          <w:lang w:val="es-ES"/>
        </w:rPr>
        <w:t>comunidades autónomas</w:t>
      </w:r>
      <w:r w:rsidRPr="00183012">
        <w:rPr>
          <w:color w:val="auto"/>
          <w:shd w:val="clear" w:color="auto" w:fill="FFFFFF"/>
          <w:lang w:val="es-ES"/>
        </w:rPr>
        <w:t xml:space="preserve"> del crédito para actuaciones de inversión para las entidades locales dentro del Componente 14 Inversión 1 del Plan de Recuperación, Transformación y Resiliencia</w:t>
      </w:r>
      <w:r>
        <w:rPr>
          <w:color w:val="auto"/>
          <w:shd w:val="clear" w:color="auto" w:fill="FFFFFF"/>
          <w:lang w:val="es-ES"/>
        </w:rPr>
        <w:t xml:space="preserve"> (PRTR)</w:t>
      </w:r>
      <w:r w:rsidRPr="00183012">
        <w:rPr>
          <w:color w:val="auto"/>
          <w:shd w:val="clear" w:color="auto" w:fill="FFFFFF"/>
          <w:lang w:val="es-ES"/>
        </w:rPr>
        <w:t xml:space="preserve">, </w:t>
      </w:r>
      <w:r>
        <w:rPr>
          <w:color w:val="auto"/>
          <w:shd w:val="clear" w:color="auto" w:fill="FFFFFF"/>
          <w:lang w:val="es-ES"/>
        </w:rPr>
        <w:t xml:space="preserve">del que </w:t>
      </w:r>
      <w:r w:rsidRPr="00183012">
        <w:rPr>
          <w:color w:val="auto"/>
          <w:shd w:val="clear" w:color="auto" w:fill="FFFFFF"/>
          <w:lang w:val="es-ES"/>
        </w:rPr>
        <w:t>a La Rioja</w:t>
      </w:r>
      <w:r>
        <w:rPr>
          <w:color w:val="auto"/>
          <w:shd w:val="clear" w:color="auto" w:fill="FFFFFF"/>
          <w:lang w:val="es-ES"/>
        </w:rPr>
        <w:t xml:space="preserve"> le correspond</w:t>
      </w:r>
      <w:r w:rsidR="00DA4CA8">
        <w:rPr>
          <w:color w:val="auto"/>
          <w:shd w:val="clear" w:color="auto" w:fill="FFFFFF"/>
          <w:lang w:val="es-ES"/>
        </w:rPr>
        <w:t>ieron</w:t>
      </w:r>
      <w:r w:rsidRPr="00183012">
        <w:rPr>
          <w:color w:val="auto"/>
          <w:shd w:val="clear" w:color="auto" w:fill="FFFFFF"/>
          <w:lang w:val="es-ES"/>
        </w:rPr>
        <w:t xml:space="preserve"> un total de </w:t>
      </w:r>
      <w:r w:rsidR="00DA4CA8" w:rsidRPr="00DA4CA8">
        <w:rPr>
          <w:color w:val="auto"/>
          <w:shd w:val="clear" w:color="auto" w:fill="FFFFFF"/>
          <w:lang w:val="es-ES"/>
        </w:rPr>
        <w:t>20 millones</w:t>
      </w:r>
      <w:r w:rsidR="00DA4CA8">
        <w:rPr>
          <w:color w:val="auto"/>
          <w:shd w:val="clear" w:color="auto" w:fill="FFFFFF"/>
          <w:lang w:val="es-ES"/>
        </w:rPr>
        <w:t xml:space="preserve"> por el Plan de 2022</w:t>
      </w:r>
      <w:r w:rsidR="0019058E">
        <w:rPr>
          <w:color w:val="auto"/>
          <w:shd w:val="clear" w:color="auto" w:fill="FFFFFF"/>
          <w:lang w:val="es-ES"/>
        </w:rPr>
        <w:t xml:space="preserve"> </w:t>
      </w:r>
      <w:r w:rsidR="00DA4CA8">
        <w:rPr>
          <w:color w:val="auto"/>
          <w:shd w:val="clear" w:color="auto" w:fill="FFFFFF"/>
          <w:lang w:val="es-ES"/>
        </w:rPr>
        <w:t xml:space="preserve">y </w:t>
      </w:r>
      <w:r w:rsidR="00DA4CA8" w:rsidRPr="00183012">
        <w:rPr>
          <w:color w:val="auto"/>
          <w:shd w:val="clear" w:color="auto" w:fill="FFFFFF"/>
          <w:lang w:val="es-ES"/>
        </w:rPr>
        <w:t xml:space="preserve">13.330.000 </w:t>
      </w:r>
      <w:r w:rsidR="00DA4CA8">
        <w:rPr>
          <w:color w:val="auto"/>
          <w:shd w:val="clear" w:color="auto" w:fill="FFFFFF"/>
          <w:lang w:val="es-ES"/>
        </w:rPr>
        <w:t>euros por el Plan de 2023.</w:t>
      </w:r>
    </w:p>
    <w:p w14:paraId="40EEFAF4" w14:textId="2B1E2B66" w:rsidR="00BA033A" w:rsidRDefault="00BA033A" w:rsidP="00015576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8C6CAF3" w14:textId="1D6484A0" w:rsidR="00643719" w:rsidRDefault="00643719" w:rsidP="00015576">
      <w:pPr>
        <w:pStyle w:val="CuerpodetextoNotadePrensa"/>
        <w:rPr>
          <w:color w:val="auto"/>
          <w:shd w:val="clear" w:color="auto" w:fill="FFFFFF"/>
          <w:lang w:val="es-ES"/>
        </w:rPr>
      </w:pPr>
      <w:bookmarkStart w:id="2" w:name="_GoBack"/>
      <w:bookmarkEnd w:id="2"/>
    </w:p>
    <w:p w14:paraId="2BA40CCC" w14:textId="77777777" w:rsidR="00DE03F4" w:rsidRPr="00DE03F4" w:rsidRDefault="00DE03F4" w:rsidP="001B57B6">
      <w:pPr>
        <w:pStyle w:val="CuerpodetextoNotadePrensa"/>
        <w:rPr>
          <w:lang w:val="es-ES"/>
        </w:rPr>
      </w:pPr>
    </w:p>
    <w:sectPr w:rsidR="00DE03F4" w:rsidRPr="00DE03F4" w:rsidSect="006E7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3EAD" w14:textId="77777777" w:rsidR="00793BA7" w:rsidRDefault="00793BA7" w:rsidP="0069392B">
      <w:r>
        <w:separator/>
      </w:r>
    </w:p>
  </w:endnote>
  <w:endnote w:type="continuationSeparator" w:id="0">
    <w:p w14:paraId="1FB508A4" w14:textId="77777777" w:rsidR="00793BA7" w:rsidRDefault="00793BA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F8DD" w14:textId="77777777" w:rsidR="006E7FE0" w:rsidRDefault="006E7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E10C" w14:textId="77777777" w:rsidR="00793BA7" w:rsidRDefault="00793BA7" w:rsidP="0069392B">
      <w:r>
        <w:separator/>
      </w:r>
    </w:p>
  </w:footnote>
  <w:footnote w:type="continuationSeparator" w:id="0">
    <w:p w14:paraId="5FF82EF4" w14:textId="77777777" w:rsidR="00793BA7" w:rsidRDefault="00793BA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9332" w14:textId="77777777" w:rsidR="006E7FE0" w:rsidRDefault="006E7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08A3E6AE" w:rsidR="006E7FE0" w:rsidRDefault="006E7FE0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08E8831D">
              <wp:simplePos x="0" y="0"/>
              <wp:positionH relativeFrom="column">
                <wp:posOffset>1174115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C0AF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4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4B409D8A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7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A5B4A5C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28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DiPng6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7936" behindDoc="1" locked="0" layoutInCell="1" allowOverlap="1" wp14:anchorId="6637A353" wp14:editId="77E0138F">
          <wp:simplePos x="0" y="0"/>
          <wp:positionH relativeFrom="margin">
            <wp:posOffset>-914400</wp:posOffset>
          </wp:positionH>
          <wp:positionV relativeFrom="margin">
            <wp:posOffset>-1748790</wp:posOffset>
          </wp:positionV>
          <wp:extent cx="2019300" cy="1443990"/>
          <wp:effectExtent l="0" t="0" r="0" b="0"/>
          <wp:wrapNone/>
          <wp:docPr id="503535533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73AE1171">
              <wp:simplePos x="0" y="0"/>
              <wp:positionH relativeFrom="column">
                <wp:posOffset>1174115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9" type="#_x0000_t202" style="position:absolute;margin-left:92.4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29606FCF">
              <wp:simplePos x="0" y="0"/>
              <wp:positionH relativeFrom="column">
                <wp:posOffset>3630295</wp:posOffset>
              </wp:positionH>
              <wp:positionV relativeFrom="paragraph">
                <wp:posOffset>142452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A8CFD" id="_x0000_s1030" type="#_x0000_t202" style="position:absolute;margin-left:285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KN5KyL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y8dGVq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F20/Eq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5576"/>
    <w:rsid w:val="00022E1C"/>
    <w:rsid w:val="0004582D"/>
    <w:rsid w:val="00045C05"/>
    <w:rsid w:val="000579A8"/>
    <w:rsid w:val="000F3F3C"/>
    <w:rsid w:val="00100590"/>
    <w:rsid w:val="001542F7"/>
    <w:rsid w:val="00183012"/>
    <w:rsid w:val="0018459D"/>
    <w:rsid w:val="0019058E"/>
    <w:rsid w:val="001A2E12"/>
    <w:rsid w:val="001A5426"/>
    <w:rsid w:val="001B57B6"/>
    <w:rsid w:val="001D5774"/>
    <w:rsid w:val="00240D3F"/>
    <w:rsid w:val="00250CDB"/>
    <w:rsid w:val="00261510"/>
    <w:rsid w:val="002873D9"/>
    <w:rsid w:val="002C41E9"/>
    <w:rsid w:val="002D3B2D"/>
    <w:rsid w:val="002E72EE"/>
    <w:rsid w:val="002F6FC7"/>
    <w:rsid w:val="00307CD0"/>
    <w:rsid w:val="00325192"/>
    <w:rsid w:val="003364A2"/>
    <w:rsid w:val="0034365A"/>
    <w:rsid w:val="00346ABB"/>
    <w:rsid w:val="00351D0A"/>
    <w:rsid w:val="0035439E"/>
    <w:rsid w:val="00377483"/>
    <w:rsid w:val="0039046B"/>
    <w:rsid w:val="003A05C9"/>
    <w:rsid w:val="003A3E60"/>
    <w:rsid w:val="003C1605"/>
    <w:rsid w:val="003D1982"/>
    <w:rsid w:val="00417179"/>
    <w:rsid w:val="00435C9E"/>
    <w:rsid w:val="00495B58"/>
    <w:rsid w:val="00495D1F"/>
    <w:rsid w:val="004D0BA0"/>
    <w:rsid w:val="004D420D"/>
    <w:rsid w:val="0050645C"/>
    <w:rsid w:val="00520543"/>
    <w:rsid w:val="00574433"/>
    <w:rsid w:val="00575B85"/>
    <w:rsid w:val="0058176E"/>
    <w:rsid w:val="00596975"/>
    <w:rsid w:val="005B5DB4"/>
    <w:rsid w:val="00643719"/>
    <w:rsid w:val="00650BC1"/>
    <w:rsid w:val="006563C4"/>
    <w:rsid w:val="006645E2"/>
    <w:rsid w:val="00673FFA"/>
    <w:rsid w:val="00684A1E"/>
    <w:rsid w:val="0069392B"/>
    <w:rsid w:val="006A7DBC"/>
    <w:rsid w:val="006C29D9"/>
    <w:rsid w:val="006C7D0B"/>
    <w:rsid w:val="006E7FE0"/>
    <w:rsid w:val="00706970"/>
    <w:rsid w:val="00716285"/>
    <w:rsid w:val="00716E65"/>
    <w:rsid w:val="007557A3"/>
    <w:rsid w:val="00793BA7"/>
    <w:rsid w:val="007A7E63"/>
    <w:rsid w:val="007B46D8"/>
    <w:rsid w:val="007C7121"/>
    <w:rsid w:val="007D6FFF"/>
    <w:rsid w:val="008073A4"/>
    <w:rsid w:val="0087541B"/>
    <w:rsid w:val="00892C54"/>
    <w:rsid w:val="008B05E4"/>
    <w:rsid w:val="008E7E40"/>
    <w:rsid w:val="00917E39"/>
    <w:rsid w:val="0093038F"/>
    <w:rsid w:val="00977EFE"/>
    <w:rsid w:val="009E7835"/>
    <w:rsid w:val="00A37901"/>
    <w:rsid w:val="00A60719"/>
    <w:rsid w:val="00A6238F"/>
    <w:rsid w:val="00A8410F"/>
    <w:rsid w:val="00AA0B41"/>
    <w:rsid w:val="00AA5ED4"/>
    <w:rsid w:val="00AC6E30"/>
    <w:rsid w:val="00AC7F57"/>
    <w:rsid w:val="00B321F6"/>
    <w:rsid w:val="00B93DBC"/>
    <w:rsid w:val="00B97FCD"/>
    <w:rsid w:val="00BA033A"/>
    <w:rsid w:val="00BA1D2A"/>
    <w:rsid w:val="00BA5D06"/>
    <w:rsid w:val="00BE70B2"/>
    <w:rsid w:val="00C05A43"/>
    <w:rsid w:val="00C24148"/>
    <w:rsid w:val="00C24F3C"/>
    <w:rsid w:val="00C632B5"/>
    <w:rsid w:val="00C648E7"/>
    <w:rsid w:val="00C83CF8"/>
    <w:rsid w:val="00CC08D8"/>
    <w:rsid w:val="00CC7A03"/>
    <w:rsid w:val="00D017AC"/>
    <w:rsid w:val="00D0580A"/>
    <w:rsid w:val="00D312AD"/>
    <w:rsid w:val="00D53E08"/>
    <w:rsid w:val="00D75F21"/>
    <w:rsid w:val="00DA4CA8"/>
    <w:rsid w:val="00DD0856"/>
    <w:rsid w:val="00DE03F4"/>
    <w:rsid w:val="00E354B8"/>
    <w:rsid w:val="00E41609"/>
    <w:rsid w:val="00E517E4"/>
    <w:rsid w:val="00E51E67"/>
    <w:rsid w:val="00E63FE9"/>
    <w:rsid w:val="00ED47D0"/>
    <w:rsid w:val="00EE67CB"/>
    <w:rsid w:val="00F671DE"/>
    <w:rsid w:val="00F8126E"/>
    <w:rsid w:val="00F92DFC"/>
    <w:rsid w:val="00FA4DD6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ft-text">
    <w:name w:val="ft-text"/>
    <w:basedOn w:val="Normal"/>
    <w:rsid w:val="003A05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1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33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51</cp:revision>
  <cp:lastPrinted>2024-04-02T07:50:00Z</cp:lastPrinted>
  <dcterms:created xsi:type="dcterms:W3CDTF">2024-03-27T12:07:00Z</dcterms:created>
  <dcterms:modified xsi:type="dcterms:W3CDTF">2024-04-02T08:36:00Z</dcterms:modified>
</cp:coreProperties>
</file>