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9002B7" w14:textId="7350E7DC" w:rsidR="00E517E4" w:rsidRPr="00A756FA" w:rsidRDefault="00061701" w:rsidP="0047552C">
      <w:pPr>
        <w:pStyle w:val="FechaNotadePrensa"/>
        <w:jc w:val="both"/>
      </w:pPr>
      <w:bookmarkStart w:id="0" w:name="_Hlk139457860"/>
      <w:r>
        <w:t>Martes</w:t>
      </w:r>
      <w:r w:rsidR="00E517E4" w:rsidRPr="00A756FA">
        <w:t xml:space="preserve"> </w:t>
      </w:r>
      <w:r w:rsidR="002466F8">
        <w:t>10</w:t>
      </w:r>
      <w:r w:rsidR="00E517E4" w:rsidRPr="00A756FA">
        <w:t>/</w:t>
      </w:r>
      <w:r w:rsidR="002420EB">
        <w:t>1</w:t>
      </w:r>
      <w:r w:rsidR="00CA168C">
        <w:t>2</w:t>
      </w:r>
      <w:r w:rsidR="00E517E4" w:rsidRPr="00A756FA">
        <w:t>/2</w:t>
      </w:r>
      <w:r>
        <w:t>4</w:t>
      </w:r>
    </w:p>
    <w:p w14:paraId="36C50651" w14:textId="77777777" w:rsidR="00E517E4" w:rsidRPr="00A756FA" w:rsidRDefault="00E517E4" w:rsidP="0047552C">
      <w:pPr>
        <w:pStyle w:val="TtuloNotadePrensa"/>
        <w:jc w:val="both"/>
      </w:pPr>
    </w:p>
    <w:p w14:paraId="3F3643A9" w14:textId="00FE148F" w:rsidR="007D63BC" w:rsidRPr="004D594F" w:rsidRDefault="00B12D7E" w:rsidP="007D63BC">
      <w:pPr>
        <w:pStyle w:val="TtuloNotadePrensa"/>
        <w:jc w:val="both"/>
      </w:pPr>
      <w:bookmarkStart w:id="1" w:name="_Hlk139456888"/>
      <w:bookmarkEnd w:id="0"/>
      <w:r>
        <w:t xml:space="preserve">El Gobierno de La Rioja declara PIER el proyecto de </w:t>
      </w:r>
      <w:proofErr w:type="spellStart"/>
      <w:r>
        <w:t>Formatt</w:t>
      </w:r>
      <w:proofErr w:type="spellEnd"/>
      <w:r>
        <w:t xml:space="preserve"> </w:t>
      </w:r>
      <w:proofErr w:type="spellStart"/>
      <w:r>
        <w:t>Building</w:t>
      </w:r>
      <w:proofErr w:type="spellEnd"/>
      <w:r>
        <w:t xml:space="preserve"> en el polígono industrial</w:t>
      </w:r>
      <w:r w:rsidR="002A3CC2">
        <w:t xml:space="preserve"> </w:t>
      </w:r>
      <w:r>
        <w:t xml:space="preserve">El </w:t>
      </w:r>
      <w:proofErr w:type="spellStart"/>
      <w:r>
        <w:t>Recuenco</w:t>
      </w:r>
      <w:proofErr w:type="spellEnd"/>
      <w:r>
        <w:t xml:space="preserve"> de Calahorra</w:t>
      </w:r>
      <w:r w:rsidR="002826E9">
        <w:t xml:space="preserve"> </w:t>
      </w:r>
      <w:r w:rsidR="0056500B">
        <w:t xml:space="preserve"> </w:t>
      </w:r>
    </w:p>
    <w:p w14:paraId="1FCE8163" w14:textId="77777777" w:rsidR="007D63BC" w:rsidRPr="004D594F" w:rsidRDefault="007D63BC" w:rsidP="007D63BC">
      <w:pPr>
        <w:pStyle w:val="TtuloNotadePrensa"/>
        <w:jc w:val="both"/>
      </w:pPr>
    </w:p>
    <w:bookmarkEnd w:id="1"/>
    <w:p w14:paraId="3CEAF423" w14:textId="565123D3" w:rsidR="007D63BC" w:rsidRPr="00B12D7E" w:rsidRDefault="00B12D7E" w:rsidP="007D63BC">
      <w:pPr>
        <w:pStyle w:val="CuerpodetextoNotadePrensa"/>
        <w:rPr>
          <w:b/>
          <w:lang w:val="es-ES"/>
        </w:rPr>
      </w:pPr>
      <w:r>
        <w:rPr>
          <w:b/>
          <w:lang w:val="es-ES"/>
        </w:rPr>
        <w:t>Este Proyecto de Interés Estratégico Regional prevé crear 100 empleos indefinidos e invertir 68,3 millones de euros antes de finalizar 2027</w:t>
      </w:r>
    </w:p>
    <w:p w14:paraId="1CA4C912" w14:textId="77777777" w:rsidR="007D63BC" w:rsidRPr="008869DC" w:rsidRDefault="007D63BC" w:rsidP="007D63BC">
      <w:pPr>
        <w:pStyle w:val="CuerpodetextoNotadePrensa"/>
        <w:rPr>
          <w:lang w:val="es-ES"/>
        </w:rPr>
      </w:pPr>
    </w:p>
    <w:p w14:paraId="4E2109FD" w14:textId="77777777" w:rsidR="002A3CC2" w:rsidRDefault="002A3CC2" w:rsidP="00B12D7E">
      <w:pPr>
        <w:pStyle w:val="CuerpodetextoNotadePrensa"/>
        <w:rPr>
          <w:lang w:val="es-ES"/>
        </w:rPr>
      </w:pPr>
    </w:p>
    <w:p w14:paraId="2FE577CC" w14:textId="16D83261" w:rsidR="00B12D7E" w:rsidRDefault="00B12D7E" w:rsidP="00B12D7E">
      <w:pPr>
        <w:pStyle w:val="CuerpodetextoNotadePrensa"/>
        <w:rPr>
          <w:lang w:val="es-ES"/>
        </w:rPr>
      </w:pPr>
      <w:r w:rsidRPr="00B12D7E">
        <w:rPr>
          <w:lang w:val="es-ES"/>
        </w:rPr>
        <w:t xml:space="preserve">El Consejo de Gobierno ha aprobado hoy, </w:t>
      </w:r>
      <w:r w:rsidR="002A3CC2">
        <w:rPr>
          <w:lang w:val="es-ES"/>
        </w:rPr>
        <w:t>10 de diciembre</w:t>
      </w:r>
      <w:r w:rsidRPr="00B12D7E">
        <w:rPr>
          <w:lang w:val="es-ES"/>
        </w:rPr>
        <w:t xml:space="preserve">, </w:t>
      </w:r>
      <w:r>
        <w:rPr>
          <w:lang w:val="es-ES"/>
        </w:rPr>
        <w:t>la declaración</w:t>
      </w:r>
      <w:r w:rsidRPr="00B12D7E">
        <w:rPr>
          <w:lang w:val="es-ES"/>
        </w:rPr>
        <w:t xml:space="preserve"> de </w:t>
      </w:r>
      <w:r>
        <w:rPr>
          <w:lang w:val="es-ES"/>
        </w:rPr>
        <w:t xml:space="preserve">Proyecto de </w:t>
      </w:r>
      <w:r w:rsidRPr="00B12D7E">
        <w:rPr>
          <w:lang w:val="es-ES"/>
        </w:rPr>
        <w:t xml:space="preserve">Interés Estratégico Regional (PIER) </w:t>
      </w:r>
      <w:r w:rsidR="00B01DA3">
        <w:rPr>
          <w:lang w:val="es-ES"/>
        </w:rPr>
        <w:t xml:space="preserve">a </w:t>
      </w:r>
      <w:bookmarkStart w:id="2" w:name="_GoBack"/>
      <w:bookmarkEnd w:id="2"/>
      <w:r>
        <w:rPr>
          <w:lang w:val="es-ES"/>
        </w:rPr>
        <w:t xml:space="preserve">la propuesta empresarial de </w:t>
      </w:r>
      <w:proofErr w:type="spellStart"/>
      <w:r>
        <w:rPr>
          <w:lang w:val="es-ES"/>
        </w:rPr>
        <w:t>Formatt</w:t>
      </w:r>
      <w:proofErr w:type="spellEnd"/>
      <w:r>
        <w:rPr>
          <w:lang w:val="es-ES"/>
        </w:rPr>
        <w:t xml:space="preserve"> </w:t>
      </w:r>
      <w:proofErr w:type="spellStart"/>
      <w:r>
        <w:rPr>
          <w:lang w:val="es-ES"/>
        </w:rPr>
        <w:t>Building</w:t>
      </w:r>
      <w:proofErr w:type="spellEnd"/>
      <w:r>
        <w:rPr>
          <w:lang w:val="es-ES"/>
        </w:rPr>
        <w:t xml:space="preserve"> </w:t>
      </w:r>
      <w:proofErr w:type="spellStart"/>
      <w:r>
        <w:rPr>
          <w:lang w:val="es-ES"/>
        </w:rPr>
        <w:t>Products</w:t>
      </w:r>
      <w:proofErr w:type="spellEnd"/>
      <w:r>
        <w:rPr>
          <w:lang w:val="es-ES"/>
        </w:rPr>
        <w:t xml:space="preserve"> </w:t>
      </w:r>
      <w:proofErr w:type="spellStart"/>
      <w:r>
        <w:rPr>
          <w:lang w:val="es-ES"/>
        </w:rPr>
        <w:t>Spain</w:t>
      </w:r>
      <w:proofErr w:type="spellEnd"/>
      <w:r>
        <w:rPr>
          <w:lang w:val="es-ES"/>
        </w:rPr>
        <w:t xml:space="preserve"> S</w:t>
      </w:r>
      <w:r w:rsidR="00871652">
        <w:rPr>
          <w:lang w:val="es-ES"/>
        </w:rPr>
        <w:t>A</w:t>
      </w:r>
      <w:r>
        <w:rPr>
          <w:lang w:val="es-ES"/>
        </w:rPr>
        <w:t>U</w:t>
      </w:r>
      <w:r w:rsidR="002A3CC2">
        <w:rPr>
          <w:lang w:val="es-ES"/>
        </w:rPr>
        <w:t xml:space="preserve"> </w:t>
      </w:r>
      <w:r>
        <w:rPr>
          <w:lang w:val="es-ES"/>
        </w:rPr>
        <w:t xml:space="preserve">consistente en la creación de una planta industrial de última generación para la producción de placas ecológicas de yeso laminado en el polígono industrial El </w:t>
      </w:r>
      <w:proofErr w:type="spellStart"/>
      <w:r>
        <w:rPr>
          <w:lang w:val="es-ES"/>
        </w:rPr>
        <w:t>Recuenco</w:t>
      </w:r>
      <w:proofErr w:type="spellEnd"/>
      <w:r>
        <w:rPr>
          <w:lang w:val="es-ES"/>
        </w:rPr>
        <w:t xml:space="preserve"> de Calahorra.</w:t>
      </w:r>
    </w:p>
    <w:p w14:paraId="7639E467" w14:textId="01D828D4" w:rsidR="00B12D7E" w:rsidRDefault="00B12D7E" w:rsidP="00B12D7E">
      <w:pPr>
        <w:pStyle w:val="CuerpodetextoNotadePrensa"/>
        <w:rPr>
          <w:lang w:val="es-ES"/>
        </w:rPr>
      </w:pPr>
    </w:p>
    <w:p w14:paraId="4CFBE977" w14:textId="2F1459E3" w:rsidR="009B25DB" w:rsidRDefault="00B12D7E" w:rsidP="009B25DB">
      <w:pPr>
        <w:pStyle w:val="CuerpodetextoNotadePrensa"/>
        <w:rPr>
          <w:lang w:val="es-ES"/>
        </w:rPr>
      </w:pPr>
      <w:r w:rsidRPr="00B12D7E">
        <w:rPr>
          <w:lang w:val="es-ES"/>
        </w:rPr>
        <w:t xml:space="preserve">Este PIER </w:t>
      </w:r>
      <w:r w:rsidR="009B25DB">
        <w:rPr>
          <w:lang w:val="es-ES"/>
        </w:rPr>
        <w:t xml:space="preserve">prevé generar 100 empleos indefinidos en esta </w:t>
      </w:r>
      <w:r w:rsidR="002A3CC2">
        <w:rPr>
          <w:lang w:val="es-ES"/>
        </w:rPr>
        <w:t>c</w:t>
      </w:r>
      <w:r w:rsidR="009B25DB">
        <w:rPr>
          <w:lang w:val="es-ES"/>
        </w:rPr>
        <w:t xml:space="preserve">omunidad </w:t>
      </w:r>
      <w:r w:rsidR="002A3CC2">
        <w:rPr>
          <w:lang w:val="es-ES"/>
        </w:rPr>
        <w:t>a</w:t>
      </w:r>
      <w:r w:rsidR="009B25DB">
        <w:rPr>
          <w:lang w:val="es-ES"/>
        </w:rPr>
        <w:t>utónoma antes del 31 de diciembre de 2027</w:t>
      </w:r>
      <w:r w:rsidR="002A3CC2">
        <w:rPr>
          <w:lang w:val="es-ES"/>
        </w:rPr>
        <w:t>,</w:t>
      </w:r>
      <w:r w:rsidR="009B25DB">
        <w:rPr>
          <w:lang w:val="es-ES"/>
        </w:rPr>
        <w:t xml:space="preserve"> e incrementar la plantilla con </w:t>
      </w:r>
      <w:r w:rsidR="009B25DB" w:rsidRPr="009B25DB">
        <w:rPr>
          <w:lang w:val="es-ES"/>
        </w:rPr>
        <w:t xml:space="preserve">25 trabajadores indefinidos más </w:t>
      </w:r>
      <w:r w:rsidR="009B25DB">
        <w:rPr>
          <w:lang w:val="es-ES"/>
        </w:rPr>
        <w:t>antes del</w:t>
      </w:r>
      <w:r w:rsidR="009B25DB" w:rsidRPr="009B25DB">
        <w:rPr>
          <w:lang w:val="es-ES"/>
        </w:rPr>
        <w:t xml:space="preserve"> 31 de diciembre de 2028.</w:t>
      </w:r>
      <w:r w:rsidR="009B25DB">
        <w:rPr>
          <w:lang w:val="es-ES"/>
        </w:rPr>
        <w:t xml:space="preserve"> </w:t>
      </w:r>
    </w:p>
    <w:p w14:paraId="46D00A48" w14:textId="77777777" w:rsidR="009B25DB" w:rsidRDefault="009B25DB" w:rsidP="009B25DB">
      <w:pPr>
        <w:pStyle w:val="CuerpodetextoNotadePrensa"/>
        <w:rPr>
          <w:lang w:val="es-ES"/>
        </w:rPr>
      </w:pPr>
    </w:p>
    <w:p w14:paraId="3D8C0686" w14:textId="3146BDAB" w:rsidR="009B25DB" w:rsidRPr="009B25DB" w:rsidRDefault="009B25DB" w:rsidP="009B25DB">
      <w:pPr>
        <w:pStyle w:val="CuerpodetextoNotadePrensa"/>
        <w:rPr>
          <w:lang w:val="es-ES"/>
        </w:rPr>
      </w:pPr>
      <w:r>
        <w:rPr>
          <w:lang w:val="es-ES"/>
        </w:rPr>
        <w:t xml:space="preserve">Asimismo, también incluye el compromiso de invertir 68,3 millones de euros </w:t>
      </w:r>
      <w:r w:rsidRPr="009B25DB">
        <w:rPr>
          <w:lang w:val="es-ES"/>
        </w:rPr>
        <w:t xml:space="preserve">en </w:t>
      </w:r>
      <w:r>
        <w:rPr>
          <w:lang w:val="es-ES"/>
        </w:rPr>
        <w:t xml:space="preserve">la </w:t>
      </w:r>
      <w:r w:rsidRPr="009B25DB">
        <w:rPr>
          <w:lang w:val="es-ES"/>
        </w:rPr>
        <w:t xml:space="preserve">adquisición de suelo industrial, proyecto y </w:t>
      </w:r>
      <w:r>
        <w:rPr>
          <w:lang w:val="es-ES"/>
        </w:rPr>
        <w:t xml:space="preserve">dirección, </w:t>
      </w:r>
      <w:r w:rsidRPr="009B25DB">
        <w:rPr>
          <w:lang w:val="es-ES"/>
        </w:rPr>
        <w:t>suministros, edificaciones y planificación vertical, instalaciones tecnoló</w:t>
      </w:r>
      <w:r>
        <w:rPr>
          <w:lang w:val="es-ES"/>
        </w:rPr>
        <w:t xml:space="preserve">gicas, maquinaria y tecnología, </w:t>
      </w:r>
      <w:r w:rsidRPr="00616D09">
        <w:rPr>
          <w:lang w:val="es-ES"/>
        </w:rPr>
        <w:t xml:space="preserve">en </w:t>
      </w:r>
      <w:r w:rsidR="00616D09" w:rsidRPr="00616D09">
        <w:rPr>
          <w:lang w:val="es-ES"/>
        </w:rPr>
        <w:t>l</w:t>
      </w:r>
      <w:r w:rsidR="00616D09">
        <w:rPr>
          <w:lang w:val="es-ES"/>
        </w:rPr>
        <w:t xml:space="preserve">a superficie que ocupará en </w:t>
      </w:r>
      <w:r w:rsidRPr="009B25DB">
        <w:rPr>
          <w:lang w:val="es-ES"/>
        </w:rPr>
        <w:t xml:space="preserve">el </w:t>
      </w:r>
      <w:r>
        <w:rPr>
          <w:lang w:val="es-ES"/>
        </w:rPr>
        <w:t xml:space="preserve">polígono industrial El </w:t>
      </w:r>
      <w:proofErr w:type="spellStart"/>
      <w:r>
        <w:rPr>
          <w:lang w:val="es-ES"/>
        </w:rPr>
        <w:t>Recuenco</w:t>
      </w:r>
      <w:proofErr w:type="spellEnd"/>
      <w:r>
        <w:rPr>
          <w:lang w:val="es-ES"/>
        </w:rPr>
        <w:t>, en Calahorra, antes d</w:t>
      </w:r>
      <w:r w:rsidR="00616D09">
        <w:rPr>
          <w:lang w:val="es-ES"/>
        </w:rPr>
        <w:t xml:space="preserve">el 31 de marzo de 2027, y que alcanza los </w:t>
      </w:r>
      <w:r w:rsidR="00616D09" w:rsidRPr="00616D09">
        <w:rPr>
          <w:lang w:val="es-ES"/>
        </w:rPr>
        <w:t>120.397 metros cuadrados.</w:t>
      </w:r>
    </w:p>
    <w:p w14:paraId="5B754A14" w14:textId="349C7C23" w:rsidR="00B12D7E" w:rsidRDefault="00B12D7E" w:rsidP="00B12D7E">
      <w:pPr>
        <w:pStyle w:val="CuerpodetextoNotadePrensa"/>
        <w:rPr>
          <w:lang w:val="es-ES"/>
        </w:rPr>
      </w:pPr>
    </w:p>
    <w:p w14:paraId="5DE09A85" w14:textId="3E51CC01" w:rsidR="00531F5B" w:rsidRDefault="00531F5B" w:rsidP="00531F5B">
      <w:pPr>
        <w:pStyle w:val="CuerpodetextoNotadePrensa"/>
        <w:rPr>
          <w:lang w:val="es-ES"/>
        </w:rPr>
      </w:pPr>
      <w:r w:rsidRPr="00F20753">
        <w:rPr>
          <w:lang w:val="es-ES"/>
        </w:rPr>
        <w:t xml:space="preserve">En la rueda de prensa posterior al Consejo de Gobierno, la consejera de Economía, Innovación, Empresa y Trabajo Autónomo, Belinda León, ha incidido en que “la promoción de suelo industrial es un objetivo prioritario para el Gobierno de La Rioja”. “Por un lado, las empresas riojanas deben tener la posibilidad de acometer proyectos de ampliación y mejora de sus instalaciones; y, por el otro, también debemos ser capaces como </w:t>
      </w:r>
      <w:r w:rsidR="00D4251D" w:rsidRPr="00F20753">
        <w:rPr>
          <w:lang w:val="es-ES"/>
        </w:rPr>
        <w:t>región</w:t>
      </w:r>
      <w:r w:rsidRPr="00F20753">
        <w:rPr>
          <w:lang w:val="es-ES"/>
        </w:rPr>
        <w:t xml:space="preserve"> de captar a otras empresas que aporten inversiones y empleo</w:t>
      </w:r>
      <w:r w:rsidR="00D4251D" w:rsidRPr="00F20753">
        <w:rPr>
          <w:lang w:val="es-ES"/>
        </w:rPr>
        <w:t>, que contribuyan a nuestro</w:t>
      </w:r>
      <w:r w:rsidRPr="00F20753">
        <w:rPr>
          <w:lang w:val="es-ES"/>
        </w:rPr>
        <w:t xml:space="preserve"> desarrollo”, ha expresado León.</w:t>
      </w:r>
    </w:p>
    <w:p w14:paraId="120B025A" w14:textId="4B65EBAB" w:rsidR="00531F5B" w:rsidRDefault="00531F5B" w:rsidP="00B12D7E">
      <w:pPr>
        <w:pStyle w:val="CuerpodetextoNotadePrensa"/>
        <w:rPr>
          <w:lang w:val="es-ES"/>
        </w:rPr>
      </w:pPr>
    </w:p>
    <w:p w14:paraId="27ABD5DC" w14:textId="1383F479" w:rsidR="00261510" w:rsidRDefault="00D4251D" w:rsidP="002466F8">
      <w:pPr>
        <w:pStyle w:val="CuerpodetextoNotadePrensa"/>
        <w:rPr>
          <w:lang w:val="es-ES"/>
        </w:rPr>
      </w:pPr>
      <w:r>
        <w:rPr>
          <w:lang w:val="es-ES"/>
        </w:rPr>
        <w:t>La</w:t>
      </w:r>
      <w:r w:rsidR="00B12D7E" w:rsidRPr="00B12D7E">
        <w:rPr>
          <w:lang w:val="es-ES"/>
        </w:rPr>
        <w:t xml:space="preserve"> declaración de </w:t>
      </w:r>
      <w:r>
        <w:rPr>
          <w:lang w:val="es-ES"/>
        </w:rPr>
        <w:t>PIER conlleva</w:t>
      </w:r>
      <w:r w:rsidR="00B12D7E" w:rsidRPr="00B12D7E">
        <w:rPr>
          <w:lang w:val="es-ES"/>
        </w:rPr>
        <w:t xml:space="preserve"> un impulso preferente y urgente en las tramitaciones que la empresa deba realizar ante cualquier Administración pública y órgano del sector público de la </w:t>
      </w:r>
      <w:r>
        <w:rPr>
          <w:lang w:val="es-ES"/>
        </w:rPr>
        <w:t xml:space="preserve">Comunidad Autónoma de La Rioja, así como </w:t>
      </w:r>
      <w:r w:rsidR="00B12D7E" w:rsidRPr="00B12D7E">
        <w:rPr>
          <w:lang w:val="es-ES"/>
        </w:rPr>
        <w:t>primas de intensidad en las ayudas disponibles en las áreas de inversión, I+D, energía y medioambiente y sostenibilidad.</w:t>
      </w:r>
    </w:p>
    <w:p w14:paraId="18C5A73B" w14:textId="71AD5441" w:rsidR="00871652" w:rsidRDefault="00871652" w:rsidP="002466F8">
      <w:pPr>
        <w:pStyle w:val="CuerpodetextoNotadePrensa"/>
        <w:rPr>
          <w:lang w:val="es-ES"/>
        </w:rPr>
      </w:pPr>
    </w:p>
    <w:p w14:paraId="7CC8E806" w14:textId="43B0B467" w:rsidR="00F20753" w:rsidRDefault="00871652" w:rsidP="00F20753">
      <w:pPr>
        <w:pStyle w:val="CuerpodetextoNotadePrensa"/>
        <w:rPr>
          <w:lang w:val="es-ES"/>
        </w:rPr>
      </w:pPr>
      <w:proofErr w:type="spellStart"/>
      <w:r w:rsidRPr="005915E1">
        <w:rPr>
          <w:lang w:val="es-ES"/>
        </w:rPr>
        <w:t>Formatt</w:t>
      </w:r>
      <w:proofErr w:type="spellEnd"/>
      <w:r w:rsidRPr="005915E1">
        <w:rPr>
          <w:lang w:val="es-ES"/>
        </w:rPr>
        <w:t xml:space="preserve"> </w:t>
      </w:r>
      <w:proofErr w:type="spellStart"/>
      <w:r w:rsidRPr="005915E1">
        <w:rPr>
          <w:lang w:val="es-ES"/>
        </w:rPr>
        <w:t>Building</w:t>
      </w:r>
      <w:proofErr w:type="spellEnd"/>
      <w:r w:rsidRPr="005915E1">
        <w:rPr>
          <w:lang w:val="es-ES"/>
        </w:rPr>
        <w:t xml:space="preserve"> </w:t>
      </w:r>
      <w:proofErr w:type="spellStart"/>
      <w:r w:rsidRPr="005915E1">
        <w:rPr>
          <w:lang w:val="es-ES"/>
        </w:rPr>
        <w:t>Products</w:t>
      </w:r>
      <w:proofErr w:type="spellEnd"/>
      <w:r w:rsidRPr="005915E1">
        <w:rPr>
          <w:lang w:val="es-ES"/>
        </w:rPr>
        <w:t xml:space="preserve"> </w:t>
      </w:r>
      <w:proofErr w:type="spellStart"/>
      <w:r w:rsidRPr="005915E1">
        <w:rPr>
          <w:lang w:val="es-ES"/>
        </w:rPr>
        <w:t>Spain</w:t>
      </w:r>
      <w:proofErr w:type="spellEnd"/>
      <w:r w:rsidRPr="005915E1">
        <w:rPr>
          <w:lang w:val="es-ES"/>
        </w:rPr>
        <w:t xml:space="preserve"> SAU pertenece </w:t>
      </w:r>
      <w:r w:rsidR="005915E1" w:rsidRPr="005915E1">
        <w:rPr>
          <w:lang w:val="es-ES"/>
        </w:rPr>
        <w:t>a</w:t>
      </w:r>
      <w:r w:rsidRPr="005915E1">
        <w:rPr>
          <w:lang w:val="es-ES"/>
        </w:rPr>
        <w:t xml:space="preserve"> BS</w:t>
      </w:r>
      <w:r w:rsidR="00F20753" w:rsidRPr="005915E1">
        <w:rPr>
          <w:lang w:val="es-ES"/>
        </w:rPr>
        <w:t xml:space="preserve">GC </w:t>
      </w:r>
      <w:proofErr w:type="spellStart"/>
      <w:r w:rsidR="00F20753" w:rsidRPr="005915E1">
        <w:rPr>
          <w:lang w:val="es-ES"/>
        </w:rPr>
        <w:t>Group</w:t>
      </w:r>
      <w:proofErr w:type="spellEnd"/>
      <w:r w:rsidR="00F20753" w:rsidRPr="005915E1">
        <w:rPr>
          <w:lang w:val="es-ES"/>
        </w:rPr>
        <w:t xml:space="preserve">, un grupo empresarial familiar </w:t>
      </w:r>
      <w:r w:rsidR="005915E1" w:rsidRPr="005915E1">
        <w:rPr>
          <w:lang w:val="es-ES"/>
        </w:rPr>
        <w:t xml:space="preserve">búlgaro </w:t>
      </w:r>
      <w:r w:rsidR="00F20753" w:rsidRPr="005915E1">
        <w:rPr>
          <w:lang w:val="es-ES"/>
        </w:rPr>
        <w:t xml:space="preserve">con amplia experiencia en los sectores de desarrollo, </w:t>
      </w:r>
      <w:r w:rsidR="00F20753" w:rsidRPr="005915E1">
        <w:rPr>
          <w:lang w:val="es-ES"/>
        </w:rPr>
        <w:lastRenderedPageBreak/>
        <w:t xml:space="preserve">ejecución y gestión de proyectos, construcción, </w:t>
      </w:r>
      <w:r w:rsidR="00F20753" w:rsidRPr="005915E1">
        <w:rPr>
          <w:i/>
          <w:lang w:val="es-ES"/>
        </w:rPr>
        <w:t>real estate</w:t>
      </w:r>
      <w:r w:rsidR="00F20753" w:rsidRPr="005915E1">
        <w:rPr>
          <w:lang w:val="es-ES"/>
        </w:rPr>
        <w:t xml:space="preserve"> y</w:t>
      </w:r>
      <w:r w:rsidR="005915E1" w:rsidRPr="005915E1">
        <w:rPr>
          <w:lang w:val="es-ES"/>
        </w:rPr>
        <w:t>,</w:t>
      </w:r>
      <w:r w:rsidR="00F20753" w:rsidRPr="005915E1">
        <w:rPr>
          <w:lang w:val="es-ES"/>
        </w:rPr>
        <w:t xml:space="preserve"> sobre todo</w:t>
      </w:r>
      <w:r w:rsidR="005915E1" w:rsidRPr="005915E1">
        <w:rPr>
          <w:lang w:val="es-ES"/>
        </w:rPr>
        <w:t>,</w:t>
      </w:r>
      <w:r w:rsidR="00F20753" w:rsidRPr="005915E1">
        <w:rPr>
          <w:lang w:val="es-ES"/>
        </w:rPr>
        <w:t xml:space="preserve"> en </w:t>
      </w:r>
      <w:r w:rsidR="005915E1" w:rsidRPr="005915E1">
        <w:rPr>
          <w:lang w:val="es-ES"/>
        </w:rPr>
        <w:t xml:space="preserve">el </w:t>
      </w:r>
      <w:r w:rsidR="00F20753" w:rsidRPr="005915E1">
        <w:rPr>
          <w:lang w:val="es-ES"/>
        </w:rPr>
        <w:t xml:space="preserve">desarrollo de elementos y sistemas constructivos seguros, ecológicos y sostenibles. </w:t>
      </w:r>
      <w:r w:rsidR="005915E1" w:rsidRPr="005915E1">
        <w:rPr>
          <w:lang w:val="es-ES"/>
        </w:rPr>
        <w:t>Es l</w:t>
      </w:r>
      <w:r w:rsidR="00F20753" w:rsidRPr="005915E1">
        <w:rPr>
          <w:lang w:val="es-ES"/>
        </w:rPr>
        <w:t>íder en</w:t>
      </w:r>
      <w:r w:rsidR="005915E1" w:rsidRPr="005915E1">
        <w:rPr>
          <w:lang w:val="es-ES"/>
        </w:rPr>
        <w:t xml:space="preserve"> el mercado del este de Europa con la </w:t>
      </w:r>
      <w:r w:rsidR="00F20753" w:rsidRPr="005915E1">
        <w:rPr>
          <w:lang w:val="es-ES"/>
        </w:rPr>
        <w:t xml:space="preserve">empresa </w:t>
      </w:r>
      <w:proofErr w:type="spellStart"/>
      <w:r w:rsidR="00F20753" w:rsidRPr="005915E1">
        <w:rPr>
          <w:lang w:val="es-ES"/>
        </w:rPr>
        <w:t>T</w:t>
      </w:r>
      <w:r w:rsidR="005915E1" w:rsidRPr="005915E1">
        <w:rPr>
          <w:lang w:val="es-ES"/>
        </w:rPr>
        <w:t>echnoGips</w:t>
      </w:r>
      <w:proofErr w:type="spellEnd"/>
      <w:r w:rsidR="00F20753" w:rsidRPr="005915E1">
        <w:rPr>
          <w:lang w:val="es-ES"/>
        </w:rPr>
        <w:t>.</w:t>
      </w:r>
      <w:r w:rsidR="005915E1" w:rsidRPr="005915E1">
        <w:rPr>
          <w:lang w:val="es-ES"/>
        </w:rPr>
        <w:t xml:space="preserve"> </w:t>
      </w:r>
      <w:r w:rsidR="00F20753" w:rsidRPr="005915E1">
        <w:rPr>
          <w:lang w:val="es-ES"/>
        </w:rPr>
        <w:t xml:space="preserve">BSGC va a realizar la inversión a través de su empresa </w:t>
      </w:r>
      <w:proofErr w:type="spellStart"/>
      <w:r w:rsidR="00F20753" w:rsidRPr="005915E1">
        <w:rPr>
          <w:lang w:val="es-ES"/>
        </w:rPr>
        <w:t>Formatt</w:t>
      </w:r>
      <w:proofErr w:type="spellEnd"/>
      <w:r w:rsidR="00F20753" w:rsidRPr="005915E1">
        <w:rPr>
          <w:lang w:val="es-ES"/>
        </w:rPr>
        <w:t xml:space="preserve"> </w:t>
      </w:r>
      <w:proofErr w:type="spellStart"/>
      <w:r w:rsidR="00F20753" w:rsidRPr="005915E1">
        <w:rPr>
          <w:lang w:val="es-ES"/>
        </w:rPr>
        <w:t>Building</w:t>
      </w:r>
      <w:proofErr w:type="spellEnd"/>
      <w:r w:rsidR="00F20753" w:rsidRPr="005915E1">
        <w:rPr>
          <w:lang w:val="es-ES"/>
        </w:rPr>
        <w:t xml:space="preserve"> </w:t>
      </w:r>
      <w:proofErr w:type="spellStart"/>
      <w:r w:rsidR="00F20753" w:rsidRPr="005915E1">
        <w:rPr>
          <w:lang w:val="es-ES"/>
        </w:rPr>
        <w:t>Products</w:t>
      </w:r>
      <w:proofErr w:type="spellEnd"/>
      <w:r w:rsidR="00F20753" w:rsidRPr="005915E1">
        <w:rPr>
          <w:lang w:val="es-ES"/>
        </w:rPr>
        <w:t xml:space="preserve"> </w:t>
      </w:r>
      <w:proofErr w:type="spellStart"/>
      <w:r w:rsidR="00F20753" w:rsidRPr="005915E1">
        <w:rPr>
          <w:lang w:val="es-ES"/>
        </w:rPr>
        <w:t>Spain</w:t>
      </w:r>
      <w:proofErr w:type="spellEnd"/>
      <w:r w:rsidR="00F20753" w:rsidRPr="005915E1">
        <w:rPr>
          <w:lang w:val="es-ES"/>
        </w:rPr>
        <w:t>.</w:t>
      </w:r>
    </w:p>
    <w:p w14:paraId="6D05B280" w14:textId="0E9DC599" w:rsidR="005915E1" w:rsidRDefault="005915E1" w:rsidP="00F20753">
      <w:pPr>
        <w:pStyle w:val="CuerpodetextoNotadePrensa"/>
        <w:rPr>
          <w:lang w:val="es-ES"/>
        </w:rPr>
      </w:pPr>
    </w:p>
    <w:p w14:paraId="55B2440A" w14:textId="695EDD11" w:rsidR="005915E1" w:rsidRPr="00871652" w:rsidRDefault="005915E1" w:rsidP="005915E1">
      <w:pPr>
        <w:pStyle w:val="CuerpodetextoNotadePrensa"/>
        <w:rPr>
          <w:lang w:val="es-ES"/>
        </w:rPr>
      </w:pPr>
      <w:r w:rsidRPr="005915E1">
        <w:rPr>
          <w:lang w:val="es-ES"/>
        </w:rPr>
        <w:t>Los productos y sistemas que BSGC desarrolla y fabrica tienen como base el yeso, material 100% reciclable. Esta característica</w:t>
      </w:r>
      <w:r>
        <w:rPr>
          <w:lang w:val="es-ES"/>
        </w:rPr>
        <w:t>,</w:t>
      </w:r>
      <w:r w:rsidRPr="005915E1">
        <w:rPr>
          <w:lang w:val="es-ES"/>
        </w:rPr>
        <w:t xml:space="preserve"> junto con las grandes cualidades de aislamiento térmico de sus sistemas constructivos, la reducción del peso de los materiales necesarios y la ausencia de necesidad de agua para montar los cerramientos</w:t>
      </w:r>
      <w:r>
        <w:rPr>
          <w:lang w:val="es-ES"/>
        </w:rPr>
        <w:t>, hace</w:t>
      </w:r>
      <w:r w:rsidRPr="005915E1">
        <w:rPr>
          <w:lang w:val="es-ES"/>
        </w:rPr>
        <w:t xml:space="preserve"> que los conjuntos producidos por BSGC sean una opción </w:t>
      </w:r>
      <w:r>
        <w:rPr>
          <w:lang w:val="es-ES"/>
        </w:rPr>
        <w:t>destacada</w:t>
      </w:r>
      <w:r w:rsidRPr="005915E1">
        <w:rPr>
          <w:lang w:val="es-ES"/>
        </w:rPr>
        <w:t xml:space="preserve"> para alcanzar los objetivos de transición ecológica en el sector de la construcción. </w:t>
      </w:r>
    </w:p>
    <w:sectPr w:rsidR="005915E1" w:rsidRPr="00871652" w:rsidSect="00A6238F">
      <w:headerReference w:type="even" r:id="rId7"/>
      <w:headerReference w:type="default" r:id="rId8"/>
      <w:footerReference w:type="even" r:id="rId9"/>
      <w:footerReference w:type="default" r:id="rId10"/>
      <w:headerReference w:type="first" r:id="rId11"/>
      <w:footerReference w:type="first" r:id="rId12"/>
      <w:pgSz w:w="11906" w:h="16838"/>
      <w:pgMar w:top="2755"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A441BF" w14:textId="77777777" w:rsidR="000C17D6" w:rsidRDefault="000C17D6" w:rsidP="0069392B">
      <w:r>
        <w:separator/>
      </w:r>
    </w:p>
  </w:endnote>
  <w:endnote w:type="continuationSeparator" w:id="0">
    <w:p w14:paraId="5AAAB4C6" w14:textId="77777777" w:rsidR="000C17D6" w:rsidRDefault="000C17D6" w:rsidP="00693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iojana">
    <w:panose1 w:val="00000500000000000000"/>
    <w:charset w:val="00"/>
    <w:family w:val="auto"/>
    <w:pitch w:val="variable"/>
    <w:sig w:usb0="00000007" w:usb1="00000000" w:usb2="00000000" w:usb3="00000000" w:csb0="00000093" w:csb1="00000000"/>
  </w:font>
  <w:font w:name="Riojana Book">
    <w:panose1 w:val="00000400000000000000"/>
    <w:charset w:val="00"/>
    <w:family w:val="auto"/>
    <w:pitch w:val="variable"/>
    <w:sig w:usb0="00000007" w:usb1="00000000" w:usb2="00000000" w:usb3="00000000" w:csb0="00000093" w:csb1="00000000"/>
  </w:font>
  <w:font w:name="Riojana SemiBold">
    <w:panose1 w:val="00000700000000000000"/>
    <w:charset w:val="00"/>
    <w:family w:val="auto"/>
    <w:pitch w:val="variable"/>
    <w:sig w:usb0="00000007" w:usb1="00000000" w:usb2="00000000" w:usb3="00000000" w:csb0="00000093" w:csb1="00000000"/>
  </w:font>
  <w:font w:name="Riojana Bold">
    <w:panose1 w:val="000008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CED3A" w14:textId="77777777" w:rsidR="0039046B" w:rsidRDefault="0039046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673B9" w14:textId="77777777" w:rsidR="0039046B" w:rsidRDefault="0039046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E722D" w14:textId="77777777" w:rsidR="0039046B" w:rsidRDefault="0039046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DF51B8" w14:textId="77777777" w:rsidR="000C17D6" w:rsidRDefault="000C17D6" w:rsidP="0069392B">
      <w:r>
        <w:separator/>
      </w:r>
    </w:p>
  </w:footnote>
  <w:footnote w:type="continuationSeparator" w:id="0">
    <w:p w14:paraId="5E1C161A" w14:textId="77777777" w:rsidR="000C17D6" w:rsidRDefault="000C17D6" w:rsidP="00693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9F920" w14:textId="77777777" w:rsidR="0039046B" w:rsidRDefault="0039046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882D4" w14:textId="6CCDB68E" w:rsidR="0069392B" w:rsidRDefault="00B97FCD">
    <w:r w:rsidRPr="0069392B">
      <w:rPr>
        <w:noProof/>
        <w:lang w:eastAsia="es-ES"/>
      </w:rPr>
      <w:drawing>
        <wp:anchor distT="0" distB="0" distL="114300" distR="114300" simplePos="0" relativeHeight="251660288" behindDoc="1" locked="0" layoutInCell="1" allowOverlap="1" wp14:anchorId="2F899FA8" wp14:editId="221A324D">
          <wp:simplePos x="0" y="0"/>
          <wp:positionH relativeFrom="margin">
            <wp:posOffset>-912936</wp:posOffset>
          </wp:positionH>
          <wp:positionV relativeFrom="margin">
            <wp:posOffset>-1749425</wp:posOffset>
          </wp:positionV>
          <wp:extent cx="7586592" cy="1440815"/>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pic:cNvPicPr/>
                </pic:nvPicPr>
                <pic:blipFill>
                  <a:blip r:embed="rId1">
                    <a:extLst>
                      <a:ext uri="{28A0092B-C50C-407E-A947-70E740481C1C}">
                        <a14:useLocalDpi xmlns:a14="http://schemas.microsoft.com/office/drawing/2010/main" val="0"/>
                      </a:ext>
                    </a:extLst>
                  </a:blip>
                  <a:stretch>
                    <a:fillRect/>
                  </a:stretch>
                </pic:blipFill>
                <pic:spPr>
                  <a:xfrm>
                    <a:off x="0" y="0"/>
                    <a:ext cx="7586592" cy="144081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26DAA" w14:textId="6A651935" w:rsidR="00A6238F" w:rsidRDefault="009E7835">
    <w:r w:rsidRPr="00A6238F">
      <w:rPr>
        <w:noProof/>
        <w:lang w:eastAsia="es-ES"/>
      </w:rPr>
      <mc:AlternateContent>
        <mc:Choice Requires="wps">
          <w:drawing>
            <wp:anchor distT="0" distB="0" distL="114300" distR="114300" simplePos="0" relativeHeight="251678720" behindDoc="0" locked="0" layoutInCell="1" allowOverlap="1" wp14:anchorId="4384F3E0" wp14:editId="5D770D33">
              <wp:simplePos x="0" y="0"/>
              <wp:positionH relativeFrom="column">
                <wp:posOffset>3630903</wp:posOffset>
              </wp:positionH>
              <wp:positionV relativeFrom="paragraph">
                <wp:posOffset>151121</wp:posOffset>
              </wp:positionV>
              <wp:extent cx="1407480" cy="200233"/>
              <wp:effectExtent l="0" t="0" r="2540" b="3175"/>
              <wp:wrapNone/>
              <wp:docPr id="91124039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07480" cy="200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338B2" w14:textId="7F9312F0" w:rsidR="009E7835" w:rsidRDefault="006563C4" w:rsidP="009E7835">
                          <w:pPr>
                            <w:jc w:val="right"/>
                            <w:rPr>
                              <w:color w:val="2D3A47"/>
                              <w:sz w:val="16"/>
                              <w:szCs w:val="16"/>
                            </w:rPr>
                          </w:pPr>
                          <w:r>
                            <w:rPr>
                              <w:rFonts w:ascii="Riojana Bold" w:hAnsi="Riojana Bold"/>
                              <w:color w:val="2D3A47"/>
                              <w:sz w:val="20"/>
                              <w:szCs w:val="20"/>
                            </w:rPr>
                            <w:t>CONSEJO DE GOBIERNO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84F3E0" id="_x0000_t202" coordsize="21600,21600" o:spt="202" path="m,l,21600r21600,l21600,xe">
              <v:stroke joinstyle="miter"/>
              <v:path gradientshapeok="t" o:connecttype="rect"/>
            </v:shapetype>
            <v:shape id="Text Box 49" o:spid="_x0000_s1026" type="#_x0000_t202" style="position:absolute;margin-left:285.9pt;margin-top:11.9pt;width:110.85pt;height:1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y20ogIAAJs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" filled="f" stroked="f">
              <v:path arrowok="t"/>
              <v:textbox inset="0,0,0,0">
                <w:txbxContent>
                  <w:p w14:paraId="384338B2" w14:textId="7F9312F0" w:rsidR="009E7835" w:rsidRDefault="006563C4" w:rsidP="009E7835">
                    <w:pPr>
                      <w:jc w:val="right"/>
                      <w:rPr>
                        <w:color w:val="2D3A47"/>
                        <w:sz w:val="16"/>
                        <w:szCs w:val="16"/>
                      </w:rPr>
                    </w:pPr>
                    <w:r>
                      <w:rPr>
                        <w:rFonts w:ascii="Riojana Bold" w:hAnsi="Riojana Bold"/>
                        <w:color w:val="2D3A47"/>
                        <w:sz w:val="20"/>
                        <w:szCs w:val="20"/>
                      </w:rPr>
                      <w:t>CONSEJO DE GOBIERNO</w:t>
                    </w:r>
                  </w:p>
                </w:txbxContent>
              </v:textbox>
            </v:shape>
          </w:pict>
        </mc:Fallback>
      </mc:AlternateContent>
    </w:r>
    <w:r w:rsidRPr="00065063">
      <w:rPr>
        <w:noProof/>
        <w:lang w:eastAsia="es-ES"/>
      </w:rPr>
      <mc:AlternateContent>
        <mc:Choice Requires="wps">
          <w:drawing>
            <wp:anchor distT="0" distB="0" distL="114300" distR="114300" simplePos="0" relativeHeight="251676672" behindDoc="0" locked="0" layoutInCell="1" allowOverlap="1" wp14:anchorId="5CCDAFFB" wp14:editId="5578697D">
              <wp:simplePos x="0" y="0"/>
              <wp:positionH relativeFrom="column">
                <wp:posOffset>1174704</wp:posOffset>
              </wp:positionH>
              <wp:positionV relativeFrom="paragraph">
                <wp:posOffset>351354</wp:posOffset>
              </wp:positionV>
              <wp:extent cx="3470910" cy="200234"/>
              <wp:effectExtent l="0" t="0" r="8890" b="3175"/>
              <wp:wrapNone/>
              <wp:docPr id="21623505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70910" cy="200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18A88" w14:textId="3A7F3EB2" w:rsidR="007C7121" w:rsidRPr="00BA5D06" w:rsidRDefault="009E7835" w:rsidP="00C648E7">
                          <w:pPr>
                            <w:rPr>
                              <w:color w:val="2D3A47"/>
                              <w:sz w:val="16"/>
                              <w:szCs w:val="16"/>
                            </w:rPr>
                          </w:pPr>
                          <w:r>
                            <w:rPr>
                              <w:color w:val="2D3A47"/>
                              <w:sz w:val="16"/>
                              <w:szCs w:val="16"/>
                            </w:rPr>
                            <w:t>Dirección de Comunicación Institucional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DAFFB" id="_x0000_s1027" type="#_x0000_t202" style="position:absolute;margin-left:92.5pt;margin-top:27.65pt;width:273.3pt;height:1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" filled="f" stroked="f">
              <v:path arrowok="t"/>
              <v:textbox inset="0,0,0,0">
                <w:txbxContent>
                  <w:p w14:paraId="5EE18A88" w14:textId="3A7F3EB2" w:rsidR="007C7121" w:rsidRPr="00BA5D06" w:rsidRDefault="009E7835" w:rsidP="00C648E7">
                    <w:pPr>
                      <w:rPr>
                        <w:color w:val="2D3A47"/>
                        <w:sz w:val="16"/>
                        <w:szCs w:val="16"/>
                      </w:rPr>
                    </w:pPr>
                    <w:r>
                      <w:rPr>
                        <w:color w:val="2D3A47"/>
                        <w:sz w:val="16"/>
                        <w:szCs w:val="16"/>
                      </w:rPr>
                      <w:t>Dirección de Comunicación Institucional</w:t>
                    </w:r>
                  </w:p>
                </w:txbxContent>
              </v:textbox>
            </v:shape>
          </w:pict>
        </mc:Fallback>
      </mc:AlternateContent>
    </w:r>
    <w:r w:rsidRPr="00A6238F">
      <w:rPr>
        <w:noProof/>
        <w:lang w:eastAsia="es-ES"/>
      </w:rPr>
      <mc:AlternateContent>
        <mc:Choice Requires="wps">
          <w:drawing>
            <wp:anchor distT="0" distB="0" distL="114300" distR="114300" simplePos="0" relativeHeight="251669504" behindDoc="0" locked="0" layoutInCell="1" allowOverlap="1" wp14:anchorId="7011843D" wp14:editId="1AEA59EE">
              <wp:simplePos x="0" y="0"/>
              <wp:positionH relativeFrom="column">
                <wp:posOffset>1174704</wp:posOffset>
              </wp:positionH>
              <wp:positionV relativeFrom="paragraph">
                <wp:posOffset>151121</wp:posOffset>
              </wp:positionV>
              <wp:extent cx="2242616" cy="200025"/>
              <wp:effectExtent l="0" t="0" r="5715" b="3175"/>
              <wp:wrapNone/>
              <wp:docPr id="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42616"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28225" w14:textId="4C5F2488" w:rsidR="00240D3F" w:rsidRDefault="009E7835" w:rsidP="00C648E7">
                          <w:pPr>
                            <w:rPr>
                              <w:color w:val="2D3A47"/>
                              <w:sz w:val="16"/>
                              <w:szCs w:val="16"/>
                            </w:rPr>
                          </w:pPr>
                          <w:r>
                            <w:rPr>
                              <w:rFonts w:ascii="Riojana Bold" w:hAnsi="Riojana Bold"/>
                              <w:color w:val="2D3A47"/>
                              <w:sz w:val="20"/>
                              <w:szCs w:val="20"/>
                            </w:rPr>
                            <w:t>Oficina del Presidente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1843D" id="_x0000_s1028" type="#_x0000_t202" style="position:absolute;margin-left:92.5pt;margin-top:11.9pt;width:176.6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" filled="f" stroked="f">
              <v:path arrowok="t"/>
              <v:textbox inset="0,0,0,0">
                <w:txbxContent>
                  <w:p w14:paraId="03C28225" w14:textId="4C5F2488" w:rsidR="00240D3F" w:rsidRDefault="009E7835" w:rsidP="00C648E7">
                    <w:pPr>
                      <w:rPr>
                        <w:color w:val="2D3A47"/>
                        <w:sz w:val="16"/>
                        <w:szCs w:val="16"/>
                      </w:rPr>
                    </w:pPr>
                    <w:r>
                      <w:rPr>
                        <w:rFonts w:ascii="Riojana Bold" w:hAnsi="Riojana Bold"/>
                        <w:color w:val="2D3A47"/>
                        <w:sz w:val="20"/>
                        <w:szCs w:val="20"/>
                      </w:rPr>
                      <w:t>Oficina del Presidente</w:t>
                    </w:r>
                  </w:p>
                </w:txbxContent>
              </v:textbox>
            </v:shape>
          </w:pict>
        </mc:Fallback>
      </mc:AlternateContent>
    </w:r>
    <w:r w:rsidR="003364A2" w:rsidRPr="00022E1C">
      <w:rPr>
        <w:noProof/>
        <w:lang w:eastAsia="es-ES"/>
      </w:rPr>
      <mc:AlternateContent>
        <mc:Choice Requires="wps">
          <w:drawing>
            <wp:anchor distT="0" distB="0" distL="114300" distR="114300" simplePos="0" relativeHeight="251672576" behindDoc="0" locked="0" layoutInCell="1" allowOverlap="1" wp14:anchorId="05C979A3" wp14:editId="4ED8EFD7">
              <wp:simplePos x="0" y="0"/>
              <wp:positionH relativeFrom="column">
                <wp:posOffset>5252794</wp:posOffset>
              </wp:positionH>
              <wp:positionV relativeFrom="paragraph">
                <wp:posOffset>438122</wp:posOffset>
              </wp:positionV>
              <wp:extent cx="1386205" cy="307025"/>
              <wp:effectExtent l="0" t="0" r="10795" b="10795"/>
              <wp:wrapNone/>
              <wp:docPr id="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07025"/>
                      </a:xfrm>
                      <a:prstGeom prst="rect">
                        <a:avLst/>
                      </a:prstGeom>
                      <a:noFill/>
                      <a:ln>
                        <a:noFill/>
                      </a:ln>
                    </wps:spPr>
                    <wps:txbx>
                      <w:txbxContent>
                        <w:p w14:paraId="2BAD65CB" w14:textId="3EFB4B31" w:rsidR="00022E1C" w:rsidRDefault="0039046B" w:rsidP="003364A2">
                          <w:pPr>
                            <w:pStyle w:val="Datosdecontacto"/>
                          </w:pPr>
                          <w:r>
                            <w:t>comunicacion</w:t>
                          </w:r>
                          <w:r w:rsidR="00022E1C">
                            <w:t>@larioja.org</w:t>
                          </w:r>
                        </w:p>
                        <w:p w14:paraId="3626F6D0" w14:textId="77777777" w:rsidR="00022E1C" w:rsidRDefault="00022E1C" w:rsidP="00022E1C">
                          <w:pPr>
                            <w:rPr>
                              <w:color w:val="2D3A47"/>
                              <w:sz w:val="12"/>
                              <w:szCs w:val="12"/>
                            </w:rPr>
                          </w:pPr>
                        </w:p>
                        <w:p w14:paraId="0FD760C8" w14:textId="77777777" w:rsidR="00022E1C" w:rsidRPr="00AB7932" w:rsidRDefault="00022E1C"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979A3" id="_x0000_s1029" type="#_x0000_t202" style="position:absolute;margin-left:413.6pt;margin-top:34.5pt;width:109.15pt;height:24.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" filled="f" stroked="f">
              <v:path arrowok="t"/>
              <v:textbox inset="0,0,0,0">
                <w:txbxContent>
                  <w:p w14:paraId="2BAD65CB" w14:textId="3EFB4B31" w:rsidR="00022E1C" w:rsidRDefault="0039046B" w:rsidP="003364A2">
                    <w:pPr>
                      <w:pStyle w:val="Datosdecontacto"/>
                    </w:pPr>
                    <w:r>
                      <w:t>comunicacion</w:t>
                    </w:r>
                    <w:r w:rsidR="00022E1C">
                      <w:t>@larioja.org</w:t>
                    </w:r>
                  </w:p>
                  <w:p w14:paraId="3626F6D0" w14:textId="77777777" w:rsidR="00022E1C" w:rsidRDefault="00022E1C" w:rsidP="00022E1C">
                    <w:pPr>
                      <w:rPr>
                        <w:color w:val="2D3A47"/>
                        <w:sz w:val="12"/>
                        <w:szCs w:val="12"/>
                      </w:rPr>
                    </w:pPr>
                  </w:p>
                  <w:p w14:paraId="0FD760C8" w14:textId="77777777" w:rsidR="00022E1C" w:rsidRPr="00AB7932" w:rsidRDefault="00022E1C" w:rsidP="00022E1C">
                    <w:pPr>
                      <w:rPr>
                        <w:color w:val="2D3A47"/>
                        <w:sz w:val="12"/>
                        <w:szCs w:val="12"/>
                      </w:rPr>
                    </w:pPr>
                  </w:p>
                </w:txbxContent>
              </v:textbox>
            </v:shape>
          </w:pict>
        </mc:Fallback>
      </mc:AlternateContent>
    </w:r>
    <w:r w:rsidR="003364A2" w:rsidRPr="00022E1C">
      <w:rPr>
        <w:noProof/>
        <w:lang w:eastAsia="es-ES"/>
      </w:rPr>
      <mc:AlternateContent>
        <mc:Choice Requires="wps">
          <w:drawing>
            <wp:anchor distT="0" distB="0" distL="114300" distR="114300" simplePos="0" relativeHeight="251671552" behindDoc="0" locked="0" layoutInCell="1" allowOverlap="1" wp14:anchorId="3980AD84" wp14:editId="53FF7B8D">
              <wp:simplePos x="0" y="0"/>
              <wp:positionH relativeFrom="column">
                <wp:posOffset>5255260</wp:posOffset>
              </wp:positionH>
              <wp:positionV relativeFrom="paragraph">
                <wp:posOffset>98114</wp:posOffset>
              </wp:positionV>
              <wp:extent cx="1386205" cy="370205"/>
              <wp:effectExtent l="0" t="0" r="10795" b="10795"/>
              <wp:wrapNone/>
              <wp:docPr id="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70205"/>
                      </a:xfrm>
                      <a:prstGeom prst="rect">
                        <a:avLst/>
                      </a:prstGeom>
                      <a:noFill/>
                      <a:ln>
                        <a:noFill/>
                      </a:ln>
                    </wps:spPr>
                    <wps:txbx>
                      <w:txbxContent>
                        <w:p w14:paraId="003C8D16" w14:textId="7D5AE313" w:rsidR="0039046B" w:rsidRPr="00547709" w:rsidRDefault="0039046B" w:rsidP="0039046B">
                          <w:pPr>
                            <w:pStyle w:val="Datosdecontacto"/>
                          </w:pPr>
                          <w:r>
                            <w:t>Vara de Rey</w:t>
                          </w:r>
                          <w:r w:rsidRPr="00547709">
                            <w:t xml:space="preserve">, </w:t>
                          </w:r>
                          <w:r>
                            <w:t>3</w:t>
                          </w:r>
                        </w:p>
                        <w:p w14:paraId="2DFD22E4" w14:textId="77777777" w:rsidR="0039046B" w:rsidRPr="00547709" w:rsidRDefault="0039046B" w:rsidP="0039046B">
                          <w:pPr>
                            <w:pStyle w:val="Datosdecontacto"/>
                          </w:pPr>
                          <w:r w:rsidRPr="00547709">
                            <w:t>26071 Logroño (La Rioja)</w:t>
                          </w:r>
                        </w:p>
                        <w:p w14:paraId="63304A83" w14:textId="15630BF0" w:rsidR="0039046B" w:rsidRPr="00547709" w:rsidRDefault="0039046B" w:rsidP="0039046B">
                          <w:pPr>
                            <w:pStyle w:val="Datosdecontacto"/>
                          </w:pPr>
                          <w:r w:rsidRPr="00547709">
                            <w:t xml:space="preserve">941 </w:t>
                          </w:r>
                          <w:r w:rsidR="00F92DFC">
                            <w:t>29</w:t>
                          </w:r>
                          <w:r>
                            <w:t xml:space="preserve"> 11 17</w:t>
                          </w:r>
                        </w:p>
                        <w:p w14:paraId="3DC67A0C" w14:textId="77777777" w:rsidR="00022E1C" w:rsidRPr="00547709" w:rsidRDefault="00022E1C"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0AD84" id="_x0000_s1030" type="#_x0000_t202" style="position:absolute;margin-left:413.8pt;margin-top:7.75pt;width:109.15pt;height:29.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" filled="f" stroked="f">
              <v:path arrowok="t"/>
              <v:textbox inset="0,0,0,0">
                <w:txbxContent>
                  <w:p w14:paraId="003C8D16" w14:textId="7D5AE313" w:rsidR="0039046B" w:rsidRPr="00547709" w:rsidRDefault="0039046B" w:rsidP="0039046B">
                    <w:pPr>
                      <w:pStyle w:val="Datosdecontacto"/>
                    </w:pPr>
                    <w:r>
                      <w:t>Vara de Rey</w:t>
                    </w:r>
                    <w:r w:rsidRPr="00547709">
                      <w:t xml:space="preserve">, </w:t>
                    </w:r>
                    <w:r>
                      <w:t>3</w:t>
                    </w:r>
                  </w:p>
                  <w:p w14:paraId="2DFD22E4" w14:textId="77777777" w:rsidR="0039046B" w:rsidRPr="00547709" w:rsidRDefault="0039046B" w:rsidP="0039046B">
                    <w:pPr>
                      <w:pStyle w:val="Datosdecontacto"/>
                    </w:pPr>
                    <w:r w:rsidRPr="00547709">
                      <w:t>26071 Logroño (La Rioja)</w:t>
                    </w:r>
                  </w:p>
                  <w:p w14:paraId="63304A83" w14:textId="15630BF0" w:rsidR="0039046B" w:rsidRPr="00547709" w:rsidRDefault="0039046B" w:rsidP="0039046B">
                    <w:pPr>
                      <w:pStyle w:val="Datosdecontacto"/>
                    </w:pPr>
                    <w:r w:rsidRPr="00547709">
                      <w:t xml:space="preserve">941 </w:t>
                    </w:r>
                    <w:r w:rsidR="00F92DFC">
                      <w:t>29</w:t>
                    </w:r>
                    <w:r>
                      <w:t xml:space="preserve"> 11 17</w:t>
                    </w:r>
                  </w:p>
                  <w:p w14:paraId="3DC67A0C" w14:textId="77777777" w:rsidR="00022E1C" w:rsidRPr="00547709" w:rsidRDefault="00022E1C" w:rsidP="00022E1C">
                    <w:pPr>
                      <w:rPr>
                        <w:color w:val="2D3A47"/>
                        <w:sz w:val="12"/>
                        <w:szCs w:val="12"/>
                      </w:rPr>
                    </w:pPr>
                  </w:p>
                </w:txbxContent>
              </v:textbox>
            </v:shape>
          </w:pict>
        </mc:Fallback>
      </mc:AlternateContent>
    </w:r>
    <w:r w:rsidR="00100590">
      <w:rPr>
        <w:noProof/>
        <w:lang w:eastAsia="es-ES"/>
      </w:rPr>
      <w:drawing>
        <wp:anchor distT="0" distB="0" distL="114300" distR="114300" simplePos="0" relativeHeight="251674624" behindDoc="1" locked="0" layoutInCell="1" allowOverlap="1" wp14:anchorId="477BF973" wp14:editId="239A5FC2">
          <wp:simplePos x="0" y="0"/>
          <wp:positionH relativeFrom="margin">
            <wp:posOffset>-914400</wp:posOffset>
          </wp:positionH>
          <wp:positionV relativeFrom="margin">
            <wp:posOffset>-1740994</wp:posOffset>
          </wp:positionV>
          <wp:extent cx="2019300" cy="1443990"/>
          <wp:effectExtent l="0" t="0" r="0" b="0"/>
          <wp:wrapNone/>
          <wp:docPr id="2"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
                  <pic:cNvPicPr>
                    <a:picLocks/>
                  </pic:cNvPicPr>
                </pic:nvPicPr>
                <pic:blipFill>
                  <a:blip r:embed="rId1">
                    <a:extLst>
                      <a:ext uri="{28A0092B-C50C-407E-A947-70E740481C1C}">
                        <a14:useLocalDpi xmlns:a14="http://schemas.microsoft.com/office/drawing/2010/main" val="0"/>
                      </a:ext>
                    </a:extLst>
                  </a:blip>
                  <a:srcRect r="73378"/>
                  <a:stretch>
                    <a:fillRect/>
                  </a:stretch>
                </pic:blipFill>
                <pic:spPr bwMode="auto">
                  <a:xfrm>
                    <a:off x="0" y="0"/>
                    <a:ext cx="2019300" cy="14439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EF1378"/>
    <w:multiLevelType w:val="hybridMultilevel"/>
    <w:tmpl w:val="4FCE087A"/>
    <w:lvl w:ilvl="0" w:tplc="3A4A9A7E">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265474E"/>
    <w:multiLevelType w:val="hybridMultilevel"/>
    <w:tmpl w:val="8862BC8C"/>
    <w:lvl w:ilvl="0" w:tplc="DE1EE1AE">
      <w:start w:val="1"/>
      <w:numFmt w:val="bullet"/>
      <w:pStyle w:val="ListadoRiojana10lis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24476D46"/>
    <w:multiLevelType w:val="hybridMultilevel"/>
    <w:tmpl w:val="C8EC9A90"/>
    <w:lvl w:ilvl="0" w:tplc="3A4A9A7E">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9EB4609"/>
    <w:multiLevelType w:val="hybridMultilevel"/>
    <w:tmpl w:val="15CA4F46"/>
    <w:lvl w:ilvl="0" w:tplc="3A4A9A7E">
      <w:numFmt w:val="bullet"/>
      <w:lvlText w:val="-"/>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EFE50D8"/>
    <w:multiLevelType w:val="hybridMultilevel"/>
    <w:tmpl w:val="61EE85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92B"/>
    <w:rsid w:val="00007F98"/>
    <w:rsid w:val="00022E1C"/>
    <w:rsid w:val="0004582D"/>
    <w:rsid w:val="000579A8"/>
    <w:rsid w:val="00061701"/>
    <w:rsid w:val="000B417A"/>
    <w:rsid w:val="000C08FE"/>
    <w:rsid w:val="000C17D6"/>
    <w:rsid w:val="000F14A7"/>
    <w:rsid w:val="000F3F3C"/>
    <w:rsid w:val="00100590"/>
    <w:rsid w:val="001037A5"/>
    <w:rsid w:val="00120AF6"/>
    <w:rsid w:val="001542F7"/>
    <w:rsid w:val="001729AD"/>
    <w:rsid w:val="0018459D"/>
    <w:rsid w:val="001D5774"/>
    <w:rsid w:val="0020207D"/>
    <w:rsid w:val="00240D3F"/>
    <w:rsid w:val="002420EB"/>
    <w:rsid w:val="002466F8"/>
    <w:rsid w:val="00250CDB"/>
    <w:rsid w:val="00261510"/>
    <w:rsid w:val="0027428F"/>
    <w:rsid w:val="002826E9"/>
    <w:rsid w:val="002873D9"/>
    <w:rsid w:val="002A3CC2"/>
    <w:rsid w:val="002C41E9"/>
    <w:rsid w:val="002C5DF7"/>
    <w:rsid w:val="002D3B2D"/>
    <w:rsid w:val="002E4839"/>
    <w:rsid w:val="002E72EE"/>
    <w:rsid w:val="00307CD0"/>
    <w:rsid w:val="00320D0E"/>
    <w:rsid w:val="003305E0"/>
    <w:rsid w:val="003364A2"/>
    <w:rsid w:val="0034365A"/>
    <w:rsid w:val="00346ABB"/>
    <w:rsid w:val="0035439E"/>
    <w:rsid w:val="0039046B"/>
    <w:rsid w:val="003A3E60"/>
    <w:rsid w:val="003C1605"/>
    <w:rsid w:val="00412D3E"/>
    <w:rsid w:val="00417179"/>
    <w:rsid w:val="00435C9E"/>
    <w:rsid w:val="0047552C"/>
    <w:rsid w:val="00477863"/>
    <w:rsid w:val="00495B58"/>
    <w:rsid w:val="00495D1F"/>
    <w:rsid w:val="004D420D"/>
    <w:rsid w:val="004D594F"/>
    <w:rsid w:val="0050645C"/>
    <w:rsid w:val="00531F5B"/>
    <w:rsid w:val="0056500B"/>
    <w:rsid w:val="00574433"/>
    <w:rsid w:val="0058176E"/>
    <w:rsid w:val="005915E1"/>
    <w:rsid w:val="00596975"/>
    <w:rsid w:val="00597247"/>
    <w:rsid w:val="005C2D35"/>
    <w:rsid w:val="00616D09"/>
    <w:rsid w:val="006563C4"/>
    <w:rsid w:val="00673FFA"/>
    <w:rsid w:val="0069392B"/>
    <w:rsid w:val="006A7DBC"/>
    <w:rsid w:val="006B0802"/>
    <w:rsid w:val="00706970"/>
    <w:rsid w:val="00716285"/>
    <w:rsid w:val="00723159"/>
    <w:rsid w:val="007A7E63"/>
    <w:rsid w:val="007C7121"/>
    <w:rsid w:val="007D3028"/>
    <w:rsid w:val="007D63BC"/>
    <w:rsid w:val="007D6FFF"/>
    <w:rsid w:val="007E4491"/>
    <w:rsid w:val="008000B9"/>
    <w:rsid w:val="00806DD1"/>
    <w:rsid w:val="00825FD9"/>
    <w:rsid w:val="008506AE"/>
    <w:rsid w:val="00871652"/>
    <w:rsid w:val="0087541B"/>
    <w:rsid w:val="00892C54"/>
    <w:rsid w:val="008A13C5"/>
    <w:rsid w:val="008A195D"/>
    <w:rsid w:val="008A3B9B"/>
    <w:rsid w:val="008B05E4"/>
    <w:rsid w:val="008B4470"/>
    <w:rsid w:val="008E4950"/>
    <w:rsid w:val="008E7E40"/>
    <w:rsid w:val="00917E39"/>
    <w:rsid w:val="009735EC"/>
    <w:rsid w:val="00977EFE"/>
    <w:rsid w:val="009B25DB"/>
    <w:rsid w:val="009E0E59"/>
    <w:rsid w:val="009E7835"/>
    <w:rsid w:val="00A141BE"/>
    <w:rsid w:val="00A346A3"/>
    <w:rsid w:val="00A347CA"/>
    <w:rsid w:val="00A6238F"/>
    <w:rsid w:val="00A728CB"/>
    <w:rsid w:val="00A756FA"/>
    <w:rsid w:val="00AA0B41"/>
    <w:rsid w:val="00AB1537"/>
    <w:rsid w:val="00AB5F67"/>
    <w:rsid w:val="00AC1B07"/>
    <w:rsid w:val="00AC6E30"/>
    <w:rsid w:val="00B01DA3"/>
    <w:rsid w:val="00B12D7E"/>
    <w:rsid w:val="00B8533A"/>
    <w:rsid w:val="00B93DBC"/>
    <w:rsid w:val="00B97FCD"/>
    <w:rsid w:val="00BA5D06"/>
    <w:rsid w:val="00BE70B2"/>
    <w:rsid w:val="00C05A43"/>
    <w:rsid w:val="00C16884"/>
    <w:rsid w:val="00C22F34"/>
    <w:rsid w:val="00C43FE9"/>
    <w:rsid w:val="00C648E7"/>
    <w:rsid w:val="00C67D15"/>
    <w:rsid w:val="00C83CF8"/>
    <w:rsid w:val="00CA168C"/>
    <w:rsid w:val="00CC08D8"/>
    <w:rsid w:val="00CD7187"/>
    <w:rsid w:val="00CF2414"/>
    <w:rsid w:val="00D017AC"/>
    <w:rsid w:val="00D312AD"/>
    <w:rsid w:val="00D4251D"/>
    <w:rsid w:val="00D53E08"/>
    <w:rsid w:val="00DC5B1D"/>
    <w:rsid w:val="00DD0856"/>
    <w:rsid w:val="00E0358F"/>
    <w:rsid w:val="00E41609"/>
    <w:rsid w:val="00E517E4"/>
    <w:rsid w:val="00E63FE9"/>
    <w:rsid w:val="00ED47D0"/>
    <w:rsid w:val="00EE3614"/>
    <w:rsid w:val="00F20753"/>
    <w:rsid w:val="00F259B7"/>
    <w:rsid w:val="00F41754"/>
    <w:rsid w:val="00F671DE"/>
    <w:rsid w:val="00F8126E"/>
    <w:rsid w:val="00F92DFC"/>
    <w:rsid w:val="00FA4DD6"/>
    <w:rsid w:val="00FD6AB1"/>
    <w:rsid w:val="00FF735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D17EEF4"/>
  <w15:chartTrackingRefBased/>
  <w15:docId w15:val="{89FFC586-D45D-314B-9486-04818995D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E40"/>
    <w:rPr>
      <w:rFonts w:ascii="Riojana" w:hAnsi="Riojana"/>
    </w:rPr>
  </w:style>
  <w:style w:type="paragraph" w:styleId="Ttulo1">
    <w:name w:val="heading 1"/>
    <w:basedOn w:val="Normal"/>
    <w:next w:val="Normal"/>
    <w:link w:val="Ttulo1Car"/>
    <w:uiPriority w:val="9"/>
    <w:qFormat/>
    <w:rsid w:val="008E7E40"/>
    <w:pPr>
      <w:keepNext/>
      <w:keepLines/>
      <w:spacing w:before="240"/>
      <w:outlineLvl w:val="0"/>
    </w:pPr>
    <w:rPr>
      <w:rFonts w:eastAsiaTheme="majorEastAsia" w:cstheme="majorBidi"/>
      <w:b/>
      <w:color w:val="243746"/>
      <w:szCs w:val="32"/>
    </w:rPr>
  </w:style>
  <w:style w:type="paragraph" w:styleId="Ttulo2">
    <w:name w:val="heading 2"/>
    <w:aliases w:val="Cuerpo de texto"/>
    <w:basedOn w:val="Normal"/>
    <w:next w:val="Normal"/>
    <w:link w:val="Ttulo2Car"/>
    <w:uiPriority w:val="9"/>
    <w:semiHidden/>
    <w:unhideWhenUsed/>
    <w:qFormat/>
    <w:rsid w:val="008E7E40"/>
    <w:pPr>
      <w:keepNext/>
      <w:keepLines/>
      <w:spacing w:before="40"/>
      <w:outlineLvl w:val="1"/>
    </w:pPr>
    <w:rPr>
      <w:rFonts w:ascii="Riojana Book" w:eastAsiaTheme="majorEastAsia" w:hAnsi="Riojana Book" w:cstheme="majorBidi"/>
      <w:color w:val="243746"/>
      <w:sz w:val="2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D420D"/>
    <w:pPr>
      <w:tabs>
        <w:tab w:val="center" w:pos="4252"/>
        <w:tab w:val="right" w:pos="8504"/>
      </w:tabs>
    </w:pPr>
  </w:style>
  <w:style w:type="character" w:customStyle="1" w:styleId="EncabezadoCar">
    <w:name w:val="Encabezado Car"/>
    <w:basedOn w:val="Fuentedeprrafopredeter"/>
    <w:link w:val="Encabezado"/>
    <w:uiPriority w:val="99"/>
    <w:rsid w:val="004D420D"/>
    <w:rPr>
      <w:rFonts w:ascii="Riojana" w:hAnsi="Riojana"/>
    </w:rPr>
  </w:style>
  <w:style w:type="paragraph" w:styleId="Piedepgina">
    <w:name w:val="footer"/>
    <w:basedOn w:val="Normal"/>
    <w:link w:val="PiedepginaCar"/>
    <w:uiPriority w:val="99"/>
    <w:unhideWhenUsed/>
    <w:rsid w:val="0069392B"/>
    <w:pPr>
      <w:tabs>
        <w:tab w:val="center" w:pos="4513"/>
        <w:tab w:val="right" w:pos="9026"/>
      </w:tabs>
    </w:pPr>
  </w:style>
  <w:style w:type="character" w:customStyle="1" w:styleId="PiedepginaCar">
    <w:name w:val="Pie de página Car"/>
    <w:basedOn w:val="Fuentedeprrafopredeter"/>
    <w:link w:val="Piedepgina"/>
    <w:uiPriority w:val="99"/>
    <w:rsid w:val="0069392B"/>
  </w:style>
  <w:style w:type="paragraph" w:customStyle="1" w:styleId="Cabecera-Viceconsejera">
    <w:name w:val="Cabecera - Viceconsejería"/>
    <w:basedOn w:val="Normal"/>
    <w:qFormat/>
    <w:rsid w:val="004D420D"/>
    <w:rPr>
      <w:rFonts w:ascii="Riojana SemiBold" w:hAnsi="Riojana SemiBold"/>
      <w:b/>
      <w:bCs/>
      <w:color w:val="2D3A47"/>
      <w:sz w:val="16"/>
      <w:szCs w:val="16"/>
    </w:rPr>
  </w:style>
  <w:style w:type="paragraph" w:styleId="Prrafodelista">
    <w:name w:val="List Paragraph"/>
    <w:basedOn w:val="Normal"/>
    <w:uiPriority w:val="34"/>
    <w:qFormat/>
    <w:rsid w:val="00E63FE9"/>
    <w:pPr>
      <w:ind w:left="720"/>
      <w:contextualSpacing/>
    </w:pPr>
  </w:style>
  <w:style w:type="character" w:customStyle="1" w:styleId="Ttulo1Car">
    <w:name w:val="Título 1 Car"/>
    <w:basedOn w:val="Fuentedeprrafopredeter"/>
    <w:link w:val="Ttulo1"/>
    <w:uiPriority w:val="9"/>
    <w:rsid w:val="008E7E40"/>
    <w:rPr>
      <w:rFonts w:ascii="Riojana" w:eastAsiaTheme="majorEastAsia" w:hAnsi="Riojana" w:cstheme="majorBidi"/>
      <w:b/>
      <w:color w:val="243746"/>
      <w:szCs w:val="32"/>
    </w:rPr>
  </w:style>
  <w:style w:type="character" w:customStyle="1" w:styleId="Ttulo2Car">
    <w:name w:val="Título 2 Car"/>
    <w:aliases w:val="Cuerpo de texto Car"/>
    <w:basedOn w:val="Fuentedeprrafopredeter"/>
    <w:link w:val="Ttulo2"/>
    <w:uiPriority w:val="9"/>
    <w:semiHidden/>
    <w:rsid w:val="008E7E40"/>
    <w:rPr>
      <w:rFonts w:ascii="Riojana Book" w:eastAsiaTheme="majorEastAsia" w:hAnsi="Riojana Book" w:cstheme="majorBidi"/>
      <w:color w:val="243746"/>
      <w:sz w:val="20"/>
      <w:szCs w:val="26"/>
    </w:rPr>
  </w:style>
  <w:style w:type="paragraph" w:customStyle="1" w:styleId="CuerpodeTextoRiojanaBook10">
    <w:name w:val="Cuerpo de Texto Riojana Book 10"/>
    <w:basedOn w:val="Normal"/>
    <w:link w:val="CuerpodeTextoRiojanaBook10Car"/>
    <w:qFormat/>
    <w:rsid w:val="008E7E40"/>
    <w:pPr>
      <w:spacing w:line="280" w:lineRule="exact"/>
      <w:jc w:val="both"/>
    </w:pPr>
    <w:rPr>
      <w:rFonts w:ascii="Riojana Book" w:hAnsi="Riojana Book"/>
      <w:color w:val="2D3A47"/>
      <w:sz w:val="20"/>
      <w:szCs w:val="20"/>
      <w:lang w:val="en-US"/>
    </w:rPr>
  </w:style>
  <w:style w:type="paragraph" w:customStyle="1" w:styleId="TtulosRiojana12">
    <w:name w:val="Títulos (Riojana 12)"/>
    <w:basedOn w:val="Normal"/>
    <w:qFormat/>
    <w:rsid w:val="00C05A43"/>
    <w:pPr>
      <w:jc w:val="both"/>
    </w:pPr>
    <w:rPr>
      <w:rFonts w:ascii="Riojana Bold" w:hAnsi="Riojana Bold"/>
      <w:color w:val="243746"/>
    </w:rPr>
  </w:style>
  <w:style w:type="paragraph" w:customStyle="1" w:styleId="SubttuloenazulRiojanabold10">
    <w:name w:val="Subtítulo en azul (Riojana bold 10)"/>
    <w:basedOn w:val="Normal"/>
    <w:link w:val="SubttuloenazulRiojanabold10Car"/>
    <w:qFormat/>
    <w:rsid w:val="00B93DBC"/>
    <w:pPr>
      <w:shd w:val="clear" w:color="auto" w:fill="FFFFFF"/>
      <w:spacing w:after="225"/>
      <w:jc w:val="both"/>
    </w:pPr>
    <w:rPr>
      <w:rFonts w:ascii="Riojana Bold" w:eastAsia="Times New Roman" w:hAnsi="Riojana Bold" w:cs="Arial"/>
      <w:color w:val="243746"/>
      <w:sz w:val="20"/>
      <w:szCs w:val="20"/>
      <w:lang w:eastAsia="es-ES"/>
    </w:rPr>
  </w:style>
  <w:style w:type="paragraph" w:customStyle="1" w:styleId="SubttuloenverdeRiojanabold10">
    <w:name w:val="Subtítulo en verde (Riojana bold 10)"/>
    <w:basedOn w:val="Normal"/>
    <w:link w:val="SubttuloenverdeRiojanabold10Car"/>
    <w:qFormat/>
    <w:rsid w:val="00B93DBC"/>
    <w:pPr>
      <w:shd w:val="clear" w:color="auto" w:fill="FFFFFF"/>
      <w:spacing w:after="225"/>
      <w:jc w:val="both"/>
    </w:pPr>
    <w:rPr>
      <w:rFonts w:ascii="Riojana Bold" w:eastAsia="Times New Roman" w:hAnsi="Riojana Bold" w:cs="Arial"/>
      <w:color w:val="76BC21"/>
      <w:sz w:val="20"/>
      <w:szCs w:val="20"/>
      <w:lang w:eastAsia="es-ES"/>
    </w:rPr>
  </w:style>
  <w:style w:type="paragraph" w:customStyle="1" w:styleId="DestacadoRiojanaSemibold10">
    <w:name w:val="Destacado (Riojana Semibold 10)"/>
    <w:basedOn w:val="Normal"/>
    <w:link w:val="DestacadoRiojanaSemibold10Car"/>
    <w:qFormat/>
    <w:rsid w:val="00C05A43"/>
    <w:pPr>
      <w:spacing w:line="280" w:lineRule="exact"/>
      <w:jc w:val="both"/>
    </w:pPr>
    <w:rPr>
      <w:rFonts w:ascii="Riojana SemiBold" w:hAnsi="Riojana SemiBold"/>
      <w:b/>
      <w:bCs/>
      <w:color w:val="2D3A47"/>
      <w:sz w:val="20"/>
      <w:szCs w:val="20"/>
      <w:lang w:val="en-US"/>
    </w:rPr>
  </w:style>
  <w:style w:type="paragraph" w:customStyle="1" w:styleId="MegattuloRiojanabold16">
    <w:name w:val="Megatítulo (Riojana bold 16)"/>
    <w:basedOn w:val="TtulosRiojana12"/>
    <w:qFormat/>
    <w:rsid w:val="00C05A43"/>
    <w:rPr>
      <w:sz w:val="32"/>
      <w:szCs w:val="32"/>
    </w:rPr>
  </w:style>
  <w:style w:type="character" w:customStyle="1" w:styleId="CuerpodeTextoRiojanaBook10Car">
    <w:name w:val="Cuerpo de Texto Riojana Book 10 Car"/>
    <w:basedOn w:val="Fuentedeprrafopredeter"/>
    <w:link w:val="CuerpodeTextoRiojanaBook10"/>
    <w:rsid w:val="00C05A43"/>
    <w:rPr>
      <w:rFonts w:ascii="Riojana Book" w:hAnsi="Riojana Book"/>
      <w:color w:val="2D3A47"/>
      <w:sz w:val="20"/>
      <w:szCs w:val="20"/>
      <w:lang w:val="en-US"/>
    </w:rPr>
  </w:style>
  <w:style w:type="character" w:customStyle="1" w:styleId="DestacadoRiojanaSemibold10Car">
    <w:name w:val="Destacado (Riojana Semibold 10) Car"/>
    <w:basedOn w:val="Fuentedeprrafopredeter"/>
    <w:link w:val="DestacadoRiojanaSemibold10"/>
    <w:rsid w:val="00C05A43"/>
    <w:rPr>
      <w:rFonts w:ascii="Riojana SemiBold" w:hAnsi="Riojana SemiBold"/>
      <w:b/>
      <w:bCs/>
      <w:color w:val="2D3A47"/>
      <w:sz w:val="20"/>
      <w:szCs w:val="20"/>
      <w:lang w:val="en-US"/>
    </w:rPr>
  </w:style>
  <w:style w:type="paragraph" w:customStyle="1" w:styleId="ListadoRiojana10list">
    <w:name w:val="Listado (Riojana 10 list)"/>
    <w:basedOn w:val="Prrafodelista"/>
    <w:qFormat/>
    <w:rsid w:val="00C05A43"/>
    <w:pPr>
      <w:numPr>
        <w:numId w:val="1"/>
      </w:numPr>
      <w:spacing w:line="280" w:lineRule="exact"/>
      <w:jc w:val="both"/>
    </w:pPr>
    <w:rPr>
      <w:rFonts w:ascii="Riojana Book" w:hAnsi="Riojana Book"/>
      <w:color w:val="2D3A47"/>
      <w:sz w:val="20"/>
      <w:szCs w:val="20"/>
      <w:lang w:val="en-US"/>
    </w:rPr>
  </w:style>
  <w:style w:type="character" w:customStyle="1" w:styleId="SubttuloenazulRiojanabold10Car">
    <w:name w:val="Subtítulo en azul (Riojana bold 10) Car"/>
    <w:basedOn w:val="Fuentedeprrafopredeter"/>
    <w:link w:val="SubttuloenazulRiojanabold10"/>
    <w:rsid w:val="00B93DBC"/>
    <w:rPr>
      <w:rFonts w:ascii="Riojana Bold" w:eastAsia="Times New Roman" w:hAnsi="Riojana Bold" w:cs="Arial"/>
      <w:color w:val="243746"/>
      <w:sz w:val="20"/>
      <w:szCs w:val="20"/>
      <w:shd w:val="clear" w:color="auto" w:fill="FFFFFF"/>
      <w:lang w:eastAsia="es-ES"/>
    </w:rPr>
  </w:style>
  <w:style w:type="character" w:customStyle="1" w:styleId="SubttuloenverdeRiojanabold10Car">
    <w:name w:val="Subtítulo en verde (Riojana bold 10) Car"/>
    <w:basedOn w:val="Fuentedeprrafopredeter"/>
    <w:link w:val="SubttuloenverdeRiojanabold10"/>
    <w:rsid w:val="00B93DBC"/>
    <w:rPr>
      <w:rFonts w:ascii="Riojana Bold" w:eastAsia="Times New Roman" w:hAnsi="Riojana Bold" w:cs="Arial"/>
      <w:color w:val="76BC21"/>
      <w:sz w:val="20"/>
      <w:szCs w:val="20"/>
      <w:shd w:val="clear" w:color="auto" w:fill="FFFFFF"/>
      <w:lang w:eastAsia="es-ES"/>
    </w:rPr>
  </w:style>
  <w:style w:type="paragraph" w:customStyle="1" w:styleId="Cabecera-Consejera">
    <w:name w:val="Cabecera - Consejería"/>
    <w:basedOn w:val="Normal"/>
    <w:link w:val="Cabecera-ConsejeraCar"/>
    <w:qFormat/>
    <w:rsid w:val="00C05A43"/>
    <w:rPr>
      <w:rFonts w:ascii="Riojana Bold" w:hAnsi="Riojana Bold"/>
      <w:color w:val="2D3A47"/>
      <w:sz w:val="20"/>
      <w:szCs w:val="20"/>
    </w:rPr>
  </w:style>
  <w:style w:type="paragraph" w:customStyle="1" w:styleId="Cabecera-DireccionesGenerales">
    <w:name w:val="Cabecera - Direcciones Generales"/>
    <w:basedOn w:val="Normal"/>
    <w:link w:val="Cabecera-DireccionesGeneralesCar"/>
    <w:qFormat/>
    <w:rsid w:val="00C05A43"/>
    <w:rPr>
      <w:color w:val="2D3A47"/>
      <w:sz w:val="16"/>
      <w:szCs w:val="16"/>
    </w:rPr>
  </w:style>
  <w:style w:type="character" w:customStyle="1" w:styleId="Cabecera-ConsejeraCar">
    <w:name w:val="Cabecera - Consejería Car"/>
    <w:basedOn w:val="Fuentedeprrafopredeter"/>
    <w:link w:val="Cabecera-Consejera"/>
    <w:rsid w:val="00C05A43"/>
    <w:rPr>
      <w:rFonts w:ascii="Riojana Bold" w:hAnsi="Riojana Bold"/>
      <w:color w:val="2D3A47"/>
      <w:sz w:val="20"/>
      <w:szCs w:val="20"/>
    </w:rPr>
  </w:style>
  <w:style w:type="character" w:customStyle="1" w:styleId="Cabecera-DireccionesGeneralesCar">
    <w:name w:val="Cabecera - Direcciones Generales Car"/>
    <w:basedOn w:val="Fuentedeprrafopredeter"/>
    <w:link w:val="Cabecera-DireccionesGenerales"/>
    <w:rsid w:val="00C05A43"/>
    <w:rPr>
      <w:rFonts w:ascii="Riojana" w:hAnsi="Riojana"/>
      <w:color w:val="2D3A47"/>
      <w:sz w:val="16"/>
      <w:szCs w:val="16"/>
    </w:rPr>
  </w:style>
  <w:style w:type="paragraph" w:customStyle="1" w:styleId="Datosdecontacto">
    <w:name w:val="Datos de contacto"/>
    <w:basedOn w:val="Normal"/>
    <w:link w:val="DatosdecontactoCar"/>
    <w:qFormat/>
    <w:rsid w:val="003364A2"/>
    <w:rPr>
      <w:color w:val="2D3A47"/>
      <w:sz w:val="12"/>
      <w:szCs w:val="12"/>
    </w:rPr>
  </w:style>
  <w:style w:type="character" w:customStyle="1" w:styleId="DatosdecontactoCar">
    <w:name w:val="Datos de contacto Car"/>
    <w:basedOn w:val="Fuentedeprrafopredeter"/>
    <w:link w:val="Datosdecontacto"/>
    <w:rsid w:val="003364A2"/>
    <w:rPr>
      <w:rFonts w:ascii="Riojana" w:hAnsi="Riojana"/>
      <w:color w:val="2D3A47"/>
      <w:sz w:val="12"/>
      <w:szCs w:val="12"/>
    </w:rPr>
  </w:style>
  <w:style w:type="paragraph" w:customStyle="1" w:styleId="Cabecera-Servicios">
    <w:name w:val="Cabecera - Servicios"/>
    <w:basedOn w:val="Normal"/>
    <w:qFormat/>
    <w:rsid w:val="00977EFE"/>
    <w:rPr>
      <w:rFonts w:ascii="Riojana Book" w:hAnsi="Riojana Book"/>
      <w:color w:val="2D3A47"/>
      <w:sz w:val="16"/>
      <w:szCs w:val="16"/>
    </w:rPr>
  </w:style>
  <w:style w:type="paragraph" w:styleId="NormalWeb">
    <w:name w:val="Normal (Web)"/>
    <w:basedOn w:val="Normal"/>
    <w:unhideWhenUsed/>
    <w:rsid w:val="00E517E4"/>
    <w:pPr>
      <w:spacing w:before="100" w:beforeAutospacing="1" w:after="100" w:afterAutospacing="1"/>
    </w:pPr>
    <w:rPr>
      <w:rFonts w:ascii="Times New Roman" w:eastAsia="Times New Roman" w:hAnsi="Times New Roman" w:cs="Times New Roman"/>
      <w:lang w:eastAsia="es-ES_tradnl"/>
    </w:rPr>
  </w:style>
  <w:style w:type="character" w:styleId="Hipervnculo">
    <w:name w:val="Hyperlink"/>
    <w:basedOn w:val="Fuentedeprrafopredeter"/>
    <w:uiPriority w:val="99"/>
    <w:unhideWhenUsed/>
    <w:rsid w:val="00E517E4"/>
    <w:rPr>
      <w:color w:val="0563C1" w:themeColor="hyperlink"/>
      <w:u w:val="single"/>
    </w:rPr>
  </w:style>
  <w:style w:type="paragraph" w:customStyle="1" w:styleId="FechaNotadePrensa">
    <w:name w:val="Fecha Nota de Prensa"/>
    <w:basedOn w:val="Normal"/>
    <w:qFormat/>
    <w:rsid w:val="00261510"/>
    <w:pPr>
      <w:ind w:right="-1"/>
    </w:pPr>
    <w:rPr>
      <w:rFonts w:ascii="Arial" w:hAnsi="Arial" w:cs="Arial"/>
      <w:b/>
      <w:sz w:val="26"/>
      <w:szCs w:val="26"/>
    </w:rPr>
  </w:style>
  <w:style w:type="paragraph" w:customStyle="1" w:styleId="TtuloNotadePrensa">
    <w:name w:val="Título Nota de Prensa"/>
    <w:basedOn w:val="Normal"/>
    <w:qFormat/>
    <w:rsid w:val="00261510"/>
    <w:pPr>
      <w:ind w:right="-1"/>
    </w:pPr>
    <w:rPr>
      <w:rFonts w:ascii="Arial" w:hAnsi="Arial" w:cs="Arial"/>
      <w:b/>
      <w:sz w:val="36"/>
      <w:szCs w:val="36"/>
    </w:rPr>
  </w:style>
  <w:style w:type="paragraph" w:customStyle="1" w:styleId="EntradillaNotadePrensa">
    <w:name w:val="Entradilla Nota de Prensa"/>
    <w:basedOn w:val="Normal"/>
    <w:qFormat/>
    <w:rsid w:val="00261510"/>
    <w:pPr>
      <w:ind w:right="-1"/>
      <w:jc w:val="both"/>
    </w:pPr>
    <w:rPr>
      <w:rFonts w:ascii="Arial" w:hAnsi="Arial" w:cs="Arial"/>
      <w:b/>
      <w:bCs/>
      <w:color w:val="000000" w:themeColor="text1"/>
      <w:lang w:val="en-US"/>
    </w:rPr>
  </w:style>
  <w:style w:type="paragraph" w:customStyle="1" w:styleId="CuerpodetextoNotadePrensa">
    <w:name w:val="Cuerpo de texto Nota de Prensa"/>
    <w:basedOn w:val="CuerpodeTextoRiojanaBook10"/>
    <w:qFormat/>
    <w:rsid w:val="00261510"/>
    <w:rPr>
      <w:rFonts w:ascii="Arial" w:hAnsi="Arial" w:cs="Arial"/>
      <w:color w:val="000000" w:themeColor="text1"/>
      <w:sz w:val="24"/>
      <w:szCs w:val="24"/>
    </w:rPr>
  </w:style>
  <w:style w:type="paragraph" w:styleId="Textodeglobo">
    <w:name w:val="Balloon Text"/>
    <w:basedOn w:val="Normal"/>
    <w:link w:val="TextodegloboCar"/>
    <w:uiPriority w:val="99"/>
    <w:semiHidden/>
    <w:unhideWhenUsed/>
    <w:rsid w:val="00EE361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E36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869831">
      <w:bodyDiv w:val="1"/>
      <w:marLeft w:val="0"/>
      <w:marRight w:val="0"/>
      <w:marTop w:val="0"/>
      <w:marBottom w:val="0"/>
      <w:divBdr>
        <w:top w:val="none" w:sz="0" w:space="0" w:color="auto"/>
        <w:left w:val="none" w:sz="0" w:space="0" w:color="auto"/>
        <w:bottom w:val="none" w:sz="0" w:space="0" w:color="auto"/>
        <w:right w:val="none" w:sz="0" w:space="0" w:color="auto"/>
      </w:divBdr>
      <w:divsChild>
        <w:div w:id="1723749220">
          <w:marLeft w:val="0"/>
          <w:marRight w:val="0"/>
          <w:marTop w:val="0"/>
          <w:marBottom w:val="0"/>
          <w:divBdr>
            <w:top w:val="none" w:sz="0" w:space="0" w:color="auto"/>
            <w:left w:val="none" w:sz="0" w:space="0" w:color="auto"/>
            <w:bottom w:val="none" w:sz="0" w:space="0" w:color="auto"/>
            <w:right w:val="none" w:sz="0" w:space="0" w:color="auto"/>
          </w:divBdr>
        </w:div>
        <w:div w:id="1245457233">
          <w:marLeft w:val="0"/>
          <w:marRight w:val="0"/>
          <w:marTop w:val="0"/>
          <w:marBottom w:val="0"/>
          <w:divBdr>
            <w:top w:val="none" w:sz="0" w:space="0" w:color="auto"/>
            <w:left w:val="none" w:sz="0" w:space="0" w:color="auto"/>
            <w:bottom w:val="none" w:sz="0" w:space="0" w:color="auto"/>
            <w:right w:val="none" w:sz="0" w:space="0" w:color="auto"/>
          </w:divBdr>
        </w:div>
        <w:div w:id="1591694179">
          <w:marLeft w:val="0"/>
          <w:marRight w:val="0"/>
          <w:marTop w:val="0"/>
          <w:marBottom w:val="0"/>
          <w:divBdr>
            <w:top w:val="none" w:sz="0" w:space="0" w:color="auto"/>
            <w:left w:val="none" w:sz="0" w:space="0" w:color="auto"/>
            <w:bottom w:val="none" w:sz="0" w:space="0" w:color="auto"/>
            <w:right w:val="none" w:sz="0" w:space="0" w:color="auto"/>
          </w:divBdr>
        </w:div>
      </w:divsChild>
    </w:div>
    <w:div w:id="883518413">
      <w:bodyDiv w:val="1"/>
      <w:marLeft w:val="0"/>
      <w:marRight w:val="0"/>
      <w:marTop w:val="0"/>
      <w:marBottom w:val="0"/>
      <w:divBdr>
        <w:top w:val="none" w:sz="0" w:space="0" w:color="auto"/>
        <w:left w:val="none" w:sz="0" w:space="0" w:color="auto"/>
        <w:bottom w:val="none" w:sz="0" w:space="0" w:color="auto"/>
        <w:right w:val="none" w:sz="0" w:space="0" w:color="auto"/>
      </w:divBdr>
      <w:divsChild>
        <w:div w:id="2117015037">
          <w:marLeft w:val="0"/>
          <w:marRight w:val="0"/>
          <w:marTop w:val="0"/>
          <w:marBottom w:val="0"/>
          <w:divBdr>
            <w:top w:val="none" w:sz="0" w:space="0" w:color="auto"/>
            <w:left w:val="none" w:sz="0" w:space="0" w:color="auto"/>
            <w:bottom w:val="none" w:sz="0" w:space="0" w:color="auto"/>
            <w:right w:val="none" w:sz="0" w:space="0" w:color="auto"/>
          </w:divBdr>
        </w:div>
        <w:div w:id="703290267">
          <w:marLeft w:val="0"/>
          <w:marRight w:val="0"/>
          <w:marTop w:val="0"/>
          <w:marBottom w:val="0"/>
          <w:divBdr>
            <w:top w:val="none" w:sz="0" w:space="0" w:color="auto"/>
            <w:left w:val="none" w:sz="0" w:space="0" w:color="auto"/>
            <w:bottom w:val="none" w:sz="0" w:space="0" w:color="auto"/>
            <w:right w:val="none" w:sz="0" w:space="0" w:color="auto"/>
          </w:divBdr>
        </w:div>
        <w:div w:id="17169325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2</Pages>
  <Words>481</Words>
  <Characters>2646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Sergio Cuesta Fuente</cp:lastModifiedBy>
  <cp:revision>29</cp:revision>
  <cp:lastPrinted>2024-12-10T10:44:00Z</cp:lastPrinted>
  <dcterms:created xsi:type="dcterms:W3CDTF">2024-12-01T17:40:00Z</dcterms:created>
  <dcterms:modified xsi:type="dcterms:W3CDTF">2024-12-10T10:44:00Z</dcterms:modified>
</cp:coreProperties>
</file>