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3B8870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157260">
        <w:t>10</w:t>
      </w:r>
      <w:r w:rsidR="00E517E4" w:rsidRPr="00A756FA">
        <w:t>/</w:t>
      </w:r>
      <w:r w:rsidR="00157260">
        <w:t>12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D40E182" w14:textId="563A1D34" w:rsidR="00DF2066" w:rsidRDefault="001A5A08" w:rsidP="0047552C">
      <w:pPr>
        <w:pStyle w:val="TtuloNotadePrensa"/>
        <w:jc w:val="both"/>
      </w:pPr>
      <w:bookmarkStart w:id="1" w:name="_Hlk139456888"/>
      <w:bookmarkEnd w:id="0"/>
      <w:r>
        <w:t xml:space="preserve">La </w:t>
      </w:r>
      <w:r w:rsidR="00DF2066">
        <w:t>Comunidad exige al Gobierno de España que asuma su responsabilidad y resuelva el problema generado con MUFACE</w:t>
      </w:r>
      <w:r>
        <w:t xml:space="preserve"> </w:t>
      </w:r>
    </w:p>
    <w:p w14:paraId="1EC4CFFF" w14:textId="77777777" w:rsidR="00DF2066" w:rsidRDefault="00DF2066" w:rsidP="0047552C">
      <w:pPr>
        <w:pStyle w:val="TtuloNotadePrensa"/>
        <w:jc w:val="both"/>
      </w:pPr>
    </w:p>
    <w:bookmarkEnd w:id="1"/>
    <w:p w14:paraId="25C64E58" w14:textId="2F8579EF" w:rsidR="0020207D" w:rsidRPr="00157260" w:rsidRDefault="00AB0F04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Ejecutivo autonómico se muestra sensible a la preocupación generada entre los 10.500 empleados públicos </w:t>
      </w:r>
      <w:r w:rsidR="00155D36">
        <w:rPr>
          <w:b/>
          <w:lang w:val="es-ES"/>
        </w:rPr>
        <w:t xml:space="preserve">riojanos </w:t>
      </w:r>
      <w:r>
        <w:rPr>
          <w:b/>
          <w:lang w:val="es-ES"/>
        </w:rPr>
        <w:t xml:space="preserve">y sus familias por </w:t>
      </w:r>
      <w:r w:rsidR="00DF2066">
        <w:rPr>
          <w:b/>
          <w:lang w:val="es-ES"/>
        </w:rPr>
        <w:t xml:space="preserve">la incompetente e irresponsable gestión del Ministerio que genera un </w:t>
      </w:r>
      <w:r w:rsidR="001C4AED">
        <w:rPr>
          <w:b/>
          <w:lang w:val="es-ES"/>
        </w:rPr>
        <w:t xml:space="preserve">asunto </w:t>
      </w:r>
      <w:bookmarkStart w:id="2" w:name="_GoBack"/>
      <w:bookmarkEnd w:id="2"/>
      <w:r w:rsidR="00DF2066">
        <w:rPr>
          <w:b/>
          <w:lang w:val="es-ES"/>
        </w:rPr>
        <w:t>que puede dinamitar los sistemas públicos sanitarios</w:t>
      </w:r>
      <w:r w:rsidR="00155D36">
        <w:rPr>
          <w:b/>
          <w:lang w:val="es-ES"/>
        </w:rPr>
        <w:t xml:space="preserve"> autonómicos</w:t>
      </w:r>
    </w:p>
    <w:p w14:paraId="1A03FF7A" w14:textId="266CA1F2" w:rsidR="00AB0F04" w:rsidRPr="00157260" w:rsidRDefault="00AB0F04" w:rsidP="0047552C">
      <w:pPr>
        <w:pStyle w:val="CuerpodetextoNotadePrensa"/>
        <w:rPr>
          <w:lang w:val="es-ES"/>
        </w:rPr>
      </w:pPr>
    </w:p>
    <w:p w14:paraId="28C95CBF" w14:textId="56B2F0CD" w:rsidR="00AB0F04" w:rsidRDefault="00AB0F04" w:rsidP="00E96558">
      <w:pPr>
        <w:pStyle w:val="CuerpodetextoNotadePrensa"/>
        <w:rPr>
          <w:lang w:val="es-ES"/>
        </w:rPr>
      </w:pPr>
    </w:p>
    <w:p w14:paraId="5DC53BBC" w14:textId="1C28E9F4" w:rsidR="00302A8E" w:rsidRPr="00157260" w:rsidRDefault="001A5A08" w:rsidP="00302A8E">
      <w:pPr>
        <w:pStyle w:val="CuerpodetextoNotadePrensa"/>
        <w:rPr>
          <w:b/>
          <w:lang w:val="es-ES"/>
        </w:rPr>
      </w:pPr>
      <w:r>
        <w:rPr>
          <w:lang w:val="es-ES"/>
        </w:rPr>
        <w:t>El Gobierno de La Rioja</w:t>
      </w:r>
      <w:r w:rsidR="00AB0F04" w:rsidRPr="00AB0F04">
        <w:rPr>
          <w:lang w:val="es-ES"/>
        </w:rPr>
        <w:t xml:space="preserve"> </w:t>
      </w:r>
      <w:r w:rsidR="00302A8E">
        <w:rPr>
          <w:lang w:val="es-ES"/>
        </w:rPr>
        <w:t>exige</w:t>
      </w:r>
      <w:r w:rsidR="00AB0F04" w:rsidRPr="00AB0F04">
        <w:rPr>
          <w:lang w:val="es-ES"/>
        </w:rPr>
        <w:t xml:space="preserve"> al </w:t>
      </w:r>
      <w:r w:rsidR="00AB0F04">
        <w:rPr>
          <w:lang w:val="es-ES"/>
        </w:rPr>
        <w:t>Gobierno de España</w:t>
      </w:r>
      <w:r w:rsidR="00AB0F04" w:rsidRPr="00AB0F04">
        <w:rPr>
          <w:lang w:val="es-ES"/>
        </w:rPr>
        <w:t xml:space="preserve"> </w:t>
      </w:r>
      <w:r w:rsidR="00AB0F04">
        <w:rPr>
          <w:lang w:val="es-ES"/>
        </w:rPr>
        <w:t xml:space="preserve">asumir su responsabilidad </w:t>
      </w:r>
      <w:r w:rsidR="00596D0C">
        <w:rPr>
          <w:lang w:val="es-ES"/>
        </w:rPr>
        <w:t xml:space="preserve">de forma inmediata </w:t>
      </w:r>
      <w:r w:rsidR="00AB0F04">
        <w:rPr>
          <w:lang w:val="es-ES"/>
        </w:rPr>
        <w:t xml:space="preserve">y </w:t>
      </w:r>
      <w:r w:rsidR="00AB0F04" w:rsidRPr="00AB0F04">
        <w:rPr>
          <w:lang w:val="es-ES"/>
        </w:rPr>
        <w:t xml:space="preserve">resolver </w:t>
      </w:r>
      <w:r w:rsidR="00302A8E">
        <w:rPr>
          <w:lang w:val="es-ES"/>
        </w:rPr>
        <w:t xml:space="preserve">el problema generado con la </w:t>
      </w:r>
      <w:r w:rsidR="00302A8E" w:rsidRPr="00AB0F04">
        <w:rPr>
          <w:lang w:val="es-ES"/>
        </w:rPr>
        <w:t>Mutualidad General de Funcionarios Civiles del Estado (</w:t>
      </w:r>
      <w:r w:rsidR="00302A8E">
        <w:rPr>
          <w:lang w:val="es-ES"/>
        </w:rPr>
        <w:t>MUFACE</w:t>
      </w:r>
      <w:r w:rsidR="00302A8E" w:rsidRPr="00AB0F04">
        <w:rPr>
          <w:lang w:val="es-ES"/>
        </w:rPr>
        <w:t>)</w:t>
      </w:r>
      <w:r w:rsidR="00302A8E">
        <w:rPr>
          <w:lang w:val="es-ES"/>
        </w:rPr>
        <w:t xml:space="preserve">. </w:t>
      </w:r>
      <w:r w:rsidR="00302A8E" w:rsidRPr="00302A8E">
        <w:rPr>
          <w:lang w:val="es-ES"/>
        </w:rPr>
        <w:t>El Ejecutivo autonómico se muestra sensible a la preocupación generada entre los 10.500 empleados públicos riojanos y sus familias por la incompetente e irresponsable gestión del Ministerio que genera un problema que puede dinamitar los sistemas públicos sanitarios autonómicos</w:t>
      </w:r>
      <w:r w:rsidR="00302A8E">
        <w:rPr>
          <w:lang w:val="es-ES"/>
        </w:rPr>
        <w:t>.</w:t>
      </w:r>
    </w:p>
    <w:p w14:paraId="2B9C5055" w14:textId="6C11C733" w:rsidR="00302A8E" w:rsidRDefault="00302A8E" w:rsidP="00E96558">
      <w:pPr>
        <w:pStyle w:val="CuerpodetextoNotadePrensa"/>
        <w:rPr>
          <w:lang w:val="es-ES"/>
        </w:rPr>
      </w:pPr>
    </w:p>
    <w:p w14:paraId="7462305E" w14:textId="14B846BD" w:rsidR="00302A8E" w:rsidRDefault="00302A8E" w:rsidP="00302A8E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Pr="00802D93">
        <w:rPr>
          <w:lang w:val="es-ES"/>
        </w:rPr>
        <w:t xml:space="preserve">Consejo de Gobierno </w:t>
      </w:r>
      <w:r>
        <w:rPr>
          <w:lang w:val="es-ES"/>
        </w:rPr>
        <w:t xml:space="preserve">ha abordado en su reunión de hoy, 10 de diciembre, a propuesta de la consejera de Salud y Políticas Sociales, la preocupación que está generando el </w:t>
      </w:r>
      <w:r w:rsidRPr="006967CF">
        <w:rPr>
          <w:lang w:val="es-ES"/>
        </w:rPr>
        <w:t>Minis</w:t>
      </w:r>
      <w:r>
        <w:rPr>
          <w:lang w:val="es-ES"/>
        </w:rPr>
        <w:t>terio</w:t>
      </w:r>
      <w:r w:rsidRPr="006967CF">
        <w:rPr>
          <w:lang w:val="es-ES"/>
        </w:rPr>
        <w:t xml:space="preserve"> de Función Pública </w:t>
      </w:r>
      <w:r>
        <w:rPr>
          <w:lang w:val="es-ES"/>
        </w:rPr>
        <w:t xml:space="preserve">en relación a la cobertura sanitaria de cerca de 10.500 empleados públicos y de sus familiares en nuestra Comunidad, cifra que se eleva por encima de los 1,5 millones de mutualistas en el conjunto del país. </w:t>
      </w:r>
    </w:p>
    <w:p w14:paraId="0113EC70" w14:textId="08F206A3" w:rsidR="00302A8E" w:rsidRDefault="00302A8E" w:rsidP="00E96558">
      <w:pPr>
        <w:pStyle w:val="CuerpodetextoNotadePrensa"/>
        <w:rPr>
          <w:lang w:val="es-ES"/>
        </w:rPr>
      </w:pPr>
    </w:p>
    <w:p w14:paraId="5EBB5D00" w14:textId="3D2F5F36" w:rsidR="00302A8E" w:rsidRDefault="00302A8E" w:rsidP="00302A8E">
      <w:pPr>
        <w:pStyle w:val="CuerpodetextoNotadePrensa"/>
        <w:rPr>
          <w:lang w:val="es-ES"/>
        </w:rPr>
      </w:pPr>
      <w:r>
        <w:rPr>
          <w:lang w:val="es-ES"/>
        </w:rPr>
        <w:t xml:space="preserve">Para el Ejecutivo autonómico, la incompetencia del Ministerio en esta gestión irresponsable está trasladando a las comunidades autónomas un problema que puede dinamitar los sistemas públicos sanitarios. La manifiesta incapacidad de Gobierno central para renovar la asistencia sanitaria a través de MUFACE afecta gravemente a </w:t>
      </w:r>
      <w:r w:rsidR="004E2575">
        <w:rPr>
          <w:lang w:val="es-ES"/>
        </w:rPr>
        <w:t>miles de funcionarios y sus familias</w:t>
      </w:r>
      <w:r>
        <w:rPr>
          <w:lang w:val="es-ES"/>
        </w:rPr>
        <w:t>. En este sentido, el Gobierno de La Rioja comprende la incertidumbre de estos trabajadores públicos y las movilizaciones que han anunciado.</w:t>
      </w:r>
    </w:p>
    <w:p w14:paraId="35689DA4" w14:textId="77777777" w:rsidR="00302A8E" w:rsidRDefault="00302A8E" w:rsidP="00302A8E">
      <w:pPr>
        <w:pStyle w:val="CuerpodetextoNotadePrensa"/>
        <w:rPr>
          <w:lang w:val="es-ES"/>
        </w:rPr>
      </w:pPr>
    </w:p>
    <w:p w14:paraId="47F545EC" w14:textId="5D64665E" w:rsidR="00302A8E" w:rsidRDefault="00302A8E" w:rsidP="00E96558">
      <w:pPr>
        <w:pStyle w:val="CuerpodetextoNotadePrensa"/>
        <w:rPr>
          <w:lang w:val="es-ES"/>
        </w:rPr>
      </w:pPr>
      <w:r>
        <w:rPr>
          <w:lang w:val="es-ES"/>
        </w:rPr>
        <w:t>Por tanto, el Ejecutivo regional reitera que el Gobierno de España tiene que asumir ya su responsabilidad y resolver un problema de tal gravedad que debe ser abordado en la Conferencia de Presidentes del próximo viernes, en Santander.</w:t>
      </w:r>
    </w:p>
    <w:p w14:paraId="14043835" w14:textId="77777777" w:rsidR="00302A8E" w:rsidRDefault="00302A8E" w:rsidP="00E96558">
      <w:pPr>
        <w:pStyle w:val="CuerpodetextoNotadePrensa"/>
        <w:rPr>
          <w:lang w:val="es-ES"/>
        </w:rPr>
      </w:pPr>
    </w:p>
    <w:p w14:paraId="53380370" w14:textId="6D529DF1" w:rsidR="001A5A08" w:rsidRDefault="002A31AC" w:rsidP="00E96558">
      <w:pPr>
        <w:pStyle w:val="CuerpodetextoNotadePrensa"/>
        <w:rPr>
          <w:lang w:val="es-ES"/>
        </w:rPr>
      </w:pPr>
      <w:r>
        <w:rPr>
          <w:lang w:val="es-ES"/>
        </w:rPr>
        <w:t>E</w:t>
      </w:r>
      <w:r w:rsidR="006967CF">
        <w:rPr>
          <w:lang w:val="es-ES"/>
        </w:rPr>
        <w:t xml:space="preserve">l </w:t>
      </w:r>
      <w:r w:rsidR="001A5A08">
        <w:rPr>
          <w:lang w:val="es-ES"/>
        </w:rPr>
        <w:t>Ejecutivo autonómico emplaza</w:t>
      </w:r>
      <w:r w:rsidR="006967CF">
        <w:rPr>
          <w:lang w:val="es-ES"/>
        </w:rPr>
        <w:t xml:space="preserve"> al Estado a resolver </w:t>
      </w:r>
      <w:r w:rsidR="00E96558">
        <w:rPr>
          <w:lang w:val="es-ES"/>
        </w:rPr>
        <w:t xml:space="preserve">un problema </w:t>
      </w:r>
      <w:r w:rsidR="006967CF">
        <w:rPr>
          <w:lang w:val="es-ES"/>
        </w:rPr>
        <w:t xml:space="preserve">generado </w:t>
      </w:r>
      <w:r w:rsidR="00E96558">
        <w:rPr>
          <w:lang w:val="es-ES"/>
        </w:rPr>
        <w:t>donde</w:t>
      </w:r>
      <w:r w:rsidR="001A5A08">
        <w:rPr>
          <w:lang w:val="es-ES"/>
        </w:rPr>
        <w:t xml:space="preserve"> antes</w:t>
      </w:r>
      <w:r w:rsidR="00E96558">
        <w:rPr>
          <w:lang w:val="es-ES"/>
        </w:rPr>
        <w:t xml:space="preserve"> no lo hab</w:t>
      </w:r>
      <w:r w:rsidR="006967CF">
        <w:rPr>
          <w:lang w:val="es-ES"/>
        </w:rPr>
        <w:t>í</w:t>
      </w:r>
      <w:r w:rsidR="00E96558">
        <w:rPr>
          <w:lang w:val="es-ES"/>
        </w:rPr>
        <w:t xml:space="preserve">a, </w:t>
      </w:r>
      <w:r w:rsidR="001A5A08">
        <w:rPr>
          <w:lang w:val="es-ES"/>
        </w:rPr>
        <w:t>y</w:t>
      </w:r>
      <w:r w:rsidR="001A5A08" w:rsidRPr="001A5A08">
        <w:rPr>
          <w:lang w:val="es-ES"/>
        </w:rPr>
        <w:t xml:space="preserve"> apela a la responsabilidad del Ministerio de Función Pública </w:t>
      </w:r>
      <w:r w:rsidR="007419C2">
        <w:rPr>
          <w:lang w:val="es-ES"/>
        </w:rPr>
        <w:t xml:space="preserve">para reconducir este asunto. La asunción inmediata por parte del SERIS de la atención sanitaria de </w:t>
      </w:r>
      <w:r w:rsidR="00467CEF">
        <w:rPr>
          <w:lang w:val="es-ES"/>
        </w:rPr>
        <w:t>estos miles</w:t>
      </w:r>
      <w:r w:rsidR="007419C2">
        <w:rPr>
          <w:lang w:val="es-ES"/>
        </w:rPr>
        <w:t xml:space="preserve"> de personas </w:t>
      </w:r>
      <w:r w:rsidR="00496064">
        <w:rPr>
          <w:lang w:val="es-ES"/>
        </w:rPr>
        <w:t xml:space="preserve">comprometería el ingente esfuerzo realizado hasta la fecha por los profesionales sanitarios en nuestra </w:t>
      </w:r>
      <w:r w:rsidR="00937E7C">
        <w:rPr>
          <w:lang w:val="es-ES"/>
        </w:rPr>
        <w:t>C</w:t>
      </w:r>
      <w:r w:rsidR="00496064">
        <w:rPr>
          <w:lang w:val="es-ES"/>
        </w:rPr>
        <w:t xml:space="preserve">omunidad en el marco, por </w:t>
      </w:r>
      <w:r w:rsidR="00496064">
        <w:rPr>
          <w:lang w:val="es-ES"/>
        </w:rPr>
        <w:lastRenderedPageBreak/>
        <w:t xml:space="preserve">ejemplo, del plan de choque para reducir listas de espera </w:t>
      </w:r>
      <w:r w:rsidR="00055D8A">
        <w:rPr>
          <w:lang w:val="es-ES"/>
        </w:rPr>
        <w:t>o</w:t>
      </w:r>
      <w:r w:rsidR="00496064">
        <w:rPr>
          <w:lang w:val="es-ES"/>
        </w:rPr>
        <w:t xml:space="preserve"> </w:t>
      </w:r>
      <w:r w:rsidR="00055D8A">
        <w:rPr>
          <w:lang w:val="es-ES"/>
        </w:rPr>
        <w:t xml:space="preserve">el </w:t>
      </w:r>
      <w:r w:rsidR="00937E7C">
        <w:rPr>
          <w:lang w:val="es-ES"/>
        </w:rPr>
        <w:t xml:space="preserve">permanente </w:t>
      </w:r>
      <w:r w:rsidR="00055D8A">
        <w:rPr>
          <w:lang w:val="es-ES"/>
        </w:rPr>
        <w:t>refuerzo de la Atención Primaria, a la que este</w:t>
      </w:r>
      <w:r w:rsidR="00055D8A" w:rsidRPr="00055D8A">
        <w:rPr>
          <w:lang w:val="es-ES"/>
        </w:rPr>
        <w:t xml:space="preserve"> año </w:t>
      </w:r>
      <w:r w:rsidR="00055D8A">
        <w:rPr>
          <w:lang w:val="es-ES"/>
        </w:rPr>
        <w:t xml:space="preserve">el Gobierno de La Rioja </w:t>
      </w:r>
      <w:r w:rsidR="00055D8A" w:rsidRPr="00055D8A">
        <w:rPr>
          <w:lang w:val="es-ES"/>
        </w:rPr>
        <w:t>ha destinado la mayor cantidad presupuestaria de la historia en esta materia: 194 millones de euros</w:t>
      </w:r>
      <w:r w:rsidR="00055D8A">
        <w:rPr>
          <w:lang w:val="es-ES"/>
        </w:rPr>
        <w:t>.</w:t>
      </w:r>
    </w:p>
    <w:p w14:paraId="08755A36" w14:textId="2FA99D2E" w:rsidR="00055D8A" w:rsidRPr="00055D8A" w:rsidRDefault="00055D8A" w:rsidP="00055D8A">
      <w:pPr>
        <w:pStyle w:val="CuerpodetextoNotadePrensa"/>
        <w:rPr>
          <w:lang w:val="es-ES"/>
        </w:rPr>
      </w:pPr>
    </w:p>
    <w:p w14:paraId="773EBD91" w14:textId="77777777" w:rsidR="00065CA3" w:rsidRPr="00055D8A" w:rsidRDefault="00065CA3" w:rsidP="00065CA3">
      <w:pPr>
        <w:pStyle w:val="CuerpodetextoNotadePrensa"/>
        <w:rPr>
          <w:color w:val="FF0000"/>
          <w:lang w:val="es-ES"/>
        </w:rPr>
      </w:pPr>
    </w:p>
    <w:sectPr w:rsidR="00065CA3" w:rsidRPr="00055D8A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604F6"/>
    <w:multiLevelType w:val="hybridMultilevel"/>
    <w:tmpl w:val="F9920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5D8A"/>
    <w:rsid w:val="000579A8"/>
    <w:rsid w:val="00061701"/>
    <w:rsid w:val="00065CA3"/>
    <w:rsid w:val="000E55A0"/>
    <w:rsid w:val="000F3F3C"/>
    <w:rsid w:val="00100590"/>
    <w:rsid w:val="001037A5"/>
    <w:rsid w:val="00115862"/>
    <w:rsid w:val="00152184"/>
    <w:rsid w:val="001542F7"/>
    <w:rsid w:val="00155D36"/>
    <w:rsid w:val="00157260"/>
    <w:rsid w:val="0018459D"/>
    <w:rsid w:val="001866D6"/>
    <w:rsid w:val="001A5A08"/>
    <w:rsid w:val="001A6EB7"/>
    <w:rsid w:val="001C4AED"/>
    <w:rsid w:val="001D5774"/>
    <w:rsid w:val="0020207D"/>
    <w:rsid w:val="00240D3F"/>
    <w:rsid w:val="00250CDB"/>
    <w:rsid w:val="00261510"/>
    <w:rsid w:val="002873D9"/>
    <w:rsid w:val="002A31AC"/>
    <w:rsid w:val="002C41E9"/>
    <w:rsid w:val="002C5DF7"/>
    <w:rsid w:val="002D3B2D"/>
    <w:rsid w:val="002E4839"/>
    <w:rsid w:val="002E72EE"/>
    <w:rsid w:val="00302A8E"/>
    <w:rsid w:val="00307CD0"/>
    <w:rsid w:val="003364A2"/>
    <w:rsid w:val="0034365A"/>
    <w:rsid w:val="00346ABB"/>
    <w:rsid w:val="00347218"/>
    <w:rsid w:val="0035439E"/>
    <w:rsid w:val="0039046B"/>
    <w:rsid w:val="00390C88"/>
    <w:rsid w:val="003A3E60"/>
    <w:rsid w:val="003C1605"/>
    <w:rsid w:val="003E3537"/>
    <w:rsid w:val="00415EFD"/>
    <w:rsid w:val="00417179"/>
    <w:rsid w:val="00435C9E"/>
    <w:rsid w:val="00467CEF"/>
    <w:rsid w:val="0047552C"/>
    <w:rsid w:val="00477863"/>
    <w:rsid w:val="00495B58"/>
    <w:rsid w:val="00495D1F"/>
    <w:rsid w:val="00496064"/>
    <w:rsid w:val="004D420D"/>
    <w:rsid w:val="004D594F"/>
    <w:rsid w:val="004E2575"/>
    <w:rsid w:val="0050645C"/>
    <w:rsid w:val="00574433"/>
    <w:rsid w:val="0058176E"/>
    <w:rsid w:val="00596975"/>
    <w:rsid w:val="00596D0C"/>
    <w:rsid w:val="00597247"/>
    <w:rsid w:val="006563C4"/>
    <w:rsid w:val="00673FFA"/>
    <w:rsid w:val="0069392B"/>
    <w:rsid w:val="006967CF"/>
    <w:rsid w:val="006A7DBC"/>
    <w:rsid w:val="006B0802"/>
    <w:rsid w:val="00706970"/>
    <w:rsid w:val="00716285"/>
    <w:rsid w:val="007419C2"/>
    <w:rsid w:val="007A7E63"/>
    <w:rsid w:val="007C7121"/>
    <w:rsid w:val="007D6FFF"/>
    <w:rsid w:val="007E4491"/>
    <w:rsid w:val="00802D93"/>
    <w:rsid w:val="00806E59"/>
    <w:rsid w:val="0087541B"/>
    <w:rsid w:val="00892C54"/>
    <w:rsid w:val="008B05E4"/>
    <w:rsid w:val="008E7E40"/>
    <w:rsid w:val="00917E39"/>
    <w:rsid w:val="00937E7C"/>
    <w:rsid w:val="009735EC"/>
    <w:rsid w:val="00977EFE"/>
    <w:rsid w:val="009E7835"/>
    <w:rsid w:val="00A141BE"/>
    <w:rsid w:val="00A347CA"/>
    <w:rsid w:val="00A6238F"/>
    <w:rsid w:val="00A756FA"/>
    <w:rsid w:val="00AA0B41"/>
    <w:rsid w:val="00AB0F04"/>
    <w:rsid w:val="00AC6E30"/>
    <w:rsid w:val="00B93DBC"/>
    <w:rsid w:val="00B97FCD"/>
    <w:rsid w:val="00BA5D06"/>
    <w:rsid w:val="00BE70B2"/>
    <w:rsid w:val="00BF2631"/>
    <w:rsid w:val="00C05A43"/>
    <w:rsid w:val="00C22F34"/>
    <w:rsid w:val="00C648E7"/>
    <w:rsid w:val="00C83CF8"/>
    <w:rsid w:val="00CB4F75"/>
    <w:rsid w:val="00CC08D8"/>
    <w:rsid w:val="00D017AC"/>
    <w:rsid w:val="00D312AD"/>
    <w:rsid w:val="00D53E08"/>
    <w:rsid w:val="00DD0856"/>
    <w:rsid w:val="00DF2066"/>
    <w:rsid w:val="00E41609"/>
    <w:rsid w:val="00E477A4"/>
    <w:rsid w:val="00E517E4"/>
    <w:rsid w:val="00E63FE9"/>
    <w:rsid w:val="00E96558"/>
    <w:rsid w:val="00ED47D0"/>
    <w:rsid w:val="00F671DE"/>
    <w:rsid w:val="00F8126E"/>
    <w:rsid w:val="00F92DFC"/>
    <w:rsid w:val="00F953E2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E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E59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CA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89654-64BC-4BC6-8E7C-0D9606F9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29</cp:revision>
  <cp:lastPrinted>2024-12-09T14:20:00Z</cp:lastPrinted>
  <dcterms:created xsi:type="dcterms:W3CDTF">2024-12-05T16:42:00Z</dcterms:created>
  <dcterms:modified xsi:type="dcterms:W3CDTF">2024-12-10T10:43:00Z</dcterms:modified>
</cp:coreProperties>
</file>