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D6B5F54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8D4139">
        <w:t>28</w:t>
      </w:r>
      <w:r w:rsidR="00E517E4" w:rsidRPr="00A756FA">
        <w:t>/</w:t>
      </w:r>
      <w:r w:rsidR="008D4139">
        <w:t>01</w:t>
      </w:r>
      <w:r w:rsidR="00E517E4" w:rsidRPr="00A756FA">
        <w:t>/2</w:t>
      </w:r>
      <w:r w:rsidR="008D4139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08A62225" w14:textId="77777777" w:rsidR="00041EEE" w:rsidRDefault="00041EEE" w:rsidP="00041EEE">
      <w:pPr>
        <w:pStyle w:val="TtuloNotadePrensa"/>
        <w:jc w:val="both"/>
      </w:pPr>
      <w:bookmarkStart w:id="1" w:name="_Hlk139456888"/>
      <w:bookmarkEnd w:id="0"/>
      <w:r>
        <w:t xml:space="preserve">El programa VER para la renovación del parque automovilístico de La Rioja supera el 50% de la dotación presupuestaria establecida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780A8475" w14:textId="62DD0F52" w:rsidR="00041EEE" w:rsidRDefault="00041EEE" w:rsidP="00041EEE">
      <w:pPr>
        <w:pStyle w:val="EntradillaNotadePrensa"/>
        <w:rPr>
          <w:lang w:val="es-ES"/>
        </w:rPr>
      </w:pPr>
      <w:r>
        <w:rPr>
          <w:lang w:val="es-ES"/>
        </w:rPr>
        <w:t>L</w:t>
      </w:r>
      <w:r w:rsidRPr="00CD4E6F">
        <w:rPr>
          <w:lang w:val="es-ES"/>
        </w:rPr>
        <w:t xml:space="preserve">as empresas de comercio al por menor de venta de vehículos </w:t>
      </w:r>
      <w:r>
        <w:rPr>
          <w:lang w:val="es-ES"/>
        </w:rPr>
        <w:t>de esta Comunidad Autónoma han solicitado subvenciones por un importe de</w:t>
      </w:r>
      <w:r w:rsidR="00707C02">
        <w:rPr>
          <w:lang w:val="es-ES"/>
        </w:rPr>
        <w:t xml:space="preserve"> más de</w:t>
      </w:r>
      <w:r>
        <w:rPr>
          <w:lang w:val="es-ES"/>
        </w:rPr>
        <w:t xml:space="preserve"> 1,1 millones de euros desde octubre de 2024</w:t>
      </w:r>
    </w:p>
    <w:p w14:paraId="0DC598FC" w14:textId="77777777" w:rsidR="0020207D" w:rsidRPr="008D4139" w:rsidRDefault="0020207D" w:rsidP="0047552C">
      <w:pPr>
        <w:pStyle w:val="CuerpodetextoNotadePrensa"/>
        <w:rPr>
          <w:lang w:val="es-ES"/>
        </w:rPr>
      </w:pPr>
    </w:p>
    <w:p w14:paraId="50F0B8C0" w14:textId="114EAE74" w:rsidR="00041EEE" w:rsidRDefault="00041EEE" w:rsidP="00041EEE">
      <w:pPr>
        <w:pStyle w:val="EntradillaNotadePrensa"/>
        <w:rPr>
          <w:b w:val="0"/>
          <w:lang w:val="es-ES"/>
        </w:rPr>
      </w:pPr>
      <w:r>
        <w:rPr>
          <w:b w:val="0"/>
          <w:lang w:val="es-ES"/>
        </w:rPr>
        <w:t>E</w:t>
      </w:r>
      <w:r w:rsidRPr="00ED0329">
        <w:rPr>
          <w:b w:val="0"/>
          <w:lang w:val="es-ES"/>
        </w:rPr>
        <w:t>l</w:t>
      </w:r>
      <w:r w:rsidR="00325B9C">
        <w:rPr>
          <w:b w:val="0"/>
          <w:lang w:val="es-ES"/>
        </w:rPr>
        <w:t xml:space="preserve"> Consejo de Gobierno celebrado hoy, 28 de enero, en Cervera del Río Alhama, ha sido informado del desarrollo del</w:t>
      </w:r>
      <w:r w:rsidRPr="00ED0329">
        <w:rPr>
          <w:b w:val="0"/>
          <w:lang w:val="es-ES"/>
        </w:rPr>
        <w:t xml:space="preserve"> programa VER para la renovación del parque automovilístico de La Rioja</w:t>
      </w:r>
      <w:r>
        <w:rPr>
          <w:b w:val="0"/>
          <w:lang w:val="es-ES"/>
        </w:rPr>
        <w:t>, cuya convocatoria permanece abierta desde el pasado 22 de octubre de 2024 y hasta el próximo 13 de junio de este año 2025</w:t>
      </w:r>
      <w:r w:rsidR="00325B9C">
        <w:rPr>
          <w:b w:val="0"/>
          <w:lang w:val="es-ES"/>
        </w:rPr>
        <w:t>.  Según los datos de la Consejería de Economía, Innovación, Empresa y Trabajo Autónomo,</w:t>
      </w:r>
      <w:r>
        <w:rPr>
          <w:b w:val="0"/>
          <w:lang w:val="es-ES"/>
        </w:rPr>
        <w:t xml:space="preserve"> </w:t>
      </w:r>
      <w:r w:rsidRPr="00041EEE">
        <w:rPr>
          <w:b w:val="0"/>
          <w:lang w:val="es-ES"/>
        </w:rPr>
        <w:t>a mediados de este mes de enero</w:t>
      </w:r>
      <w:r>
        <w:rPr>
          <w:b w:val="0"/>
          <w:lang w:val="es-ES"/>
        </w:rPr>
        <w:t xml:space="preserve"> </w:t>
      </w:r>
      <w:r w:rsidR="00325B9C">
        <w:rPr>
          <w:b w:val="0"/>
          <w:lang w:val="es-ES"/>
        </w:rPr>
        <w:t xml:space="preserve">se ha superado </w:t>
      </w:r>
      <w:r>
        <w:rPr>
          <w:b w:val="0"/>
          <w:lang w:val="es-ES"/>
        </w:rPr>
        <w:t xml:space="preserve">el 50% de la dotación presupuestaria establecida para una línea de ayudas que asciende hasta los dos millones de euros. Así, </w:t>
      </w:r>
      <w:r w:rsidRPr="00005C6D">
        <w:rPr>
          <w:b w:val="0"/>
          <w:lang w:val="es-ES"/>
        </w:rPr>
        <w:t xml:space="preserve">las empresas de comercio al por menor de venta de vehículos </w:t>
      </w:r>
      <w:r>
        <w:rPr>
          <w:b w:val="0"/>
          <w:lang w:val="es-ES"/>
        </w:rPr>
        <w:t xml:space="preserve">de esta </w:t>
      </w:r>
      <w:r w:rsidR="00325B9C">
        <w:rPr>
          <w:b w:val="0"/>
          <w:lang w:val="es-ES"/>
        </w:rPr>
        <w:t>c</w:t>
      </w:r>
      <w:r>
        <w:rPr>
          <w:b w:val="0"/>
          <w:lang w:val="es-ES"/>
        </w:rPr>
        <w:t xml:space="preserve">omunidad </w:t>
      </w:r>
      <w:r w:rsidR="00325B9C">
        <w:rPr>
          <w:b w:val="0"/>
          <w:lang w:val="es-ES"/>
        </w:rPr>
        <w:t>a</w:t>
      </w:r>
      <w:r>
        <w:rPr>
          <w:b w:val="0"/>
          <w:lang w:val="es-ES"/>
        </w:rPr>
        <w:t>utónoma ya han solicitado subvenciones por un importe de</w:t>
      </w:r>
      <w:r w:rsidR="00707C02">
        <w:rPr>
          <w:b w:val="0"/>
          <w:lang w:val="es-ES"/>
        </w:rPr>
        <w:t xml:space="preserve"> más de</w:t>
      </w:r>
      <w:r>
        <w:rPr>
          <w:b w:val="0"/>
          <w:lang w:val="es-ES"/>
        </w:rPr>
        <w:t xml:space="preserve"> 1,1 millones de euros.</w:t>
      </w:r>
    </w:p>
    <w:p w14:paraId="3DEC811B" w14:textId="77777777" w:rsidR="00041EEE" w:rsidRDefault="00041EEE" w:rsidP="00041EEE">
      <w:pPr>
        <w:pStyle w:val="EntradillaNotadePrensa"/>
        <w:rPr>
          <w:b w:val="0"/>
          <w:lang w:val="es-ES"/>
        </w:rPr>
      </w:pPr>
    </w:p>
    <w:p w14:paraId="3521BD1B" w14:textId="0F810106" w:rsidR="00041EEE" w:rsidRDefault="00041EEE" w:rsidP="00041EEE">
      <w:pPr>
        <w:pStyle w:val="EntradillaNotadePrensa"/>
        <w:rPr>
          <w:b w:val="0"/>
          <w:lang w:val="es-ES"/>
        </w:rPr>
      </w:pPr>
      <w:r>
        <w:rPr>
          <w:b w:val="0"/>
          <w:lang w:val="es-ES"/>
        </w:rPr>
        <w:t>El Gobierno de La Rioja, a través de l</w:t>
      </w:r>
      <w:r w:rsidRPr="00005C6D">
        <w:rPr>
          <w:b w:val="0"/>
          <w:lang w:val="es-ES"/>
        </w:rPr>
        <w:t xml:space="preserve">a </w:t>
      </w:r>
      <w:r>
        <w:rPr>
          <w:b w:val="0"/>
          <w:lang w:val="es-ES"/>
        </w:rPr>
        <w:t>ADER,</w:t>
      </w:r>
      <w:r w:rsidRPr="00005C6D">
        <w:rPr>
          <w:b w:val="0"/>
          <w:lang w:val="es-ES"/>
        </w:rPr>
        <w:t xml:space="preserve"> puso en marcha </w:t>
      </w:r>
      <w:r>
        <w:rPr>
          <w:b w:val="0"/>
          <w:lang w:val="es-ES"/>
        </w:rPr>
        <w:t>en octubre del año pasado esta</w:t>
      </w:r>
      <w:r w:rsidRPr="00005C6D">
        <w:rPr>
          <w:b w:val="0"/>
          <w:lang w:val="es-ES"/>
        </w:rPr>
        <w:t xml:space="preserve"> línea </w:t>
      </w:r>
      <w:r>
        <w:rPr>
          <w:b w:val="0"/>
          <w:lang w:val="es-ES"/>
        </w:rPr>
        <w:t xml:space="preserve">de </w:t>
      </w:r>
      <w:r w:rsidRPr="00005C6D">
        <w:rPr>
          <w:b w:val="0"/>
          <w:lang w:val="es-ES"/>
        </w:rPr>
        <w:t xml:space="preserve">subvenciones </w:t>
      </w:r>
      <w:r>
        <w:rPr>
          <w:b w:val="0"/>
          <w:lang w:val="es-ES"/>
        </w:rPr>
        <w:t xml:space="preserve">para dinamizar </w:t>
      </w:r>
      <w:r w:rsidRPr="00005C6D">
        <w:rPr>
          <w:b w:val="0"/>
          <w:lang w:val="es-ES"/>
        </w:rPr>
        <w:t xml:space="preserve">las ventas del comercio del automóvil, mediante la renovación del parque automovilístico en base a criterios de seguridad y sostenibilidad medioambiental. </w:t>
      </w:r>
      <w:r>
        <w:rPr>
          <w:b w:val="0"/>
          <w:lang w:val="es-ES"/>
        </w:rPr>
        <w:t>E</w:t>
      </w:r>
      <w:r w:rsidRPr="00005C6D">
        <w:rPr>
          <w:b w:val="0"/>
          <w:lang w:val="es-ES"/>
        </w:rPr>
        <w:t xml:space="preserve">l impacto de </w:t>
      </w:r>
      <w:r>
        <w:rPr>
          <w:b w:val="0"/>
          <w:lang w:val="es-ES"/>
        </w:rPr>
        <w:t>esta ayuda, tal y como ha expresado</w:t>
      </w:r>
      <w:r w:rsidRPr="00005C6D">
        <w:rPr>
          <w:b w:val="0"/>
          <w:lang w:val="es-ES"/>
        </w:rPr>
        <w:t xml:space="preserve"> el </w:t>
      </w:r>
      <w:r>
        <w:rPr>
          <w:b w:val="0"/>
          <w:lang w:val="es-ES"/>
        </w:rPr>
        <w:t xml:space="preserve">propio </w:t>
      </w:r>
      <w:r w:rsidRPr="00005C6D">
        <w:rPr>
          <w:b w:val="0"/>
          <w:lang w:val="es-ES"/>
        </w:rPr>
        <w:t xml:space="preserve">sector, </w:t>
      </w:r>
      <w:r>
        <w:rPr>
          <w:b w:val="0"/>
          <w:lang w:val="es-ES"/>
        </w:rPr>
        <w:t>está siendo</w:t>
      </w:r>
      <w:r w:rsidRPr="00005C6D">
        <w:rPr>
          <w:b w:val="0"/>
          <w:lang w:val="es-ES"/>
        </w:rPr>
        <w:t xml:space="preserve"> muy positiv</w:t>
      </w:r>
      <w:r>
        <w:rPr>
          <w:b w:val="0"/>
          <w:lang w:val="es-ES"/>
        </w:rPr>
        <w:t>o para las empresas beneficiarias.</w:t>
      </w:r>
    </w:p>
    <w:p w14:paraId="6A60758B" w14:textId="77777777" w:rsidR="00041EEE" w:rsidRDefault="00041EEE" w:rsidP="00041EEE">
      <w:pPr>
        <w:pStyle w:val="EntradillaNotadePrensa"/>
        <w:rPr>
          <w:b w:val="0"/>
          <w:lang w:val="es-ES"/>
        </w:rPr>
      </w:pPr>
    </w:p>
    <w:p w14:paraId="118A534E" w14:textId="40BC6854" w:rsidR="00041EEE" w:rsidRDefault="00041EEE" w:rsidP="00041EEE">
      <w:pPr>
        <w:pStyle w:val="EntradillaNotadePrensa"/>
        <w:rPr>
          <w:b w:val="0"/>
          <w:lang w:val="es-ES"/>
        </w:rPr>
      </w:pPr>
      <w:r w:rsidRPr="00675D44">
        <w:rPr>
          <w:b w:val="0"/>
          <w:lang w:val="es-ES"/>
        </w:rPr>
        <w:t xml:space="preserve">Según datos elaborados por </w:t>
      </w:r>
      <w:proofErr w:type="spellStart"/>
      <w:r w:rsidRPr="00675D44">
        <w:rPr>
          <w:b w:val="0"/>
          <w:lang w:val="es-ES"/>
        </w:rPr>
        <w:t>Ideauto</w:t>
      </w:r>
      <w:proofErr w:type="spellEnd"/>
      <w:r w:rsidRPr="00675D44">
        <w:rPr>
          <w:b w:val="0"/>
          <w:lang w:val="es-ES"/>
        </w:rPr>
        <w:t xml:space="preserve"> para las asociaciones de fabricantes (</w:t>
      </w:r>
      <w:proofErr w:type="spellStart"/>
      <w:r w:rsidRPr="00675D44">
        <w:rPr>
          <w:b w:val="0"/>
          <w:lang w:val="es-ES"/>
        </w:rPr>
        <w:t>Anfac</w:t>
      </w:r>
      <w:proofErr w:type="spellEnd"/>
      <w:r w:rsidRPr="00675D44">
        <w:rPr>
          <w:b w:val="0"/>
          <w:lang w:val="es-ES"/>
        </w:rPr>
        <w:t>), concesionarios (</w:t>
      </w:r>
      <w:proofErr w:type="spellStart"/>
      <w:r w:rsidRPr="00675D44">
        <w:rPr>
          <w:b w:val="0"/>
          <w:lang w:val="es-ES"/>
        </w:rPr>
        <w:t>Faconauto</w:t>
      </w:r>
      <w:proofErr w:type="spellEnd"/>
      <w:r w:rsidRPr="00675D44">
        <w:rPr>
          <w:b w:val="0"/>
          <w:lang w:val="es-ES"/>
        </w:rPr>
        <w:t>) y vendedores (</w:t>
      </w:r>
      <w:proofErr w:type="spellStart"/>
      <w:r w:rsidRPr="00675D44">
        <w:rPr>
          <w:b w:val="0"/>
          <w:lang w:val="es-ES"/>
        </w:rPr>
        <w:t>Ganvam</w:t>
      </w:r>
      <w:proofErr w:type="spellEnd"/>
      <w:r w:rsidRPr="00675D44">
        <w:rPr>
          <w:b w:val="0"/>
          <w:lang w:val="es-ES"/>
        </w:rPr>
        <w:t xml:space="preserve">), solo en el mes de diciembre </w:t>
      </w:r>
      <w:r w:rsidR="00595E78">
        <w:rPr>
          <w:b w:val="0"/>
          <w:lang w:val="es-ES"/>
        </w:rPr>
        <w:t xml:space="preserve">de 2024 </w:t>
      </w:r>
      <w:r w:rsidRPr="00675D44">
        <w:rPr>
          <w:b w:val="0"/>
          <w:lang w:val="es-ES"/>
        </w:rPr>
        <w:t>se matricularon en La Rioja 436 vehículos, lo que supone una subida del 46,8% respecto a diciembre de 2023,</w:t>
      </w:r>
      <w:r>
        <w:rPr>
          <w:b w:val="0"/>
          <w:lang w:val="es-ES"/>
        </w:rPr>
        <w:t xml:space="preserve"> </w:t>
      </w:r>
      <w:r w:rsidRPr="00041EEE">
        <w:rPr>
          <w:b w:val="0"/>
          <w:lang w:val="es-ES"/>
        </w:rPr>
        <w:t>prácticamente el doble del aumento contabilizado en el conjunto del país en este periodo (23,83%).</w:t>
      </w:r>
    </w:p>
    <w:p w14:paraId="02AA89D7" w14:textId="77777777" w:rsidR="00041EEE" w:rsidRPr="00005C6D" w:rsidRDefault="00041EEE" w:rsidP="00041EEE">
      <w:pPr>
        <w:pStyle w:val="EntradillaNotadePrensa"/>
        <w:rPr>
          <w:b w:val="0"/>
          <w:lang w:val="es-ES"/>
        </w:rPr>
      </w:pPr>
    </w:p>
    <w:p w14:paraId="6376C0EA" w14:textId="20A88538" w:rsidR="00041EEE" w:rsidRPr="00675D44" w:rsidRDefault="00041EEE" w:rsidP="00041EEE">
      <w:pPr>
        <w:pStyle w:val="EntradillaNotadePrensa"/>
        <w:rPr>
          <w:b w:val="0"/>
          <w:lang w:val="es-ES"/>
        </w:rPr>
      </w:pPr>
      <w:r w:rsidRPr="00675D44">
        <w:rPr>
          <w:b w:val="0"/>
          <w:lang w:val="es-ES"/>
        </w:rPr>
        <w:t xml:space="preserve">A partir de hoy, </w:t>
      </w:r>
      <w:r>
        <w:rPr>
          <w:b w:val="0"/>
          <w:lang w:val="es-ES"/>
        </w:rPr>
        <w:t>28</w:t>
      </w:r>
      <w:r w:rsidRPr="00675D44">
        <w:rPr>
          <w:b w:val="0"/>
          <w:lang w:val="es-ES"/>
        </w:rPr>
        <w:t xml:space="preserve"> de enero, </w:t>
      </w:r>
      <w:r>
        <w:rPr>
          <w:b w:val="0"/>
          <w:lang w:val="es-ES"/>
        </w:rPr>
        <w:t xml:space="preserve">tal y como recoge el BOR, </w:t>
      </w:r>
      <w:r w:rsidRPr="00041EEE">
        <w:rPr>
          <w:b w:val="0"/>
          <w:lang w:val="es-ES"/>
        </w:rPr>
        <w:t>las empresas de comercio al por menor de venta de vehículos con centro de trabajo en La Rioja</w:t>
      </w:r>
      <w:r w:rsidR="00325B9C">
        <w:rPr>
          <w:b w:val="0"/>
          <w:lang w:val="es-ES"/>
        </w:rPr>
        <w:t xml:space="preserve"> </w:t>
      </w:r>
      <w:r w:rsidRPr="00041EEE">
        <w:rPr>
          <w:b w:val="0"/>
          <w:lang w:val="es-ES"/>
        </w:rPr>
        <w:t>y</w:t>
      </w:r>
      <w:r w:rsidR="00325B9C">
        <w:rPr>
          <w:b w:val="0"/>
          <w:lang w:val="es-ES"/>
        </w:rPr>
        <w:t>,</w:t>
      </w:r>
      <w:r w:rsidRPr="00041EEE">
        <w:rPr>
          <w:b w:val="0"/>
          <w:lang w:val="es-ES"/>
        </w:rPr>
        <w:t xml:space="preserve"> por lo tanto</w:t>
      </w:r>
      <w:r w:rsidR="00325B9C">
        <w:rPr>
          <w:b w:val="0"/>
          <w:lang w:val="es-ES"/>
        </w:rPr>
        <w:t>,</w:t>
      </w:r>
      <w:r w:rsidRPr="00041EEE">
        <w:rPr>
          <w:b w:val="0"/>
          <w:lang w:val="es-ES"/>
        </w:rPr>
        <w:t xml:space="preserve"> dadas de alta en el Censo de Actividades Económicas de nuestra Comunidad, también podrán solicitar su adhesión a este programa, sumándose así a las que ya cumplían los requisitos iniciales disponiendo de sede fiscal en La Rioja.</w:t>
      </w:r>
      <w:r w:rsidRPr="00675D44">
        <w:rPr>
          <w:b w:val="0"/>
          <w:lang w:val="es-ES"/>
        </w:rPr>
        <w:t xml:space="preserve"> </w:t>
      </w:r>
    </w:p>
    <w:p w14:paraId="5DD3B99C" w14:textId="77777777" w:rsidR="00041EEE" w:rsidRPr="00005C6D" w:rsidRDefault="00041EEE" w:rsidP="00041EEE">
      <w:pPr>
        <w:pStyle w:val="EntradillaNotadePrensa"/>
        <w:rPr>
          <w:b w:val="0"/>
          <w:lang w:val="es-ES"/>
        </w:rPr>
      </w:pPr>
    </w:p>
    <w:p w14:paraId="27ABD5DC" w14:textId="68487EDD" w:rsidR="00261510" w:rsidRDefault="00041EEE" w:rsidP="00041EEE">
      <w:pPr>
        <w:pStyle w:val="EntradillaNotadePrensa"/>
        <w:rPr>
          <w:b w:val="0"/>
          <w:lang w:val="es-ES"/>
        </w:rPr>
      </w:pPr>
      <w:r w:rsidRPr="002C1D83">
        <w:rPr>
          <w:b w:val="0"/>
          <w:lang w:val="es-ES"/>
        </w:rPr>
        <w:t>El programa VER del Go</w:t>
      </w:r>
      <w:r>
        <w:rPr>
          <w:b w:val="0"/>
          <w:lang w:val="es-ES"/>
        </w:rPr>
        <w:t>bierno de La Rioja subvenciona</w:t>
      </w:r>
      <w:r w:rsidRPr="002C1D83">
        <w:rPr>
          <w:b w:val="0"/>
          <w:lang w:val="es-ES"/>
        </w:rPr>
        <w:t xml:space="preserve"> la renovación del parque móvil con ayudas de 3.750 euros por compra de vehículo</w:t>
      </w:r>
      <w:r>
        <w:rPr>
          <w:b w:val="0"/>
          <w:lang w:val="es-ES"/>
        </w:rPr>
        <w:t>.</w:t>
      </w:r>
      <w:r w:rsidRPr="002C1D83">
        <w:rPr>
          <w:b w:val="0"/>
          <w:lang w:val="es-ES"/>
        </w:rPr>
        <w:t xml:space="preserve"> </w:t>
      </w:r>
      <w:r>
        <w:rPr>
          <w:b w:val="0"/>
          <w:lang w:val="es-ES"/>
        </w:rPr>
        <w:t xml:space="preserve">La </w:t>
      </w:r>
      <w:r w:rsidRPr="002C1D83">
        <w:rPr>
          <w:b w:val="0"/>
          <w:lang w:val="es-ES"/>
        </w:rPr>
        <w:t xml:space="preserve">ADER </w:t>
      </w:r>
      <w:r>
        <w:rPr>
          <w:b w:val="0"/>
          <w:lang w:val="es-ES"/>
        </w:rPr>
        <w:t>aporta</w:t>
      </w:r>
      <w:r w:rsidRPr="002C1D83">
        <w:rPr>
          <w:b w:val="0"/>
          <w:lang w:val="es-ES"/>
        </w:rPr>
        <w:t xml:space="preserve"> 2.420 euros por cada uno de los vehículos vendidos, </w:t>
      </w:r>
      <w:r>
        <w:rPr>
          <w:b w:val="0"/>
          <w:lang w:val="es-ES"/>
        </w:rPr>
        <w:t xml:space="preserve">mientras que los concesionarios </w:t>
      </w:r>
      <w:r>
        <w:rPr>
          <w:b w:val="0"/>
          <w:lang w:val="es-ES"/>
        </w:rPr>
        <w:lastRenderedPageBreak/>
        <w:t>aportan</w:t>
      </w:r>
      <w:r w:rsidRPr="002C1D83">
        <w:rPr>
          <w:b w:val="0"/>
          <w:lang w:val="es-ES"/>
        </w:rPr>
        <w:t xml:space="preserve"> </w:t>
      </w:r>
      <w:r>
        <w:rPr>
          <w:b w:val="0"/>
          <w:lang w:val="es-ES"/>
        </w:rPr>
        <w:t xml:space="preserve">otros </w:t>
      </w:r>
      <w:r w:rsidRPr="002C1D83">
        <w:rPr>
          <w:b w:val="0"/>
          <w:lang w:val="es-ES"/>
        </w:rPr>
        <w:t xml:space="preserve">1.330 euros, </w:t>
      </w:r>
      <w:r>
        <w:rPr>
          <w:b w:val="0"/>
          <w:lang w:val="es-ES"/>
        </w:rPr>
        <w:t xml:space="preserve">lo que permite al comprador conseguir </w:t>
      </w:r>
      <w:r w:rsidRPr="002C1D83">
        <w:rPr>
          <w:b w:val="0"/>
          <w:lang w:val="es-ES"/>
        </w:rPr>
        <w:t>un descuento final de 3.750 euros</w:t>
      </w:r>
      <w:r>
        <w:rPr>
          <w:b w:val="0"/>
          <w:lang w:val="es-ES"/>
        </w:rPr>
        <w:t xml:space="preserve"> en la operación</w:t>
      </w:r>
      <w:r w:rsidRPr="002C1D83">
        <w:rPr>
          <w:b w:val="0"/>
          <w:lang w:val="es-ES"/>
        </w:rPr>
        <w:t xml:space="preserve">. </w:t>
      </w:r>
    </w:p>
    <w:p w14:paraId="4037E47D" w14:textId="3B456115" w:rsidR="00595E78" w:rsidRDefault="00595E78" w:rsidP="00041EEE">
      <w:pPr>
        <w:pStyle w:val="EntradillaNotadePrensa"/>
        <w:rPr>
          <w:b w:val="0"/>
          <w:lang w:val="es-ES"/>
        </w:rPr>
      </w:pPr>
    </w:p>
    <w:p w14:paraId="6FAA3C04" w14:textId="70CD5A0A" w:rsidR="00595E78" w:rsidRDefault="00595E78" w:rsidP="00041EEE">
      <w:pPr>
        <w:pStyle w:val="EntradillaNotadePrensa"/>
        <w:rPr>
          <w:b w:val="0"/>
          <w:lang w:val="es-ES"/>
        </w:rPr>
      </w:pPr>
    </w:p>
    <w:p w14:paraId="7405716A" w14:textId="155D206E" w:rsidR="004468A1" w:rsidRPr="005903FC" w:rsidRDefault="004468A1" w:rsidP="004468A1">
      <w:pPr>
        <w:pStyle w:val="EntradillaNotadePrensa"/>
        <w:rPr>
          <w:b w:val="0"/>
          <w:color w:val="FF0000"/>
          <w:lang w:val="es-ES"/>
        </w:rPr>
      </w:pPr>
      <w:bookmarkStart w:id="2" w:name="_GoBack"/>
      <w:bookmarkEnd w:id="2"/>
    </w:p>
    <w:sectPr w:rsidR="004468A1" w:rsidRPr="005903FC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D7FF3" w14:textId="77777777" w:rsidR="00F24C14" w:rsidRDefault="00F24C14" w:rsidP="0069392B">
      <w:r>
        <w:separator/>
      </w:r>
    </w:p>
  </w:endnote>
  <w:endnote w:type="continuationSeparator" w:id="0">
    <w:p w14:paraId="1F0573F5" w14:textId="77777777" w:rsidR="00F24C14" w:rsidRDefault="00F24C14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80B49" w14:textId="77777777" w:rsidR="00F24C14" w:rsidRDefault="00F24C14" w:rsidP="0069392B">
      <w:r>
        <w:separator/>
      </w:r>
    </w:p>
  </w:footnote>
  <w:footnote w:type="continuationSeparator" w:id="0">
    <w:p w14:paraId="29C493BD" w14:textId="77777777" w:rsidR="00F24C14" w:rsidRDefault="00F24C14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1EEE"/>
    <w:rsid w:val="0004582D"/>
    <w:rsid w:val="000579A8"/>
    <w:rsid w:val="00061701"/>
    <w:rsid w:val="000F3F3C"/>
    <w:rsid w:val="00100590"/>
    <w:rsid w:val="001037A5"/>
    <w:rsid w:val="001542F7"/>
    <w:rsid w:val="00157848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25B9C"/>
    <w:rsid w:val="003300B8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468A1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03FC"/>
    <w:rsid w:val="00595E78"/>
    <w:rsid w:val="00596975"/>
    <w:rsid w:val="00597247"/>
    <w:rsid w:val="006563C4"/>
    <w:rsid w:val="00673FFA"/>
    <w:rsid w:val="0069392B"/>
    <w:rsid w:val="006A7DBC"/>
    <w:rsid w:val="006B0802"/>
    <w:rsid w:val="00706970"/>
    <w:rsid w:val="00707C02"/>
    <w:rsid w:val="00716285"/>
    <w:rsid w:val="007A7E63"/>
    <w:rsid w:val="007C7121"/>
    <w:rsid w:val="007D6FFF"/>
    <w:rsid w:val="007E4491"/>
    <w:rsid w:val="0087541B"/>
    <w:rsid w:val="00892C54"/>
    <w:rsid w:val="008B05E4"/>
    <w:rsid w:val="008D4139"/>
    <w:rsid w:val="008E7E40"/>
    <w:rsid w:val="009027E1"/>
    <w:rsid w:val="00917E39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70C9D"/>
    <w:rsid w:val="00B93DBC"/>
    <w:rsid w:val="00B97FCD"/>
    <w:rsid w:val="00BA5D06"/>
    <w:rsid w:val="00BE2B6B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D47D0"/>
    <w:rsid w:val="00F20B60"/>
    <w:rsid w:val="00F24C14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13</cp:revision>
  <cp:lastPrinted>2025-01-28T10:26:00Z</cp:lastPrinted>
  <dcterms:created xsi:type="dcterms:W3CDTF">2025-01-22T12:26:00Z</dcterms:created>
  <dcterms:modified xsi:type="dcterms:W3CDTF">2025-01-28T10:26:00Z</dcterms:modified>
</cp:coreProperties>
</file>