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CD8522E" w:rsidR="00E517E4" w:rsidRPr="00A756FA" w:rsidRDefault="00061701" w:rsidP="0047552C">
      <w:pPr>
        <w:pStyle w:val="FechaNotadePrensa"/>
        <w:jc w:val="both"/>
      </w:pPr>
      <w:bookmarkStart w:id="0" w:name="_Hlk139457860"/>
      <w:r>
        <w:t>Martes</w:t>
      </w:r>
      <w:r w:rsidR="00E517E4" w:rsidRPr="00A756FA">
        <w:t xml:space="preserve"> </w:t>
      </w:r>
      <w:r w:rsidR="00581B66">
        <w:t>04</w:t>
      </w:r>
      <w:r w:rsidR="00E517E4" w:rsidRPr="00A756FA">
        <w:t>/</w:t>
      </w:r>
      <w:r w:rsidR="00E23918">
        <w:t>0</w:t>
      </w:r>
      <w:r w:rsidR="00581B66">
        <w:t>3</w:t>
      </w:r>
      <w:r w:rsidR="00E517E4" w:rsidRPr="00A756FA">
        <w:t>/2</w:t>
      </w:r>
      <w:r w:rsidR="00E23918">
        <w:t>5</w:t>
      </w:r>
    </w:p>
    <w:p w14:paraId="36C50651" w14:textId="77777777" w:rsidR="00E517E4" w:rsidRPr="00A756FA" w:rsidRDefault="00E517E4" w:rsidP="0047552C">
      <w:pPr>
        <w:pStyle w:val="TtuloNotadePrensa"/>
        <w:jc w:val="both"/>
      </w:pPr>
    </w:p>
    <w:p w14:paraId="37D7E3AC" w14:textId="0769413C" w:rsidR="00261510" w:rsidRPr="004D594F" w:rsidRDefault="00B02C4C" w:rsidP="0047552C">
      <w:pPr>
        <w:pStyle w:val="TtuloNotadePrensa"/>
        <w:jc w:val="both"/>
      </w:pPr>
      <w:bookmarkStart w:id="1" w:name="_Hlk139456888"/>
      <w:bookmarkEnd w:id="0"/>
      <w:r>
        <w:t>La Rioja urge al Gobierno central</w:t>
      </w:r>
      <w:r w:rsidR="002732E5">
        <w:t xml:space="preserve"> </w:t>
      </w:r>
      <w:r>
        <w:t xml:space="preserve">adoptar las medidas necesarias para garantizar la tramitación electrónica de la constitución de nuevas empresas </w:t>
      </w:r>
    </w:p>
    <w:p w14:paraId="4AF128B9" w14:textId="77777777" w:rsidR="00261510" w:rsidRPr="004D594F" w:rsidRDefault="00261510" w:rsidP="0047552C">
      <w:pPr>
        <w:pStyle w:val="TtuloNotadePrensa"/>
        <w:jc w:val="both"/>
      </w:pPr>
    </w:p>
    <w:bookmarkEnd w:id="1"/>
    <w:p w14:paraId="25C64E58" w14:textId="72ABE5BA" w:rsidR="0020207D" w:rsidRPr="00E23918" w:rsidRDefault="00B02C4C" w:rsidP="0047552C">
      <w:pPr>
        <w:pStyle w:val="CuerpodetextoNotadePrensa"/>
        <w:rPr>
          <w:b/>
          <w:lang w:val="es-ES"/>
        </w:rPr>
      </w:pPr>
      <w:r>
        <w:rPr>
          <w:b/>
          <w:lang w:val="es-ES"/>
        </w:rPr>
        <w:t>El Ministerio de Industria lleva más de un año postergando la interoperabilidad de la plataforma informática estatal</w:t>
      </w:r>
      <w:r w:rsidR="00182725">
        <w:rPr>
          <w:b/>
          <w:lang w:val="es-ES"/>
        </w:rPr>
        <w:t xml:space="preserve"> CIRCE</w:t>
      </w:r>
      <w:r>
        <w:rPr>
          <w:b/>
          <w:lang w:val="es-ES"/>
        </w:rPr>
        <w:t xml:space="preserve"> con la autonómica</w:t>
      </w:r>
      <w:r w:rsidR="00182725">
        <w:rPr>
          <w:b/>
          <w:lang w:val="es-ES"/>
        </w:rPr>
        <w:t xml:space="preserve"> GRIAR</w:t>
      </w:r>
      <w:r>
        <w:rPr>
          <w:b/>
          <w:lang w:val="es-ES"/>
        </w:rPr>
        <w:t xml:space="preserve">, lo que está ocasionando un grave perjuicio y malestar a los emprendedores riojanos   </w:t>
      </w:r>
    </w:p>
    <w:p w14:paraId="0DC598FC" w14:textId="77777777" w:rsidR="0020207D" w:rsidRPr="00E23918" w:rsidRDefault="0020207D" w:rsidP="0047552C">
      <w:pPr>
        <w:pStyle w:val="CuerpodetextoNotadePrensa"/>
        <w:rPr>
          <w:lang w:val="es-ES"/>
        </w:rPr>
      </w:pPr>
    </w:p>
    <w:p w14:paraId="708ABEC1" w14:textId="380E4994" w:rsidR="0020207D" w:rsidRPr="003200B7" w:rsidRDefault="00182725" w:rsidP="00D40EA2">
      <w:pPr>
        <w:pStyle w:val="CuerpodetextoNotadePrensa"/>
        <w:rPr>
          <w:color w:val="auto"/>
          <w:lang w:val="es-ES"/>
        </w:rPr>
      </w:pPr>
      <w:r w:rsidRPr="003200B7">
        <w:rPr>
          <w:color w:val="auto"/>
          <w:lang w:val="es-ES"/>
        </w:rPr>
        <w:t xml:space="preserve">El </w:t>
      </w:r>
      <w:r w:rsidR="00D40EA2">
        <w:rPr>
          <w:lang w:val="es-ES"/>
        </w:rPr>
        <w:t xml:space="preserve">Consejo de Gobierno ha dado luz verde hoy, 25 de febrero, a la Consejería de Hacienda, Gobernanza Pública, Sociedad y </w:t>
      </w:r>
      <w:proofErr w:type="spellStart"/>
      <w:r w:rsidR="00D40EA2">
        <w:rPr>
          <w:lang w:val="es-ES"/>
        </w:rPr>
        <w:t>Portavocía</w:t>
      </w:r>
      <w:proofErr w:type="spellEnd"/>
      <w:r w:rsidR="00D40EA2">
        <w:rPr>
          <w:lang w:val="es-ES"/>
        </w:rPr>
        <w:t xml:space="preserve">, a través de Dirección General de Tributos, a </w:t>
      </w:r>
      <w:r w:rsidRPr="003200B7">
        <w:rPr>
          <w:color w:val="auto"/>
          <w:lang w:val="es-ES"/>
        </w:rPr>
        <w:t>urg</w:t>
      </w:r>
      <w:r w:rsidR="00D40EA2">
        <w:rPr>
          <w:color w:val="auto"/>
          <w:lang w:val="es-ES"/>
        </w:rPr>
        <w:t>ir</w:t>
      </w:r>
      <w:r w:rsidRPr="003200B7">
        <w:rPr>
          <w:color w:val="auto"/>
          <w:lang w:val="es-ES"/>
        </w:rPr>
        <w:t xml:space="preserve"> </w:t>
      </w:r>
      <w:r w:rsidR="00D40EA2">
        <w:rPr>
          <w:color w:val="auto"/>
          <w:lang w:val="es-ES"/>
        </w:rPr>
        <w:t xml:space="preserve">a </w:t>
      </w:r>
      <w:r w:rsidR="003200B7" w:rsidRPr="003200B7">
        <w:rPr>
          <w:color w:val="auto"/>
          <w:lang w:val="es-ES"/>
        </w:rPr>
        <w:t>la Subdirección de Emprendimiento y PYME</w:t>
      </w:r>
      <w:r w:rsidR="00D40EA2">
        <w:rPr>
          <w:color w:val="auto"/>
          <w:lang w:val="es-ES"/>
        </w:rPr>
        <w:t xml:space="preserve"> de</w:t>
      </w:r>
      <w:r w:rsidR="00D40EA2" w:rsidRPr="003200B7">
        <w:rPr>
          <w:color w:val="auto"/>
          <w:lang w:val="es-ES"/>
        </w:rPr>
        <w:t>l Ministerio de Industria y Turismo</w:t>
      </w:r>
      <w:r w:rsidRPr="003200B7">
        <w:rPr>
          <w:color w:val="auto"/>
          <w:lang w:val="es-ES"/>
        </w:rPr>
        <w:t xml:space="preserve"> </w:t>
      </w:r>
      <w:r w:rsidR="002732E5">
        <w:rPr>
          <w:color w:val="auto"/>
          <w:lang w:val="es-ES"/>
        </w:rPr>
        <w:t xml:space="preserve">la adopción de las </w:t>
      </w:r>
      <w:r w:rsidR="003200B7" w:rsidRPr="003200B7">
        <w:rPr>
          <w:color w:val="auto"/>
          <w:lang w:val="es-ES"/>
        </w:rPr>
        <w:t>medidas necesarias para garantizar que los emprendedores riojanos pueden tramitar de forma electrónica la constitución de empresas. El Gobierno de España lleva más más de un año postergando la interoperabilidad de la plataforma informática estatal CIRCE con la autonómica GRIAR, lo que está ocasionando un grave perjuicio y malestar a los</w:t>
      </w:r>
      <w:r w:rsidR="00D40EA2">
        <w:rPr>
          <w:color w:val="auto"/>
          <w:lang w:val="es-ES"/>
        </w:rPr>
        <w:t xml:space="preserve"> ciudadanos </w:t>
      </w:r>
      <w:r w:rsidR="003200B7">
        <w:rPr>
          <w:color w:val="auto"/>
          <w:lang w:val="es-ES"/>
        </w:rPr>
        <w:t>de La Rioja</w:t>
      </w:r>
      <w:r w:rsidR="003200B7" w:rsidRPr="003200B7">
        <w:rPr>
          <w:color w:val="auto"/>
          <w:lang w:val="es-ES"/>
        </w:rPr>
        <w:t xml:space="preserve">. </w:t>
      </w:r>
      <w:r w:rsidR="00FD4AD2">
        <w:rPr>
          <w:color w:val="auto"/>
          <w:lang w:val="es-ES"/>
        </w:rPr>
        <w:t xml:space="preserve">Ello ha forzado a la Dirección General de Tributos a apremiar </w:t>
      </w:r>
      <w:r w:rsidR="00581B66">
        <w:rPr>
          <w:color w:val="auto"/>
          <w:lang w:val="es-ES"/>
        </w:rPr>
        <w:t>a</w:t>
      </w:r>
      <w:r w:rsidR="00FD4AD2">
        <w:rPr>
          <w:color w:val="auto"/>
          <w:lang w:val="es-ES"/>
        </w:rPr>
        <w:t xml:space="preserve">l Ministerio </w:t>
      </w:r>
      <w:r w:rsidR="002732E5">
        <w:rPr>
          <w:color w:val="auto"/>
          <w:lang w:val="es-ES"/>
        </w:rPr>
        <w:t>la celebración de</w:t>
      </w:r>
      <w:r w:rsidR="00581B66">
        <w:rPr>
          <w:color w:val="auto"/>
          <w:lang w:val="es-ES"/>
        </w:rPr>
        <w:t xml:space="preserve"> una reunión, </w:t>
      </w:r>
      <w:r w:rsidR="00FD4AD2">
        <w:rPr>
          <w:color w:val="auto"/>
          <w:lang w:val="es-ES"/>
        </w:rPr>
        <w:t xml:space="preserve">que tendrá lugar este </w:t>
      </w:r>
      <w:r w:rsidR="00492A4A">
        <w:rPr>
          <w:color w:val="auto"/>
          <w:lang w:val="es-ES"/>
        </w:rPr>
        <w:t xml:space="preserve">próximo </w:t>
      </w:r>
      <w:r w:rsidR="00FD4AD2">
        <w:rPr>
          <w:color w:val="auto"/>
          <w:lang w:val="es-ES"/>
        </w:rPr>
        <w:t>viernes, 7 de marzo, 14 meses después del despliegue de GRIAR.</w:t>
      </w:r>
      <w:r w:rsidR="003200B7" w:rsidRPr="003200B7">
        <w:rPr>
          <w:color w:val="auto"/>
          <w:lang w:val="es-ES"/>
        </w:rPr>
        <w:t xml:space="preserve"> </w:t>
      </w:r>
    </w:p>
    <w:p w14:paraId="15C4EFB2" w14:textId="77777777" w:rsidR="0020207D" w:rsidRPr="00E23918" w:rsidRDefault="0020207D" w:rsidP="0047552C">
      <w:pPr>
        <w:pStyle w:val="CuerpodetextoNotadePrensa"/>
        <w:rPr>
          <w:lang w:val="es-ES"/>
        </w:rPr>
      </w:pPr>
    </w:p>
    <w:p w14:paraId="449C50C7" w14:textId="542B31E0" w:rsidR="00D40EA2" w:rsidRDefault="00D40EA2" w:rsidP="00D40EA2">
      <w:pPr>
        <w:pStyle w:val="CuerpodetextoNotadePrensa"/>
        <w:rPr>
          <w:color w:val="000000"/>
          <w:lang w:val="es-ES"/>
        </w:rPr>
      </w:pPr>
      <w:r w:rsidRPr="00D40EA2">
        <w:rPr>
          <w:color w:val="000000"/>
          <w:lang w:val="es-ES"/>
        </w:rPr>
        <w:t>El </w:t>
      </w:r>
      <w:r w:rsidRPr="00D40EA2">
        <w:rPr>
          <w:rStyle w:val="Textoennegrita"/>
          <w:b w:val="0"/>
          <w:color w:val="000000"/>
          <w:bdr w:val="none" w:sz="0" w:space="0" w:color="auto" w:frame="1"/>
          <w:lang w:val="es-ES"/>
        </w:rPr>
        <w:t>Centro de Información y Red de Creación de Empresas (CIRCE)</w:t>
      </w:r>
      <w:r w:rsidRPr="00D40EA2">
        <w:rPr>
          <w:rStyle w:val="Textoennegrita"/>
          <w:color w:val="000000"/>
          <w:bdr w:val="none" w:sz="0" w:space="0" w:color="auto" w:frame="1"/>
          <w:lang w:val="es-ES"/>
        </w:rPr>
        <w:t> </w:t>
      </w:r>
      <w:r w:rsidRPr="00D40EA2">
        <w:rPr>
          <w:color w:val="000000"/>
          <w:lang w:val="es-ES"/>
        </w:rPr>
        <w:t>permite la tramitación electrónica para constituir y cesar empresas en España, su puesta en marcha, así como tramitar el alta o baja en RETA (Régimen Especial de Trabajadores Autónomos), de una manera unificada a modo de ventanilla única empresarial.</w:t>
      </w:r>
      <w:r>
        <w:rPr>
          <w:color w:val="000000"/>
          <w:lang w:val="es-ES"/>
        </w:rPr>
        <w:t xml:space="preserve"> </w:t>
      </w:r>
      <w:r w:rsidRPr="00D40EA2">
        <w:rPr>
          <w:color w:val="000000"/>
          <w:lang w:val="es-ES"/>
        </w:rPr>
        <w:t>De esta manera, la persona que desee emprender ya no t</w:t>
      </w:r>
      <w:r>
        <w:rPr>
          <w:color w:val="000000"/>
          <w:lang w:val="es-ES"/>
        </w:rPr>
        <w:t>iene</w:t>
      </w:r>
      <w:r w:rsidRPr="00D40EA2">
        <w:rPr>
          <w:color w:val="000000"/>
          <w:lang w:val="es-ES"/>
        </w:rPr>
        <w:t xml:space="preserve"> que intervenir más, ni desplazarse a ninguna otra administración ni volver a dar sus datos, salvo la visita al </w:t>
      </w:r>
      <w:r w:rsidR="007A6047">
        <w:rPr>
          <w:color w:val="000000"/>
          <w:lang w:val="es-ES"/>
        </w:rPr>
        <w:t>n</w:t>
      </w:r>
      <w:r w:rsidRPr="00D40EA2">
        <w:rPr>
          <w:color w:val="000000"/>
          <w:lang w:val="es-ES"/>
        </w:rPr>
        <w:t>otario.</w:t>
      </w:r>
    </w:p>
    <w:p w14:paraId="1AF46182" w14:textId="2C4D86D4" w:rsidR="00D40EA2" w:rsidRDefault="00D40EA2" w:rsidP="00D40EA2">
      <w:pPr>
        <w:pStyle w:val="CuerpodetextoNotadePrensa"/>
        <w:rPr>
          <w:color w:val="000000"/>
          <w:lang w:val="es-ES"/>
        </w:rPr>
      </w:pPr>
    </w:p>
    <w:p w14:paraId="2358A04C" w14:textId="172987AA" w:rsidR="00492A4A" w:rsidRPr="00492A4A" w:rsidRDefault="00D40EA2" w:rsidP="00492A4A">
      <w:pPr>
        <w:pStyle w:val="CuerpodetextoNotadePrensa"/>
        <w:rPr>
          <w:lang w:val="es-ES"/>
        </w:rPr>
      </w:pPr>
      <w:r>
        <w:rPr>
          <w:color w:val="000000"/>
          <w:lang w:val="es-ES"/>
        </w:rPr>
        <w:t>Por su parte, la plataforma GRIAR</w:t>
      </w:r>
      <w:r w:rsidR="00492A4A">
        <w:rPr>
          <w:color w:val="000000"/>
          <w:lang w:val="es-ES"/>
        </w:rPr>
        <w:t xml:space="preserve"> </w:t>
      </w:r>
      <w:r w:rsidR="007A6047">
        <w:rPr>
          <w:color w:val="000000"/>
          <w:lang w:val="es-ES"/>
        </w:rPr>
        <w:t xml:space="preserve">es </w:t>
      </w:r>
      <w:r w:rsidR="00492A4A">
        <w:rPr>
          <w:lang w:val="es-ES"/>
        </w:rPr>
        <w:t xml:space="preserve">una aplicación que </w:t>
      </w:r>
      <w:r w:rsidR="00492A4A" w:rsidRPr="000B5A89">
        <w:rPr>
          <w:lang w:val="es-ES"/>
        </w:rPr>
        <w:t>simplifica, agiliza y moderniza</w:t>
      </w:r>
      <w:r w:rsidR="00492A4A">
        <w:rPr>
          <w:lang w:val="es-ES"/>
        </w:rPr>
        <w:t xml:space="preserve"> todos los procesos</w:t>
      </w:r>
      <w:r w:rsidR="00492A4A" w:rsidRPr="000B5A89">
        <w:rPr>
          <w:lang w:val="es-ES"/>
        </w:rPr>
        <w:t xml:space="preserve"> relacionados con la gestión tributaria</w:t>
      </w:r>
      <w:r w:rsidR="007A6047">
        <w:rPr>
          <w:lang w:val="es-ES"/>
        </w:rPr>
        <w:t>,</w:t>
      </w:r>
      <w:r w:rsidR="00492A4A">
        <w:rPr>
          <w:lang w:val="es-ES"/>
        </w:rPr>
        <w:t xml:space="preserve"> y favorece la relación de los contribuyentes </w:t>
      </w:r>
      <w:r w:rsidR="00492A4A" w:rsidRPr="000B5A89">
        <w:rPr>
          <w:lang w:val="es-ES"/>
        </w:rPr>
        <w:t>con</w:t>
      </w:r>
      <w:r w:rsidR="00492A4A">
        <w:rPr>
          <w:lang w:val="es-ES"/>
        </w:rPr>
        <w:t xml:space="preserve"> </w:t>
      </w:r>
      <w:r w:rsidR="00492A4A" w:rsidRPr="000B5A89">
        <w:rPr>
          <w:lang w:val="es-ES"/>
        </w:rPr>
        <w:t>la administración tributaria autonómica</w:t>
      </w:r>
      <w:r w:rsidR="00492A4A">
        <w:rPr>
          <w:lang w:val="es-ES"/>
        </w:rPr>
        <w:t xml:space="preserve">. Se puso en marcha el 8 de enero de 2024, sustituyendo al sistema ORIA, </w:t>
      </w:r>
      <w:r w:rsidR="00492A4A" w:rsidRPr="00492A4A">
        <w:rPr>
          <w:lang w:val="es-ES"/>
        </w:rPr>
        <w:t>el anterior aplicativo de presentación y pago telemático del Gobierno de La Rioja</w:t>
      </w:r>
      <w:r w:rsidR="00492A4A">
        <w:rPr>
          <w:lang w:val="es-ES"/>
        </w:rPr>
        <w:t xml:space="preserve">. Su despliegue </w:t>
      </w:r>
      <w:r w:rsidR="00492A4A" w:rsidRPr="00492A4A">
        <w:rPr>
          <w:lang w:val="es-ES"/>
        </w:rPr>
        <w:t>ha requerido un importante esfuerzo de adaptación e integración con otros</w:t>
      </w:r>
      <w:r w:rsidR="007A6047">
        <w:rPr>
          <w:lang w:val="es-ES"/>
        </w:rPr>
        <w:t xml:space="preserve"> sistemas</w:t>
      </w:r>
      <w:r w:rsidR="00492A4A" w:rsidRPr="00492A4A">
        <w:rPr>
          <w:lang w:val="es-ES"/>
        </w:rPr>
        <w:t xml:space="preserve"> y funcionalidades tanto intern</w:t>
      </w:r>
      <w:r w:rsidR="007A6047">
        <w:rPr>
          <w:lang w:val="es-ES"/>
        </w:rPr>
        <w:t>o</w:t>
      </w:r>
      <w:r w:rsidR="00492A4A" w:rsidRPr="00492A4A">
        <w:rPr>
          <w:lang w:val="es-ES"/>
        </w:rPr>
        <w:t>s como extern</w:t>
      </w:r>
      <w:r w:rsidR="007A6047">
        <w:rPr>
          <w:lang w:val="es-ES"/>
        </w:rPr>
        <w:t>o</w:t>
      </w:r>
      <w:r w:rsidR="00492A4A" w:rsidRPr="00492A4A">
        <w:rPr>
          <w:lang w:val="es-ES"/>
        </w:rPr>
        <w:t>s</w:t>
      </w:r>
      <w:r w:rsidR="002732E5">
        <w:rPr>
          <w:lang w:val="es-ES"/>
        </w:rPr>
        <w:t>,</w:t>
      </w:r>
      <w:r w:rsidR="00492A4A" w:rsidRPr="00492A4A">
        <w:rPr>
          <w:lang w:val="es-ES"/>
        </w:rPr>
        <w:t xml:space="preserve"> en aras de conseguir prestar una atención electrónica integral al contribuyente</w:t>
      </w:r>
      <w:r w:rsidR="00341FE5">
        <w:rPr>
          <w:lang w:val="es-ES"/>
        </w:rPr>
        <w:t>, propia del siglo XXI</w:t>
      </w:r>
      <w:r w:rsidR="00492A4A" w:rsidRPr="00492A4A">
        <w:rPr>
          <w:lang w:val="es-ES"/>
        </w:rPr>
        <w:t xml:space="preserve">. </w:t>
      </w:r>
    </w:p>
    <w:p w14:paraId="353A3B3F" w14:textId="52F886CF" w:rsidR="00D40EA2" w:rsidRDefault="00D40EA2" w:rsidP="00D40EA2">
      <w:pPr>
        <w:pStyle w:val="CuerpodetextoNotadePrensa"/>
        <w:rPr>
          <w:color w:val="000000"/>
          <w:lang w:val="es-ES"/>
        </w:rPr>
      </w:pPr>
    </w:p>
    <w:p w14:paraId="6455D1C0" w14:textId="02E85A64" w:rsidR="00492A4A" w:rsidRPr="00492A4A" w:rsidRDefault="00492A4A" w:rsidP="00492A4A">
      <w:pPr>
        <w:pStyle w:val="CuerpodetextoNotadePrensa"/>
        <w:rPr>
          <w:lang w:val="es-ES"/>
        </w:rPr>
      </w:pPr>
      <w:r>
        <w:rPr>
          <w:lang w:val="es-ES"/>
        </w:rPr>
        <w:t>Para alcanzar</w:t>
      </w:r>
      <w:r w:rsidRPr="00492A4A">
        <w:rPr>
          <w:lang w:val="es-ES"/>
        </w:rPr>
        <w:t xml:space="preserve"> este objetivo resulta</w:t>
      </w:r>
      <w:r w:rsidR="00341FE5">
        <w:rPr>
          <w:lang w:val="es-ES"/>
        </w:rPr>
        <w:t xml:space="preserve"> indispensable</w:t>
      </w:r>
      <w:r w:rsidRPr="00492A4A">
        <w:rPr>
          <w:lang w:val="es-ES"/>
        </w:rPr>
        <w:t xml:space="preserve"> la interoperabilidad </w:t>
      </w:r>
      <w:r>
        <w:rPr>
          <w:lang w:val="es-ES"/>
        </w:rPr>
        <w:t>con</w:t>
      </w:r>
      <w:r w:rsidRPr="00492A4A">
        <w:rPr>
          <w:lang w:val="es-ES"/>
        </w:rPr>
        <w:t xml:space="preserve"> CIRCE para facilitar la tramitación electrónica de la constitución de empresas en La Rioja, interconexión que ya se producía de forma exitosa </w:t>
      </w:r>
      <w:r>
        <w:rPr>
          <w:lang w:val="es-ES"/>
        </w:rPr>
        <w:t xml:space="preserve">con ORIA. Sin embargo, </w:t>
      </w:r>
      <w:r w:rsidR="00BD65A9">
        <w:rPr>
          <w:lang w:val="es-ES"/>
        </w:rPr>
        <w:t xml:space="preserve">y a pesar </w:t>
      </w:r>
      <w:r w:rsidR="00BD65A9">
        <w:rPr>
          <w:lang w:val="es-ES"/>
        </w:rPr>
        <w:lastRenderedPageBreak/>
        <w:t xml:space="preserve">de que el Ejecutivo regional ha ofrecido de forma permanente </w:t>
      </w:r>
      <w:r w:rsidR="00BD65A9" w:rsidRPr="00492A4A">
        <w:rPr>
          <w:lang w:val="es-ES"/>
        </w:rPr>
        <w:t xml:space="preserve">máxima colaboración </w:t>
      </w:r>
      <w:r w:rsidR="00BD65A9">
        <w:rPr>
          <w:lang w:val="es-ES"/>
        </w:rPr>
        <w:t xml:space="preserve">al Ministerio de </w:t>
      </w:r>
      <w:r w:rsidR="00BD65A9" w:rsidRPr="00492A4A">
        <w:rPr>
          <w:lang w:val="es-ES"/>
        </w:rPr>
        <w:t>Industria y Turismo</w:t>
      </w:r>
      <w:r w:rsidR="00BD65A9">
        <w:rPr>
          <w:lang w:val="es-ES"/>
        </w:rPr>
        <w:t xml:space="preserve">, </w:t>
      </w:r>
      <w:r>
        <w:rPr>
          <w:lang w:val="es-ES"/>
        </w:rPr>
        <w:t>catorce meses después esta interconexión no se ha conseguido, lo que</w:t>
      </w:r>
      <w:r w:rsidRPr="00492A4A">
        <w:rPr>
          <w:lang w:val="es-ES"/>
        </w:rPr>
        <w:t xml:space="preserve"> está causando un grave perjuicio</w:t>
      </w:r>
      <w:r>
        <w:rPr>
          <w:lang w:val="es-ES"/>
        </w:rPr>
        <w:t xml:space="preserve"> y malestar </w:t>
      </w:r>
      <w:r w:rsidRPr="00492A4A">
        <w:rPr>
          <w:lang w:val="es-ES"/>
        </w:rPr>
        <w:t xml:space="preserve">a los ciudadanos riojanos que, interesados en constituir nuevas empresas, se ven imposibilitados </w:t>
      </w:r>
      <w:r w:rsidR="00341FE5">
        <w:rPr>
          <w:lang w:val="es-ES"/>
        </w:rPr>
        <w:t>de</w:t>
      </w:r>
      <w:r w:rsidR="007A6047">
        <w:rPr>
          <w:lang w:val="es-ES"/>
        </w:rPr>
        <w:t xml:space="preserve"> realizar de manera</w:t>
      </w:r>
      <w:r w:rsidRPr="00492A4A">
        <w:rPr>
          <w:lang w:val="es-ES"/>
        </w:rPr>
        <w:t xml:space="preserve"> electrónica los trámites </w:t>
      </w:r>
      <w:r w:rsidR="007A6047">
        <w:rPr>
          <w:lang w:val="es-ES"/>
        </w:rPr>
        <w:t>exigidos</w:t>
      </w:r>
      <w:r w:rsidR="002732E5">
        <w:rPr>
          <w:lang w:val="es-ES"/>
        </w:rPr>
        <w:t xml:space="preserve"> para materializar sus proyectos empre</w:t>
      </w:r>
      <w:r w:rsidR="00004A38">
        <w:rPr>
          <w:lang w:val="es-ES"/>
        </w:rPr>
        <w:t>s</w:t>
      </w:r>
      <w:r w:rsidR="002732E5">
        <w:rPr>
          <w:lang w:val="es-ES"/>
        </w:rPr>
        <w:t>ariales</w:t>
      </w:r>
      <w:r w:rsidR="007A6047">
        <w:rPr>
          <w:lang w:val="es-ES"/>
        </w:rPr>
        <w:t xml:space="preserve">, lo que </w:t>
      </w:r>
      <w:r w:rsidRPr="00492A4A">
        <w:rPr>
          <w:lang w:val="es-ES"/>
        </w:rPr>
        <w:t xml:space="preserve">está </w:t>
      </w:r>
      <w:r w:rsidR="007A6047">
        <w:rPr>
          <w:lang w:val="es-ES"/>
        </w:rPr>
        <w:t>generando</w:t>
      </w:r>
      <w:r w:rsidRPr="00492A4A">
        <w:rPr>
          <w:lang w:val="es-ES"/>
        </w:rPr>
        <w:t xml:space="preserve"> malestar </w:t>
      </w:r>
      <w:r w:rsidR="007A6047">
        <w:rPr>
          <w:lang w:val="es-ES"/>
        </w:rPr>
        <w:t>a los us</w:t>
      </w:r>
      <w:r w:rsidR="00341FE5">
        <w:rPr>
          <w:lang w:val="es-ES"/>
        </w:rPr>
        <w:t>uarios</w:t>
      </w:r>
      <w:r w:rsidRPr="00492A4A">
        <w:rPr>
          <w:lang w:val="es-ES"/>
        </w:rPr>
        <w:t xml:space="preserve">. </w:t>
      </w:r>
    </w:p>
    <w:p w14:paraId="76831565" w14:textId="77777777" w:rsidR="00492A4A" w:rsidRDefault="00492A4A" w:rsidP="00492A4A">
      <w:pPr>
        <w:pStyle w:val="CuerpodetextoNotadePrensa"/>
        <w:rPr>
          <w:lang w:val="es-ES"/>
        </w:rPr>
      </w:pPr>
    </w:p>
    <w:p w14:paraId="4B5C96BE" w14:textId="5C2DEF77" w:rsidR="00492A4A" w:rsidRPr="00492A4A" w:rsidRDefault="00492A4A" w:rsidP="00492A4A">
      <w:pPr>
        <w:pStyle w:val="CuerpodetextoNotadePrensa"/>
        <w:rPr>
          <w:lang w:val="es-ES"/>
        </w:rPr>
      </w:pPr>
      <w:r w:rsidRPr="00492A4A">
        <w:rPr>
          <w:lang w:val="es-ES"/>
        </w:rPr>
        <w:t xml:space="preserve">Sin obviar la complejidad que la integración entre GRIAR y CIRCE pueda tener, las </w:t>
      </w:r>
      <w:r w:rsidR="00BD65A9">
        <w:rPr>
          <w:lang w:val="es-ES"/>
        </w:rPr>
        <w:t>insistentes</w:t>
      </w:r>
      <w:r w:rsidR="00004A38">
        <w:rPr>
          <w:lang w:val="es-ES"/>
        </w:rPr>
        <w:t xml:space="preserve"> y numerosas</w:t>
      </w:r>
      <w:r w:rsidRPr="00492A4A">
        <w:rPr>
          <w:lang w:val="es-ES"/>
        </w:rPr>
        <w:t xml:space="preserve"> peticiones </w:t>
      </w:r>
      <w:r w:rsidR="00BD65A9">
        <w:rPr>
          <w:lang w:val="es-ES"/>
        </w:rPr>
        <w:t xml:space="preserve">vía correos electrónicos </w:t>
      </w:r>
      <w:r w:rsidRPr="00492A4A">
        <w:rPr>
          <w:lang w:val="es-ES"/>
        </w:rPr>
        <w:t xml:space="preserve">de la Dirección General de Tributos del Gobierno de La Rioja han sido objeto desde hace más de un año de una sucesiva postergación por parte de la Subdirección de Emprendimiento y PYME del </w:t>
      </w:r>
      <w:r w:rsidR="00BD65A9">
        <w:rPr>
          <w:lang w:val="es-ES"/>
        </w:rPr>
        <w:t>Ministerio</w:t>
      </w:r>
      <w:r w:rsidRPr="00492A4A">
        <w:rPr>
          <w:lang w:val="es-ES"/>
        </w:rPr>
        <w:t xml:space="preserve"> en favor de requerimientos de otras entidades a las que </w:t>
      </w:r>
      <w:r w:rsidR="006B1BD1">
        <w:rPr>
          <w:lang w:val="es-ES"/>
        </w:rPr>
        <w:t>la Administración nacional</w:t>
      </w:r>
      <w:r w:rsidRPr="00492A4A">
        <w:rPr>
          <w:lang w:val="es-ES"/>
        </w:rPr>
        <w:t xml:space="preserve"> </w:t>
      </w:r>
      <w:r>
        <w:rPr>
          <w:lang w:val="es-ES"/>
        </w:rPr>
        <w:t xml:space="preserve">ha </w:t>
      </w:r>
      <w:r w:rsidRPr="00492A4A">
        <w:rPr>
          <w:lang w:val="es-ES"/>
        </w:rPr>
        <w:t>da</w:t>
      </w:r>
      <w:r>
        <w:rPr>
          <w:lang w:val="es-ES"/>
        </w:rPr>
        <w:t>do</w:t>
      </w:r>
      <w:r w:rsidRPr="00492A4A">
        <w:rPr>
          <w:lang w:val="es-ES"/>
        </w:rPr>
        <w:t xml:space="preserve"> reiterada prioridad </w:t>
      </w:r>
      <w:r w:rsidR="006B1BD1">
        <w:rPr>
          <w:lang w:val="es-ES"/>
        </w:rPr>
        <w:t>provocando</w:t>
      </w:r>
      <w:r w:rsidRPr="00492A4A">
        <w:rPr>
          <w:lang w:val="es-ES"/>
        </w:rPr>
        <w:t xml:space="preserve"> un grave perjuici</w:t>
      </w:r>
      <w:r w:rsidR="00BD65A9">
        <w:rPr>
          <w:lang w:val="es-ES"/>
        </w:rPr>
        <w:t xml:space="preserve">o para los ciudadanos </w:t>
      </w:r>
      <w:r w:rsidR="006B1BD1">
        <w:rPr>
          <w:lang w:val="es-ES"/>
        </w:rPr>
        <w:t>de la comunidad.</w:t>
      </w:r>
      <w:r w:rsidR="00BD65A9">
        <w:rPr>
          <w:lang w:val="es-ES"/>
        </w:rPr>
        <w:t xml:space="preserve"> </w:t>
      </w:r>
    </w:p>
    <w:p w14:paraId="2B13C5FB" w14:textId="77777777" w:rsidR="00CC3D53" w:rsidRDefault="00CC3D53" w:rsidP="002269A8">
      <w:pPr>
        <w:pStyle w:val="CuerpodetextoNotadePrensa"/>
        <w:rPr>
          <w:lang w:val="es-ES"/>
        </w:rPr>
      </w:pPr>
    </w:p>
    <w:p w14:paraId="3A0FCD0B" w14:textId="787C2FD7" w:rsidR="00492A4A" w:rsidRPr="00AD246B" w:rsidRDefault="00492A4A" w:rsidP="002269A8">
      <w:pPr>
        <w:pStyle w:val="CuerpodetextoNotadePrensa"/>
        <w:rPr>
          <w:color w:val="auto"/>
          <w:lang w:val="es-ES"/>
        </w:rPr>
      </w:pPr>
      <w:bookmarkStart w:id="2" w:name="_GoBack"/>
      <w:bookmarkEnd w:id="2"/>
      <w:r w:rsidRPr="003C10F9">
        <w:rPr>
          <w:color w:val="auto"/>
          <w:lang w:val="es-ES"/>
        </w:rPr>
        <w:t xml:space="preserve">Ante estas circunstancias, </w:t>
      </w:r>
      <w:r w:rsidR="002269A8" w:rsidRPr="003C10F9">
        <w:rPr>
          <w:color w:val="auto"/>
          <w:lang w:val="es-ES"/>
        </w:rPr>
        <w:t>la</w:t>
      </w:r>
      <w:r w:rsidRPr="003C10F9">
        <w:rPr>
          <w:color w:val="auto"/>
          <w:lang w:val="es-ES"/>
        </w:rPr>
        <w:t xml:space="preserve"> Dirección General de Tributos</w:t>
      </w:r>
      <w:r w:rsidR="00BD65A9" w:rsidRPr="003C10F9">
        <w:rPr>
          <w:color w:val="auto"/>
          <w:lang w:val="es-ES"/>
        </w:rPr>
        <w:t xml:space="preserve"> </w:t>
      </w:r>
      <w:r w:rsidR="006F56CF" w:rsidRPr="003C10F9">
        <w:rPr>
          <w:color w:val="auto"/>
          <w:lang w:val="es-ES"/>
        </w:rPr>
        <w:t xml:space="preserve">del Ejecutivo regional </w:t>
      </w:r>
      <w:r w:rsidR="00BD65A9" w:rsidRPr="003C10F9">
        <w:rPr>
          <w:color w:val="auto"/>
          <w:lang w:val="es-ES"/>
        </w:rPr>
        <w:t xml:space="preserve">solicitó </w:t>
      </w:r>
      <w:r w:rsidR="002269A8" w:rsidRPr="003C10F9">
        <w:rPr>
          <w:color w:val="auto"/>
          <w:lang w:val="es-ES"/>
        </w:rPr>
        <w:t xml:space="preserve">a la Dirección General de Estrategia Industrial y de la PYME, dependiente del </w:t>
      </w:r>
      <w:r w:rsidRPr="003C10F9">
        <w:rPr>
          <w:color w:val="auto"/>
          <w:lang w:val="es-ES"/>
        </w:rPr>
        <w:t>Ministerio de Industria y Turismo</w:t>
      </w:r>
      <w:r w:rsidR="002269A8" w:rsidRPr="003C10F9">
        <w:rPr>
          <w:color w:val="auto"/>
          <w:lang w:val="es-ES"/>
        </w:rPr>
        <w:t>,</w:t>
      </w:r>
      <w:r w:rsidRPr="003C10F9">
        <w:rPr>
          <w:color w:val="auto"/>
          <w:lang w:val="es-ES"/>
        </w:rPr>
        <w:t xml:space="preserve"> </w:t>
      </w:r>
      <w:r w:rsidR="00BD65A9" w:rsidRPr="003C10F9">
        <w:rPr>
          <w:color w:val="auto"/>
          <w:lang w:val="es-ES"/>
        </w:rPr>
        <w:t xml:space="preserve">una reunión para </w:t>
      </w:r>
      <w:r w:rsidR="00004A38" w:rsidRPr="003C10F9">
        <w:rPr>
          <w:color w:val="auto"/>
          <w:lang w:val="es-ES"/>
        </w:rPr>
        <w:t>urgir</w:t>
      </w:r>
      <w:r w:rsidR="00BD65A9" w:rsidRPr="003C10F9">
        <w:rPr>
          <w:color w:val="auto"/>
          <w:lang w:val="es-ES"/>
        </w:rPr>
        <w:t xml:space="preserve"> </w:t>
      </w:r>
      <w:r w:rsidRPr="003C10F9">
        <w:rPr>
          <w:color w:val="auto"/>
          <w:lang w:val="es-ES"/>
        </w:rPr>
        <w:t xml:space="preserve">la adopción de las medidas necesarias </w:t>
      </w:r>
      <w:r w:rsidR="00BD65A9" w:rsidRPr="003C10F9">
        <w:rPr>
          <w:color w:val="auto"/>
          <w:lang w:val="es-ES"/>
        </w:rPr>
        <w:t xml:space="preserve">y definitivas </w:t>
      </w:r>
      <w:r w:rsidR="00004A38" w:rsidRPr="003C10F9">
        <w:rPr>
          <w:color w:val="auto"/>
          <w:lang w:val="es-ES"/>
        </w:rPr>
        <w:t>que permitan</w:t>
      </w:r>
      <w:r w:rsidRPr="003C10F9">
        <w:rPr>
          <w:color w:val="auto"/>
          <w:lang w:val="es-ES"/>
        </w:rPr>
        <w:t xml:space="preserve"> culminar la integración entre </w:t>
      </w:r>
      <w:r w:rsidR="00BD65A9" w:rsidRPr="003C10F9">
        <w:rPr>
          <w:color w:val="auto"/>
          <w:lang w:val="es-ES"/>
        </w:rPr>
        <w:t>ambas plataformas, de forma que se garantice a los emprendedores</w:t>
      </w:r>
      <w:r w:rsidR="00341FE5" w:rsidRPr="003C10F9">
        <w:rPr>
          <w:color w:val="auto"/>
          <w:lang w:val="es-ES"/>
        </w:rPr>
        <w:t xml:space="preserve"> de la Rioja</w:t>
      </w:r>
      <w:r w:rsidR="00BD65A9" w:rsidRPr="003C10F9">
        <w:rPr>
          <w:color w:val="auto"/>
          <w:lang w:val="es-ES"/>
        </w:rPr>
        <w:t xml:space="preserve"> que pueden tramitar de forma electrónica la constitución de empresas.</w:t>
      </w:r>
      <w:r w:rsidR="002269A8" w:rsidRPr="003C10F9">
        <w:rPr>
          <w:color w:val="auto"/>
          <w:lang w:val="es-ES"/>
        </w:rPr>
        <w:t xml:space="preserve"> La respuesta del</w:t>
      </w:r>
      <w:r w:rsidR="002269A8" w:rsidRPr="003C10F9">
        <w:rPr>
          <w:color w:val="auto"/>
          <w:lang w:val="es-ES" w:eastAsia="es-ES"/>
        </w:rPr>
        <w:t xml:space="preserve"> Ministerio a esta petición fue emplazar al Gobierno de La Rioja a </w:t>
      </w:r>
      <w:r w:rsidR="008D2834" w:rsidRPr="003C10F9">
        <w:rPr>
          <w:color w:val="auto"/>
          <w:lang w:val="es-ES" w:eastAsia="es-ES"/>
        </w:rPr>
        <w:t>aportar</w:t>
      </w:r>
      <w:r w:rsidR="002269A8" w:rsidRPr="003C10F9">
        <w:rPr>
          <w:color w:val="auto"/>
          <w:lang w:val="es-ES" w:eastAsia="es-ES"/>
        </w:rPr>
        <w:t xml:space="preserve"> una solución en abril, lo que el Ejecutivo considera inaceptable. Por ello, y a instancias del consejero de Hacienda, el director general de Tributos, David Mena, ha forzado la celebración de un encuentro </w:t>
      </w:r>
      <w:r w:rsidR="008D2834" w:rsidRPr="003C10F9">
        <w:rPr>
          <w:color w:val="auto"/>
          <w:lang w:val="es-ES" w:eastAsia="es-ES"/>
        </w:rPr>
        <w:t xml:space="preserve">presencial </w:t>
      </w:r>
      <w:r w:rsidR="002269A8" w:rsidRPr="003C10F9">
        <w:rPr>
          <w:color w:val="auto"/>
          <w:lang w:val="es-ES" w:eastAsia="es-ES"/>
        </w:rPr>
        <w:t xml:space="preserve">que tendrá lugar </w:t>
      </w:r>
      <w:r w:rsidR="00BD65A9" w:rsidRPr="003C10F9">
        <w:rPr>
          <w:color w:val="auto"/>
          <w:lang w:val="es-ES"/>
        </w:rPr>
        <w:t>e</w:t>
      </w:r>
      <w:r w:rsidR="00AD246B" w:rsidRPr="003C10F9">
        <w:rPr>
          <w:color w:val="auto"/>
          <w:lang w:val="es-ES"/>
        </w:rPr>
        <w:t>l próximo</w:t>
      </w:r>
      <w:r w:rsidR="00BD65A9" w:rsidRPr="003C10F9">
        <w:rPr>
          <w:color w:val="auto"/>
          <w:lang w:val="es-ES"/>
        </w:rPr>
        <w:t xml:space="preserve"> viernes</w:t>
      </w:r>
      <w:r w:rsidR="002269A8" w:rsidRPr="003C10F9">
        <w:rPr>
          <w:color w:val="auto"/>
          <w:lang w:val="es-ES"/>
        </w:rPr>
        <w:t>, 7 de marzo,</w:t>
      </w:r>
      <w:r w:rsidR="00BD65A9" w:rsidRPr="003C10F9">
        <w:rPr>
          <w:color w:val="auto"/>
          <w:lang w:val="es-ES"/>
        </w:rPr>
        <w:t xml:space="preserve"> en Madrid</w:t>
      </w:r>
      <w:r w:rsidR="008D2834" w:rsidRPr="003C10F9">
        <w:rPr>
          <w:color w:val="auto"/>
          <w:lang w:val="es-ES"/>
        </w:rPr>
        <w:t>,</w:t>
      </w:r>
      <w:r w:rsidR="002269A8" w:rsidRPr="003C10F9">
        <w:rPr>
          <w:color w:val="auto"/>
          <w:lang w:val="es-ES"/>
        </w:rPr>
        <w:t xml:space="preserve"> con la subdirectora General de Emprendimiento y PYME, Yolanda Alcalá García.</w:t>
      </w:r>
      <w:r w:rsidR="00BD65A9" w:rsidRPr="00AD246B">
        <w:rPr>
          <w:color w:val="auto"/>
          <w:lang w:val="es-ES"/>
        </w:rPr>
        <w:t xml:space="preserve"> </w:t>
      </w:r>
    </w:p>
    <w:p w14:paraId="27ABD5DC" w14:textId="77777777" w:rsidR="00261510" w:rsidRPr="00E23918" w:rsidRDefault="00261510" w:rsidP="0047552C">
      <w:pPr>
        <w:pStyle w:val="CuerpodetextoNotadePrensa"/>
        <w:rPr>
          <w:lang w:val="es-ES"/>
        </w:rPr>
      </w:pPr>
    </w:p>
    <w:sectPr w:rsidR="00261510" w:rsidRPr="00E23918"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60F3F48"/>
    <w:multiLevelType w:val="hybridMultilevel"/>
    <w:tmpl w:val="AABC8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4A38"/>
    <w:rsid w:val="00007F98"/>
    <w:rsid w:val="00022E1C"/>
    <w:rsid w:val="0004582D"/>
    <w:rsid w:val="000579A8"/>
    <w:rsid w:val="00061701"/>
    <w:rsid w:val="000F3F3C"/>
    <w:rsid w:val="00100590"/>
    <w:rsid w:val="001037A5"/>
    <w:rsid w:val="001542F7"/>
    <w:rsid w:val="00182725"/>
    <w:rsid w:val="0018459D"/>
    <w:rsid w:val="001D5774"/>
    <w:rsid w:val="0020207D"/>
    <w:rsid w:val="002269A8"/>
    <w:rsid w:val="00240D3F"/>
    <w:rsid w:val="00250CDB"/>
    <w:rsid w:val="00261510"/>
    <w:rsid w:val="002732E5"/>
    <w:rsid w:val="002873D9"/>
    <w:rsid w:val="002C41E9"/>
    <w:rsid w:val="002C5DF7"/>
    <w:rsid w:val="002D3B2D"/>
    <w:rsid w:val="002E0213"/>
    <w:rsid w:val="002E4839"/>
    <w:rsid w:val="002E72EE"/>
    <w:rsid w:val="00307CD0"/>
    <w:rsid w:val="003200B7"/>
    <w:rsid w:val="003364A2"/>
    <w:rsid w:val="00341FE5"/>
    <w:rsid w:val="0034365A"/>
    <w:rsid w:val="00346ABB"/>
    <w:rsid w:val="0035439E"/>
    <w:rsid w:val="003612A9"/>
    <w:rsid w:val="0039046B"/>
    <w:rsid w:val="00392061"/>
    <w:rsid w:val="003A3E60"/>
    <w:rsid w:val="003C10F9"/>
    <w:rsid w:val="003C1605"/>
    <w:rsid w:val="00417179"/>
    <w:rsid w:val="00435C9E"/>
    <w:rsid w:val="004673CF"/>
    <w:rsid w:val="0047552C"/>
    <w:rsid w:val="00477863"/>
    <w:rsid w:val="00492A4A"/>
    <w:rsid w:val="00495B58"/>
    <w:rsid w:val="00495D1F"/>
    <w:rsid w:val="004D420D"/>
    <w:rsid w:val="004D594F"/>
    <w:rsid w:val="0050645C"/>
    <w:rsid w:val="00574433"/>
    <w:rsid w:val="0058176E"/>
    <w:rsid w:val="00581B66"/>
    <w:rsid w:val="00596975"/>
    <w:rsid w:val="00597247"/>
    <w:rsid w:val="006563C4"/>
    <w:rsid w:val="00673FFA"/>
    <w:rsid w:val="0069392B"/>
    <w:rsid w:val="006A7DBC"/>
    <w:rsid w:val="006B0802"/>
    <w:rsid w:val="006B1BD1"/>
    <w:rsid w:val="006F56CF"/>
    <w:rsid w:val="00706970"/>
    <w:rsid w:val="00716285"/>
    <w:rsid w:val="007A6047"/>
    <w:rsid w:val="007A7E63"/>
    <w:rsid w:val="007C7121"/>
    <w:rsid w:val="007D6FFF"/>
    <w:rsid w:val="007E4491"/>
    <w:rsid w:val="0087541B"/>
    <w:rsid w:val="00892C54"/>
    <w:rsid w:val="008B05E4"/>
    <w:rsid w:val="008D2834"/>
    <w:rsid w:val="008E7E40"/>
    <w:rsid w:val="00917E39"/>
    <w:rsid w:val="009735EC"/>
    <w:rsid w:val="00977EFE"/>
    <w:rsid w:val="009E7835"/>
    <w:rsid w:val="00A141BE"/>
    <w:rsid w:val="00A347CA"/>
    <w:rsid w:val="00A6238F"/>
    <w:rsid w:val="00A756FA"/>
    <w:rsid w:val="00A97FC3"/>
    <w:rsid w:val="00AA0B41"/>
    <w:rsid w:val="00AC6E30"/>
    <w:rsid w:val="00AD246B"/>
    <w:rsid w:val="00B02C4C"/>
    <w:rsid w:val="00B93DBC"/>
    <w:rsid w:val="00B97FCD"/>
    <w:rsid w:val="00BA5D06"/>
    <w:rsid w:val="00BD65A9"/>
    <w:rsid w:val="00BE70B2"/>
    <w:rsid w:val="00BF349E"/>
    <w:rsid w:val="00C05A43"/>
    <w:rsid w:val="00C22F34"/>
    <w:rsid w:val="00C41368"/>
    <w:rsid w:val="00C648E7"/>
    <w:rsid w:val="00C83CF8"/>
    <w:rsid w:val="00CC08D8"/>
    <w:rsid w:val="00CC3D53"/>
    <w:rsid w:val="00D017AC"/>
    <w:rsid w:val="00D312AD"/>
    <w:rsid w:val="00D40EA2"/>
    <w:rsid w:val="00D53E08"/>
    <w:rsid w:val="00DD0856"/>
    <w:rsid w:val="00E07596"/>
    <w:rsid w:val="00E23918"/>
    <w:rsid w:val="00E41609"/>
    <w:rsid w:val="00E517E4"/>
    <w:rsid w:val="00E63FE9"/>
    <w:rsid w:val="00ED47D0"/>
    <w:rsid w:val="00F671DE"/>
    <w:rsid w:val="00F8126E"/>
    <w:rsid w:val="00F92DFC"/>
    <w:rsid w:val="00FA4DD6"/>
    <w:rsid w:val="00FD4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D40EA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customStyle="1" w:styleId="Ttulo3Car">
    <w:name w:val="Título 3 Car"/>
    <w:basedOn w:val="Fuentedeprrafopredeter"/>
    <w:link w:val="Ttulo3"/>
    <w:uiPriority w:val="9"/>
    <w:semiHidden/>
    <w:rsid w:val="00D40EA2"/>
    <w:rPr>
      <w:rFonts w:asciiTheme="majorHAnsi" w:eastAsiaTheme="majorEastAsia" w:hAnsiTheme="majorHAnsi" w:cstheme="majorBidi"/>
      <w:color w:val="1F3763" w:themeColor="accent1" w:themeShade="7F"/>
    </w:rPr>
  </w:style>
  <w:style w:type="paragraph" w:customStyle="1" w:styleId="textojustificado">
    <w:name w:val="textojustificado"/>
    <w:basedOn w:val="Normal"/>
    <w:rsid w:val="00D40EA2"/>
    <w:pPr>
      <w:spacing w:before="100" w:beforeAutospacing="1" w:after="100" w:afterAutospacing="1"/>
    </w:pPr>
    <w:rPr>
      <w:rFonts w:ascii="Times New Roman" w:eastAsia="Times New Roman" w:hAnsi="Times New Roman" w:cs="Times New Roman"/>
      <w:lang w:eastAsia="es-ES"/>
    </w:rPr>
  </w:style>
  <w:style w:type="character" w:styleId="Textoennegrita">
    <w:name w:val="Strong"/>
    <w:basedOn w:val="Fuentedeprrafopredeter"/>
    <w:uiPriority w:val="22"/>
    <w:qFormat/>
    <w:rsid w:val="00D40EA2"/>
    <w:rPr>
      <w:b/>
      <w:bCs/>
    </w:rPr>
  </w:style>
  <w:style w:type="paragraph" w:customStyle="1" w:styleId="Default">
    <w:name w:val="Default"/>
    <w:rsid w:val="00492A4A"/>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7A60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28</cp:revision>
  <cp:lastPrinted>2025-02-28T18:00:00Z</cp:lastPrinted>
  <dcterms:created xsi:type="dcterms:W3CDTF">2025-02-21T15:33:00Z</dcterms:created>
  <dcterms:modified xsi:type="dcterms:W3CDTF">2025-03-04T09:55:00Z</dcterms:modified>
</cp:coreProperties>
</file>