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426"/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9"/>
      </w:tblGrid>
      <w:tr w:rsidR="00963923" w:rsidRPr="00F66C77" w:rsidTr="00A35A2C">
        <w:trPr>
          <w:cantSplit/>
          <w:trHeight w:val="204"/>
        </w:trPr>
        <w:tc>
          <w:tcPr>
            <w:tcW w:w="9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77" w:rsidRPr="00FA6665" w:rsidRDefault="00641929" w:rsidP="00F66C77">
            <w:pPr>
              <w:spacing w:before="0"/>
              <w:jc w:val="center"/>
              <w:rPr>
                <w:rFonts w:cs="Arial"/>
                <w:b/>
                <w:lang w:val="es-ES"/>
              </w:rPr>
            </w:pPr>
            <w:bookmarkStart w:id="0" w:name="_GoBack"/>
            <w:bookmarkEnd w:id="0"/>
            <w:r w:rsidRPr="00FA6665">
              <w:rPr>
                <w:rFonts w:cs="Arial"/>
                <w:b/>
                <w:lang w:val="es-ES"/>
              </w:rPr>
              <w:t>DECLARACIÓN RESPONSABLE</w:t>
            </w:r>
            <w:r w:rsidR="00EC395D" w:rsidRPr="00FA6665">
              <w:rPr>
                <w:rFonts w:cs="Arial"/>
                <w:b/>
                <w:lang w:val="es-ES"/>
              </w:rPr>
              <w:t xml:space="preserve"> A</w:t>
            </w:r>
            <w:r w:rsidRPr="00FA6665">
              <w:rPr>
                <w:rFonts w:cs="Arial"/>
                <w:b/>
                <w:lang w:val="es-ES"/>
              </w:rPr>
              <w:t xml:space="preserve"> PRESENTAR </w:t>
            </w:r>
            <w:r w:rsidR="00EC395D" w:rsidRPr="00FA6665">
              <w:rPr>
                <w:rFonts w:cs="Arial"/>
                <w:b/>
                <w:lang w:val="es-ES"/>
              </w:rPr>
              <w:t xml:space="preserve">POR </w:t>
            </w:r>
            <w:r w:rsidRPr="00FA6665">
              <w:rPr>
                <w:rFonts w:cs="Arial"/>
                <w:b/>
                <w:lang w:val="es-ES"/>
              </w:rPr>
              <w:t xml:space="preserve">EL TITULAR DE EXPLOTACIÓN </w:t>
            </w:r>
            <w:r w:rsidR="00EC395D" w:rsidRPr="00FA6665">
              <w:rPr>
                <w:rFonts w:cs="Arial"/>
                <w:b/>
                <w:lang w:val="es-ES"/>
              </w:rPr>
              <w:t xml:space="preserve">GANADERA </w:t>
            </w:r>
            <w:r w:rsidRPr="00FA6665">
              <w:rPr>
                <w:rFonts w:cs="Arial"/>
                <w:b/>
                <w:lang w:val="es-ES"/>
              </w:rPr>
              <w:t>EN RELACIÓN CON LA DESIGNACIÓN DE</w:t>
            </w:r>
            <w:r w:rsidR="00F66C77" w:rsidRPr="00FA6665">
              <w:rPr>
                <w:rFonts w:cs="Arial"/>
                <w:b/>
                <w:lang w:val="es-ES"/>
              </w:rPr>
              <w:t>L VETERINARIO DE EXPLOTACIÓN</w:t>
            </w:r>
          </w:p>
          <w:p w:rsidR="001E5FA8" w:rsidRPr="00FA6665" w:rsidRDefault="001E5FA8" w:rsidP="00F66C77">
            <w:pPr>
              <w:spacing w:before="0"/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A6665">
              <w:rPr>
                <w:rFonts w:cs="Arial"/>
                <w:sz w:val="18"/>
                <w:lang w:val="es-ES"/>
              </w:rPr>
              <w:t>(</w:t>
            </w:r>
            <w:r w:rsidR="00411744" w:rsidRPr="00FA6665">
              <w:rPr>
                <w:rFonts w:cs="Arial"/>
                <w:sz w:val="18"/>
                <w:lang w:val="es-ES"/>
              </w:rPr>
              <w:t>Real Decreto 346/2025, de 22 de abril, por el que se establecen las bases de desarrollo de la normativa de la Unión Europea de sanidad animal, en lo relativo a las obligaciones de vigilancia del titular de la explotación</w:t>
            </w:r>
            <w:r w:rsidRPr="00FA6665">
              <w:rPr>
                <w:rFonts w:cs="Arial"/>
                <w:sz w:val="18"/>
                <w:lang w:val="es-ES"/>
              </w:rPr>
              <w:t>)</w:t>
            </w:r>
          </w:p>
        </w:tc>
      </w:tr>
    </w:tbl>
    <w:p w:rsidR="00A513E7" w:rsidRPr="00F66C77" w:rsidRDefault="00A513E7" w:rsidP="00A35A2C">
      <w:pPr>
        <w:spacing w:before="0"/>
        <w:ind w:left="-142"/>
        <w:rPr>
          <w:rFonts w:cs="Arial"/>
          <w:b/>
          <w:lang w:val="es-ES"/>
        </w:rPr>
      </w:pPr>
    </w:p>
    <w:p w:rsidR="00A513E7" w:rsidRPr="009465AC" w:rsidRDefault="00A513E7" w:rsidP="00A513E7">
      <w:pPr>
        <w:spacing w:before="0"/>
        <w:rPr>
          <w:rFonts w:cs="Arial"/>
          <w:sz w:val="18"/>
          <w:szCs w:val="18"/>
          <w:lang w:val="es-ES"/>
        </w:rPr>
      </w:pPr>
    </w:p>
    <w:p w:rsidR="00A548BF" w:rsidRPr="0090379E" w:rsidRDefault="00F66C77" w:rsidP="00A513E7">
      <w:pPr>
        <w:spacing w:before="0"/>
        <w:rPr>
          <w:rFonts w:cs="Arial"/>
          <w:b/>
          <w:sz w:val="18"/>
          <w:szCs w:val="18"/>
          <w:lang w:val="es-ES"/>
        </w:rPr>
      </w:pPr>
      <w:r w:rsidRPr="0090379E">
        <w:rPr>
          <w:rFonts w:cs="Arial"/>
          <w:b/>
          <w:sz w:val="18"/>
          <w:szCs w:val="18"/>
          <w:lang w:val="es-ES"/>
        </w:rPr>
        <w:t>(</w:t>
      </w:r>
      <w:r w:rsidR="00A548BF" w:rsidRPr="0090379E">
        <w:rPr>
          <w:rFonts w:cs="Arial"/>
          <w:b/>
          <w:sz w:val="18"/>
          <w:szCs w:val="18"/>
          <w:lang w:val="es-ES"/>
        </w:rPr>
        <w:t>A relle</w:t>
      </w:r>
      <w:r w:rsidRPr="0090379E">
        <w:rPr>
          <w:rFonts w:cs="Arial"/>
          <w:b/>
          <w:sz w:val="18"/>
          <w:szCs w:val="18"/>
          <w:lang w:val="es-ES"/>
        </w:rPr>
        <w:t>nar por la explotación ganadera)</w:t>
      </w:r>
    </w:p>
    <w:p w:rsidR="00A548BF" w:rsidRPr="009465AC" w:rsidRDefault="00A548BF" w:rsidP="00A513E7">
      <w:pPr>
        <w:spacing w:before="0"/>
        <w:rPr>
          <w:rFonts w:cs="Arial"/>
          <w:sz w:val="18"/>
          <w:szCs w:val="18"/>
          <w:lang w:val="es-ES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2207"/>
        <w:gridCol w:w="4320"/>
        <w:gridCol w:w="2261"/>
      </w:tblGrid>
      <w:tr w:rsidR="00A513E7" w:rsidRPr="00F66C77" w:rsidTr="0060597B">
        <w:trPr>
          <w:cantSplit/>
          <w:trHeight w:val="204"/>
          <w:jc w:val="center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E7" w:rsidRPr="00F66C77" w:rsidRDefault="00A513E7" w:rsidP="00641929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cs="Arial"/>
                <w:b/>
                <w:sz w:val="20"/>
                <w:szCs w:val="20"/>
                <w:lang w:val="es-ES"/>
              </w:rPr>
              <w:t>E</w:t>
            </w:r>
            <w:r w:rsidR="00C414C4" w:rsidRPr="00F66C77">
              <w:rPr>
                <w:rFonts w:cs="Arial"/>
                <w:b/>
                <w:sz w:val="20"/>
                <w:szCs w:val="20"/>
                <w:lang w:val="es-ES"/>
              </w:rPr>
              <w:t xml:space="preserve">l </w:t>
            </w:r>
            <w:r w:rsidR="00641929" w:rsidRPr="00F66C77">
              <w:rPr>
                <w:rFonts w:cs="Arial"/>
                <w:b/>
                <w:sz w:val="20"/>
                <w:szCs w:val="20"/>
                <w:lang w:val="es-ES"/>
              </w:rPr>
              <w:t xml:space="preserve">titular de la </w:t>
            </w:r>
            <w:r w:rsidR="00700151" w:rsidRPr="00F66C77">
              <w:rPr>
                <w:rFonts w:cs="Arial"/>
                <w:b/>
                <w:sz w:val="20"/>
                <w:szCs w:val="20"/>
                <w:lang w:val="es-ES"/>
              </w:rPr>
              <w:t>explotación</w:t>
            </w:r>
            <w:r w:rsidRPr="00F66C77">
              <w:rPr>
                <w:rFonts w:cs="Arial"/>
                <w:b/>
              </w:rPr>
              <w:t xml:space="preserve"> </w:t>
            </w:r>
            <w:r w:rsidR="00F66C77" w:rsidRPr="00F66C77">
              <w:rPr>
                <w:rFonts w:cs="Arial"/>
                <w:b/>
              </w:rPr>
              <w:t xml:space="preserve">ganadera </w:t>
            </w:r>
            <w:r w:rsidR="00C414C4" w:rsidRPr="00F66C77">
              <w:rPr>
                <w:rFonts w:cs="Arial"/>
                <w:b/>
                <w:sz w:val="20"/>
                <w:szCs w:val="20"/>
                <w:lang w:val="es-ES"/>
              </w:rPr>
              <w:t>cuyos datos identificativos se reseñan a continuación:</w:t>
            </w:r>
          </w:p>
        </w:tc>
      </w:tr>
      <w:tr w:rsidR="00A513E7" w:rsidRPr="00F66C77" w:rsidTr="0060597B">
        <w:trPr>
          <w:cantSplit/>
          <w:trHeight w:val="340"/>
          <w:jc w:val="center"/>
        </w:trPr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513E7" w:rsidRPr="00F66C77" w:rsidRDefault="00A513E7" w:rsidP="00700151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Razón social</w:t>
            </w:r>
            <w:r w:rsidR="00641929"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3E7" w:rsidRPr="00F66C77" w:rsidRDefault="00A513E7" w:rsidP="00A513E7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DNI/</w:t>
            </w:r>
            <w:r w:rsidR="004C2FCB" w:rsidRPr="00F66C77">
              <w:rPr>
                <w:rFonts w:cs="Arial"/>
                <w:sz w:val="20"/>
                <w:szCs w:val="20"/>
              </w:rPr>
              <w:t>NIF</w:t>
            </w:r>
            <w:r w:rsidRPr="00F66C77">
              <w:rPr>
                <w:rFonts w:cs="Arial"/>
                <w:sz w:val="20"/>
                <w:szCs w:val="20"/>
              </w:rPr>
              <w:t>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700151" w:rsidRPr="00F66C77" w:rsidTr="0060597B">
        <w:trPr>
          <w:cantSplit/>
          <w:trHeight w:val="340"/>
          <w:jc w:val="center"/>
        </w:trPr>
        <w:tc>
          <w:tcPr>
            <w:tcW w:w="755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700151" w:rsidRPr="00F66C77" w:rsidRDefault="00700151" w:rsidP="00700151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Titular explotación: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0151" w:rsidRPr="00F66C77" w:rsidRDefault="00700151" w:rsidP="00700151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700151" w:rsidRPr="00F66C77" w:rsidTr="0060597B">
        <w:trPr>
          <w:cantSplit/>
          <w:trHeight w:hRule="exact" w:val="340"/>
          <w:jc w:val="center"/>
        </w:trPr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700151" w:rsidRPr="00F66C77" w:rsidRDefault="00700151" w:rsidP="0031682D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REGA: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00151" w:rsidRPr="00F66C77" w:rsidRDefault="00700151" w:rsidP="0031682D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Especies: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00151" w:rsidRPr="00F66C77" w:rsidRDefault="00700151" w:rsidP="00EC395D">
            <w:pPr>
              <w:tabs>
                <w:tab w:val="left" w:leader="dot" w:pos="211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A513E7" w:rsidRPr="00F66C77" w:rsidTr="0060597B">
        <w:trPr>
          <w:cantSplit/>
          <w:trHeight w:hRule="exact" w:val="340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13E7" w:rsidRPr="00F66C77" w:rsidRDefault="00A513E7" w:rsidP="00A513E7">
            <w:pPr>
              <w:tabs>
                <w:tab w:val="left" w:leader="dot" w:pos="266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Domicilio: …………………………..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13E7" w:rsidRPr="00F66C77" w:rsidRDefault="00A513E7" w:rsidP="00EC395D">
            <w:pPr>
              <w:tabs>
                <w:tab w:val="left" w:pos="-1629"/>
                <w:tab w:val="left" w:leader="dot" w:pos="8651"/>
              </w:tabs>
              <w:spacing w:before="60" w:line="280" w:lineRule="exact"/>
              <w:ind w:left="-2764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Dirección: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A513E7" w:rsidRPr="00F66C77" w:rsidTr="0060597B">
        <w:trPr>
          <w:cantSplit/>
          <w:trHeight w:hRule="exact" w:val="340"/>
          <w:jc w:val="center"/>
        </w:trPr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13E7" w:rsidRPr="00F66C77" w:rsidRDefault="00A513E7" w:rsidP="00A513E7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Postal: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13E7" w:rsidRPr="00F66C77" w:rsidRDefault="00A513E7" w:rsidP="00A513E7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13E7" w:rsidRPr="00F66C77" w:rsidRDefault="00A513E7" w:rsidP="00A513E7">
            <w:pPr>
              <w:tabs>
                <w:tab w:val="left" w:leader="dot" w:pos="1944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Provincia: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A513E7" w:rsidRPr="00F66C77" w:rsidTr="0060597B">
        <w:trPr>
          <w:cantSplit/>
          <w:trHeight w:hRule="exact" w:val="340"/>
          <w:jc w:val="center"/>
        </w:trPr>
        <w:tc>
          <w:tcPr>
            <w:tcW w:w="7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13E7" w:rsidRPr="00F66C77" w:rsidRDefault="00A513E7" w:rsidP="00A513E7">
            <w:pPr>
              <w:tabs>
                <w:tab w:val="left" w:leader="dot" w:pos="7260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Correo electrónico: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13E7" w:rsidRPr="00F66C77" w:rsidRDefault="00FA6665" w:rsidP="00A513E7">
            <w:pPr>
              <w:tabs>
                <w:tab w:val="left" w:leader="dot" w:pos="19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Tfno.</w:t>
            </w:r>
            <w:r w:rsidR="00A513E7" w:rsidRPr="00F66C77">
              <w:rPr>
                <w:rFonts w:cs="Arial"/>
                <w:sz w:val="20"/>
                <w:szCs w:val="20"/>
              </w:rPr>
              <w:t>:</w:t>
            </w:r>
            <w:r w:rsidR="00A513E7"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513E7"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</w:tbl>
    <w:p w:rsidR="0078348D" w:rsidRDefault="0078348D" w:rsidP="00A513E7">
      <w:pPr>
        <w:spacing w:before="0"/>
        <w:rPr>
          <w:rFonts w:cs="Arial"/>
          <w:lang w:val="es-ES"/>
        </w:rPr>
      </w:pPr>
    </w:p>
    <w:p w:rsidR="0078348D" w:rsidRPr="009465AC" w:rsidRDefault="0078348D" w:rsidP="0078348D">
      <w:pPr>
        <w:spacing w:before="0"/>
        <w:rPr>
          <w:rFonts w:cs="Arial"/>
          <w:b/>
          <w:sz w:val="20"/>
          <w:szCs w:val="20"/>
          <w:lang w:val="es-ES"/>
        </w:rPr>
      </w:pPr>
      <w:r w:rsidRPr="009465AC">
        <w:rPr>
          <w:rFonts w:cs="Arial"/>
          <w:b/>
          <w:sz w:val="20"/>
          <w:szCs w:val="20"/>
          <w:lang w:val="es-ES"/>
        </w:rPr>
        <w:t>Declara:</w:t>
      </w:r>
    </w:p>
    <w:p w:rsidR="0078348D" w:rsidRDefault="0078348D" w:rsidP="00A513E7">
      <w:pPr>
        <w:spacing w:before="0"/>
        <w:rPr>
          <w:rFonts w:cs="Arial"/>
          <w:lang w:val="es-ES"/>
        </w:rPr>
      </w:pPr>
    </w:p>
    <w:p w:rsidR="00A513E7" w:rsidRDefault="0078348D" w:rsidP="00A513E7">
      <w:pPr>
        <w:spacing w:before="0"/>
        <w:rPr>
          <w:rFonts w:cs="Arial"/>
          <w:lang w:val="es-ES"/>
        </w:rPr>
      </w:pPr>
      <w:r>
        <w:rPr>
          <w:rFonts w:cs="Arial"/>
          <w:lang w:val="es-ES"/>
        </w:rPr>
        <w:t xml:space="preserve">El motivo de la declaración es </w:t>
      </w:r>
    </w:p>
    <w:p w:rsidR="0078348D" w:rsidRDefault="0078348D" w:rsidP="00A513E7">
      <w:pPr>
        <w:spacing w:before="0"/>
        <w:rPr>
          <w:rFonts w:cs="Arial"/>
          <w:lang w:val="es-ES"/>
        </w:rPr>
      </w:pPr>
    </w:p>
    <w:p w:rsidR="0078348D" w:rsidRDefault="0078348D" w:rsidP="00A513E7">
      <w:pPr>
        <w:spacing w:before="0"/>
        <w:rPr>
          <w:rFonts w:cs="Arial"/>
          <w:lang w:val="es-ES"/>
        </w:rPr>
      </w:pPr>
      <w:r>
        <w:rPr>
          <w:rFonts w:cs="Arial"/>
          <w:lang w:val="es-ES"/>
        </w:rPr>
        <w:t xml:space="preserve"> </w:t>
      </w:r>
      <w:proofErr w:type="spellStart"/>
      <w:r w:rsidRPr="0078348D">
        <w:rPr>
          <w:rFonts w:cs="Arial"/>
          <w:color w:val="FFFFFF" w:themeColor="background1"/>
          <w:bdr w:val="single" w:sz="4" w:space="0" w:color="auto"/>
          <w:lang w:val="es-ES"/>
        </w:rPr>
        <w:t>oo</w:t>
      </w:r>
      <w:proofErr w:type="spellEnd"/>
      <w:r>
        <w:rPr>
          <w:rFonts w:cs="Arial"/>
          <w:lang w:val="es-ES"/>
        </w:rPr>
        <w:t xml:space="preserve"> </w:t>
      </w:r>
      <w:r w:rsidR="00FA6665">
        <w:rPr>
          <w:rFonts w:cs="Arial"/>
          <w:lang w:val="es-ES"/>
        </w:rPr>
        <w:t xml:space="preserve">Designación </w:t>
      </w:r>
      <w:r w:rsidR="00671F75">
        <w:rPr>
          <w:rFonts w:cs="Arial"/>
          <w:lang w:val="es-ES"/>
        </w:rPr>
        <w:t>de</w:t>
      </w:r>
      <w:r w:rsidR="00FA6665">
        <w:rPr>
          <w:rFonts w:cs="Arial"/>
          <w:lang w:val="es-ES"/>
        </w:rPr>
        <w:t>l profesional</w:t>
      </w:r>
      <w:r w:rsidR="00671F75">
        <w:rPr>
          <w:rFonts w:cs="Arial"/>
          <w:lang w:val="es-ES"/>
        </w:rPr>
        <w:t xml:space="preserve"> </w:t>
      </w:r>
      <w:r>
        <w:rPr>
          <w:rFonts w:cs="Arial"/>
          <w:lang w:val="es-ES"/>
        </w:rPr>
        <w:t>veterinario</w:t>
      </w:r>
      <w:r w:rsidR="00FA6665">
        <w:rPr>
          <w:rFonts w:cs="Arial"/>
          <w:lang w:val="es-ES"/>
        </w:rPr>
        <w:t xml:space="preserve"> de explotación</w:t>
      </w:r>
    </w:p>
    <w:p w:rsidR="0078348D" w:rsidRDefault="00671F75" w:rsidP="00A513E7">
      <w:pPr>
        <w:spacing w:before="0"/>
        <w:rPr>
          <w:rFonts w:cs="Arial"/>
          <w:lang w:val="es-ES"/>
        </w:rPr>
      </w:pPr>
      <w:r>
        <w:rPr>
          <w:rFonts w:cs="Arial"/>
          <w:lang w:val="es-ES"/>
        </w:rPr>
        <w:t xml:space="preserve"> </w:t>
      </w:r>
      <w:proofErr w:type="spellStart"/>
      <w:r w:rsidRPr="0078348D">
        <w:rPr>
          <w:rFonts w:cs="Arial"/>
          <w:color w:val="FFFFFF" w:themeColor="background1"/>
          <w:bdr w:val="single" w:sz="4" w:space="0" w:color="auto"/>
          <w:lang w:val="es-ES"/>
        </w:rPr>
        <w:t>oo</w:t>
      </w:r>
      <w:proofErr w:type="spellEnd"/>
      <w:r>
        <w:rPr>
          <w:rFonts w:cs="Arial"/>
          <w:lang w:val="es-ES"/>
        </w:rPr>
        <w:t xml:space="preserve"> </w:t>
      </w:r>
      <w:r w:rsidR="00FA6665">
        <w:rPr>
          <w:rFonts w:cs="Arial"/>
          <w:lang w:val="es-ES"/>
        </w:rPr>
        <w:t>Cese del profesional veterinario de explotación</w:t>
      </w:r>
    </w:p>
    <w:p w:rsidR="0078348D" w:rsidRDefault="0078348D" w:rsidP="00A513E7">
      <w:pPr>
        <w:spacing w:before="0"/>
        <w:rPr>
          <w:rFonts w:cs="Arial"/>
          <w:lang w:val="es-ES"/>
        </w:rPr>
      </w:pPr>
    </w:p>
    <w:p w:rsidR="0078348D" w:rsidRPr="00F66C77" w:rsidRDefault="0078348D" w:rsidP="00A513E7">
      <w:pPr>
        <w:spacing w:before="0"/>
        <w:rPr>
          <w:rFonts w:cs="Arial"/>
          <w:lang w:val="es-ES"/>
        </w:rPr>
      </w:pPr>
    </w:p>
    <w:p w:rsidR="00A513E7" w:rsidRPr="009465AC" w:rsidRDefault="00671F75" w:rsidP="00A513E7">
      <w:pPr>
        <w:spacing w:before="0"/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En caso de </w:t>
      </w:r>
      <w:r w:rsidR="0090379E">
        <w:rPr>
          <w:rFonts w:cs="Arial"/>
          <w:b/>
          <w:sz w:val="20"/>
          <w:szCs w:val="20"/>
          <w:lang w:val="es-ES"/>
        </w:rPr>
        <w:t xml:space="preserve">DESIGNACIÓN </w:t>
      </w:r>
      <w:r>
        <w:rPr>
          <w:rFonts w:cs="Arial"/>
          <w:b/>
          <w:sz w:val="20"/>
          <w:szCs w:val="20"/>
          <w:lang w:val="es-ES"/>
        </w:rPr>
        <w:t>/</w:t>
      </w:r>
      <w:r w:rsidR="0090379E">
        <w:rPr>
          <w:rFonts w:cs="Arial"/>
          <w:b/>
          <w:sz w:val="20"/>
          <w:szCs w:val="20"/>
          <w:lang w:val="es-ES"/>
        </w:rPr>
        <w:t xml:space="preserve"> </w:t>
      </w:r>
      <w:r>
        <w:rPr>
          <w:rFonts w:cs="Arial"/>
          <w:b/>
          <w:sz w:val="20"/>
          <w:szCs w:val="20"/>
          <w:lang w:val="es-ES"/>
        </w:rPr>
        <w:t>MODIFICACIÓN,</w:t>
      </w:r>
      <w:r w:rsidR="0094415D">
        <w:rPr>
          <w:rFonts w:cs="Arial"/>
          <w:b/>
          <w:sz w:val="20"/>
          <w:szCs w:val="20"/>
          <w:lang w:val="es-ES"/>
        </w:rPr>
        <w:t xml:space="preserve"> d</w:t>
      </w:r>
      <w:r w:rsidR="006A7899" w:rsidRPr="009465AC">
        <w:rPr>
          <w:rFonts w:cs="Arial"/>
          <w:b/>
          <w:sz w:val="20"/>
          <w:szCs w:val="20"/>
          <w:lang w:val="es-ES"/>
        </w:rPr>
        <w:t>eclara:</w:t>
      </w:r>
    </w:p>
    <w:p w:rsidR="00A513E7" w:rsidRPr="00772B5C" w:rsidRDefault="00A513E7" w:rsidP="00552264">
      <w:pPr>
        <w:tabs>
          <w:tab w:val="left" w:pos="-720"/>
          <w:tab w:val="left" w:pos="0"/>
        </w:tabs>
        <w:suppressAutoHyphens/>
        <w:ind w:right="283"/>
        <w:rPr>
          <w:rFonts w:cs="Arial"/>
          <w:spacing w:val="-2"/>
          <w:sz w:val="20"/>
          <w:szCs w:val="20"/>
        </w:rPr>
      </w:pPr>
      <w:r w:rsidRPr="00772B5C">
        <w:rPr>
          <w:rFonts w:cs="Arial"/>
          <w:spacing w:val="-2"/>
          <w:sz w:val="20"/>
          <w:szCs w:val="20"/>
        </w:rPr>
        <w:t>1.- Que todos los datos que figuran en la presente solicitud y en la documentació</w:t>
      </w:r>
      <w:r w:rsidR="00552264" w:rsidRPr="00772B5C">
        <w:rPr>
          <w:rFonts w:cs="Arial"/>
          <w:spacing w:val="-2"/>
          <w:sz w:val="20"/>
          <w:szCs w:val="20"/>
        </w:rPr>
        <w:t xml:space="preserve">n que se adjunta a la misma son </w:t>
      </w:r>
      <w:r w:rsidRPr="00772B5C">
        <w:rPr>
          <w:rFonts w:cs="Arial"/>
          <w:spacing w:val="-2"/>
          <w:sz w:val="20"/>
          <w:szCs w:val="20"/>
        </w:rPr>
        <w:t>verdaderos.</w:t>
      </w:r>
    </w:p>
    <w:p w:rsidR="00552264" w:rsidRPr="009465AC" w:rsidRDefault="00552264" w:rsidP="00552264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20"/>
          <w:szCs w:val="20"/>
        </w:rPr>
      </w:pPr>
      <w:r w:rsidRPr="00772B5C">
        <w:rPr>
          <w:rFonts w:cs="Arial"/>
          <w:spacing w:val="-2"/>
          <w:sz w:val="20"/>
          <w:szCs w:val="20"/>
        </w:rPr>
        <w:t>2.-</w:t>
      </w:r>
      <w:r w:rsidRPr="00772B5C">
        <w:rPr>
          <w:rFonts w:cs="Arial"/>
          <w:sz w:val="20"/>
          <w:szCs w:val="20"/>
        </w:rPr>
        <w:t xml:space="preserve"> </w:t>
      </w:r>
      <w:r w:rsidRPr="00772B5C">
        <w:rPr>
          <w:rFonts w:cs="Arial"/>
          <w:spacing w:val="-2"/>
          <w:sz w:val="20"/>
          <w:szCs w:val="20"/>
        </w:rPr>
        <w:t>Que dispone de la documentación que lo acredite y que está informado que la Administración podrá hacer las comprobaciones necesarias relativas al cumplimiento de los datos declarados y tenencia de la correspondiente documentación.</w:t>
      </w:r>
      <w:r w:rsidRPr="009465AC">
        <w:rPr>
          <w:rFonts w:cs="Arial"/>
          <w:spacing w:val="-2"/>
          <w:sz w:val="20"/>
          <w:szCs w:val="20"/>
        </w:rPr>
        <w:t xml:space="preserve"> </w:t>
      </w:r>
    </w:p>
    <w:p w:rsidR="00552264" w:rsidRDefault="00552264" w:rsidP="00A513E7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20"/>
          <w:szCs w:val="20"/>
        </w:rPr>
      </w:pPr>
      <w:r w:rsidRPr="00FA6665">
        <w:rPr>
          <w:rFonts w:cs="Arial"/>
          <w:spacing w:val="-2"/>
          <w:sz w:val="20"/>
          <w:szCs w:val="20"/>
        </w:rPr>
        <w:t xml:space="preserve">3.- </w:t>
      </w:r>
      <w:r w:rsidR="0078348D" w:rsidRPr="00FA6665">
        <w:rPr>
          <w:rFonts w:cs="Arial"/>
          <w:spacing w:val="-2"/>
          <w:sz w:val="20"/>
          <w:szCs w:val="20"/>
        </w:rPr>
        <w:t>Con</w:t>
      </w:r>
      <w:r w:rsidR="0078348D" w:rsidRPr="0078348D">
        <w:rPr>
          <w:rFonts w:cs="Arial"/>
          <w:spacing w:val="-2"/>
          <w:sz w:val="20"/>
          <w:szCs w:val="20"/>
        </w:rPr>
        <w:t xml:space="preserve"> la firma del presente documento, autorizo que el profesional veterinario de explotación obtenga en mi nombre, la información necesaria sobre la situación epidemiológica de la explotación o cualquiera otra información que éste requiera para el adecuado desarrollo de las tareas como veterinario de explotación, y a la información relacionada con el consumo de antibióticos relativos a la explotación ganadera mediante el Sistema Informático Central de Control de Prescripciones Veterinarias de Antibióticos (PRESVET) o las bases de datos autonómicas.</w:t>
      </w:r>
    </w:p>
    <w:p w:rsidR="0094415D" w:rsidRPr="009465AC" w:rsidRDefault="0094415D" w:rsidP="00A513E7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20"/>
          <w:szCs w:val="20"/>
        </w:rPr>
      </w:pPr>
    </w:p>
    <w:p w:rsidR="0094415D" w:rsidRPr="009465AC" w:rsidRDefault="0094415D" w:rsidP="0094415D">
      <w:pPr>
        <w:spacing w:before="0"/>
        <w:rPr>
          <w:rFonts w:cs="Arial"/>
          <w:b/>
          <w:sz w:val="20"/>
          <w:szCs w:val="20"/>
          <w:lang w:val="es-ES"/>
        </w:rPr>
      </w:pPr>
      <w:r>
        <w:rPr>
          <w:rFonts w:cs="Arial"/>
          <w:b/>
          <w:sz w:val="20"/>
          <w:szCs w:val="20"/>
          <w:lang w:val="es-ES"/>
        </w:rPr>
        <w:t xml:space="preserve">En caso de </w:t>
      </w:r>
      <w:r w:rsidR="0090379E">
        <w:rPr>
          <w:rFonts w:cs="Arial"/>
          <w:b/>
          <w:sz w:val="20"/>
          <w:szCs w:val="20"/>
          <w:lang w:val="es-ES"/>
        </w:rPr>
        <w:t>CESE</w:t>
      </w:r>
      <w:r>
        <w:rPr>
          <w:rFonts w:cs="Arial"/>
          <w:b/>
          <w:sz w:val="20"/>
          <w:szCs w:val="20"/>
          <w:lang w:val="es-ES"/>
        </w:rPr>
        <w:t>, d</w:t>
      </w:r>
      <w:r w:rsidRPr="009465AC">
        <w:rPr>
          <w:rFonts w:cs="Arial"/>
          <w:b/>
          <w:sz w:val="20"/>
          <w:szCs w:val="20"/>
          <w:lang w:val="es-ES"/>
        </w:rPr>
        <w:t>eclara:</w:t>
      </w:r>
    </w:p>
    <w:p w:rsidR="0094415D" w:rsidRPr="00772B5C" w:rsidRDefault="0094415D" w:rsidP="0094415D">
      <w:pPr>
        <w:tabs>
          <w:tab w:val="left" w:pos="-720"/>
          <w:tab w:val="left" w:pos="0"/>
        </w:tabs>
        <w:suppressAutoHyphens/>
        <w:ind w:right="283"/>
        <w:rPr>
          <w:rFonts w:cs="Arial"/>
          <w:spacing w:val="-2"/>
          <w:sz w:val="20"/>
          <w:szCs w:val="20"/>
        </w:rPr>
      </w:pPr>
      <w:r w:rsidRPr="00772B5C">
        <w:rPr>
          <w:rFonts w:cs="Arial"/>
          <w:spacing w:val="-2"/>
          <w:sz w:val="20"/>
          <w:szCs w:val="20"/>
        </w:rPr>
        <w:t xml:space="preserve">1.- </w:t>
      </w:r>
      <w:r>
        <w:rPr>
          <w:rFonts w:cs="Arial"/>
          <w:spacing w:val="-2"/>
          <w:sz w:val="20"/>
          <w:szCs w:val="20"/>
        </w:rPr>
        <w:t>Que c</w:t>
      </w:r>
      <w:r w:rsidRPr="0094415D">
        <w:rPr>
          <w:rFonts w:cs="Arial"/>
          <w:spacing w:val="-2"/>
          <w:sz w:val="20"/>
          <w:szCs w:val="20"/>
        </w:rPr>
        <w:t>esa la autorización</w:t>
      </w:r>
      <w:r>
        <w:rPr>
          <w:rFonts w:cs="Arial"/>
          <w:spacing w:val="-2"/>
          <w:sz w:val="20"/>
          <w:szCs w:val="20"/>
        </w:rPr>
        <w:t>/es</w:t>
      </w:r>
      <w:r w:rsidRPr="0094415D">
        <w:rPr>
          <w:rFonts w:cs="Arial"/>
          <w:spacing w:val="-2"/>
          <w:sz w:val="20"/>
          <w:szCs w:val="20"/>
        </w:rPr>
        <w:t xml:space="preserve"> para que el</w:t>
      </w:r>
      <w:r>
        <w:rPr>
          <w:rFonts w:cs="Arial"/>
          <w:spacing w:val="-2"/>
          <w:sz w:val="20"/>
          <w:szCs w:val="20"/>
        </w:rPr>
        <w:t xml:space="preserve"> </w:t>
      </w:r>
      <w:r w:rsidRPr="0094415D">
        <w:rPr>
          <w:rFonts w:cs="Arial"/>
          <w:spacing w:val="-2"/>
          <w:sz w:val="20"/>
          <w:szCs w:val="20"/>
        </w:rPr>
        <w:t>profesional veterinario con los datos recogidos en esta comunicación como profesional veterinario de</w:t>
      </w:r>
      <w:r w:rsidR="008A26E3">
        <w:rPr>
          <w:rFonts w:cs="Arial"/>
          <w:spacing w:val="-2"/>
          <w:sz w:val="20"/>
          <w:szCs w:val="20"/>
        </w:rPr>
        <w:t xml:space="preserve"> su</w:t>
      </w:r>
      <w:r w:rsidRPr="0094415D">
        <w:rPr>
          <w:rFonts w:cs="Arial"/>
          <w:spacing w:val="-2"/>
          <w:sz w:val="20"/>
          <w:szCs w:val="20"/>
        </w:rPr>
        <w:t xml:space="preserve"> explotación obtenga en mi nombre, la información necesaria sobre la situación epidemiológica de la explotación o cualquiera otra información que éste requiera para el adecuado desarrollo de las tareas como veterinario de explotación, y a los datos de la explotación que figuran en PRESVET o las bases de datos autonómicas.</w:t>
      </w:r>
      <w:r>
        <w:rPr>
          <w:rFonts w:cs="Arial"/>
          <w:spacing w:val="-2"/>
          <w:sz w:val="20"/>
          <w:szCs w:val="20"/>
        </w:rPr>
        <w:t xml:space="preserve"> </w:t>
      </w:r>
      <w:r w:rsidRPr="00772B5C">
        <w:rPr>
          <w:rFonts w:cs="Arial"/>
          <w:spacing w:val="-2"/>
          <w:sz w:val="20"/>
          <w:szCs w:val="20"/>
        </w:rPr>
        <w:t>Que todos los datos que figuran en la presente solicitud y en la documentación que se adjunta a la misma son verdaderos.</w:t>
      </w:r>
    </w:p>
    <w:p w:rsidR="0094415D" w:rsidRDefault="0094415D" w:rsidP="00A513E7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18"/>
          <w:szCs w:val="18"/>
        </w:rPr>
      </w:pPr>
    </w:p>
    <w:p w:rsidR="0094415D" w:rsidRDefault="0094415D" w:rsidP="00A513E7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18"/>
          <w:szCs w:val="18"/>
        </w:rPr>
      </w:pPr>
    </w:p>
    <w:p w:rsidR="0094415D" w:rsidRPr="009465AC" w:rsidRDefault="0094415D" w:rsidP="00A513E7">
      <w:pPr>
        <w:tabs>
          <w:tab w:val="left" w:pos="-720"/>
          <w:tab w:val="left" w:leader="dot" w:pos="9639"/>
        </w:tabs>
        <w:suppressAutoHyphens/>
        <w:ind w:right="283"/>
        <w:rPr>
          <w:rFonts w:cs="Arial"/>
          <w:spacing w:val="-2"/>
          <w:sz w:val="18"/>
          <w:szCs w:val="18"/>
        </w:rPr>
      </w:pPr>
    </w:p>
    <w:p w:rsidR="00A548BF" w:rsidRPr="0094415D" w:rsidRDefault="00F66C77" w:rsidP="00A548BF">
      <w:pPr>
        <w:spacing w:before="0"/>
        <w:rPr>
          <w:rFonts w:cs="Arial"/>
          <w:b/>
          <w:sz w:val="18"/>
          <w:szCs w:val="18"/>
          <w:lang w:val="es-ES"/>
        </w:rPr>
      </w:pPr>
      <w:r w:rsidRPr="0094415D">
        <w:rPr>
          <w:rFonts w:cs="Arial"/>
          <w:b/>
          <w:sz w:val="18"/>
          <w:szCs w:val="18"/>
          <w:lang w:val="es-ES"/>
        </w:rPr>
        <w:lastRenderedPageBreak/>
        <w:t>(</w:t>
      </w:r>
      <w:r w:rsidR="00A548BF" w:rsidRPr="0094415D">
        <w:rPr>
          <w:rFonts w:cs="Arial"/>
          <w:b/>
          <w:sz w:val="18"/>
          <w:szCs w:val="18"/>
          <w:lang w:val="es-ES"/>
        </w:rPr>
        <w:t xml:space="preserve">A rellenar por el veterinario de explotación o de la empresa veterinaria/integradora o entidad responsable de los servicios veterinarios prestados en la </w:t>
      </w:r>
      <w:r w:rsidRPr="0094415D">
        <w:rPr>
          <w:rFonts w:cs="Arial"/>
          <w:b/>
          <w:sz w:val="18"/>
          <w:szCs w:val="18"/>
          <w:lang w:val="es-ES"/>
        </w:rPr>
        <w:t xml:space="preserve">explotación </w:t>
      </w:r>
      <w:r w:rsidR="0090379E" w:rsidRPr="0094415D">
        <w:rPr>
          <w:rFonts w:cs="Arial"/>
          <w:b/>
          <w:sz w:val="18"/>
          <w:szCs w:val="18"/>
          <w:lang w:val="es-ES"/>
        </w:rPr>
        <w:t>ganadera)</w:t>
      </w:r>
    </w:p>
    <w:p w:rsidR="00A548BF" w:rsidRDefault="00A548BF" w:rsidP="00A548BF">
      <w:pPr>
        <w:spacing w:before="0"/>
        <w:rPr>
          <w:rFonts w:cs="Arial"/>
          <w:sz w:val="18"/>
          <w:szCs w:val="18"/>
          <w:lang w:val="es-ES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1"/>
        <w:gridCol w:w="2207"/>
        <w:gridCol w:w="4320"/>
        <w:gridCol w:w="2261"/>
      </w:tblGrid>
      <w:tr w:rsidR="00A548BF" w:rsidRPr="00F66C77" w:rsidTr="0060597B">
        <w:trPr>
          <w:cantSplit/>
          <w:trHeight w:val="204"/>
          <w:jc w:val="center"/>
        </w:trPr>
        <w:tc>
          <w:tcPr>
            <w:tcW w:w="9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8BF" w:rsidRPr="00F66C77" w:rsidRDefault="00A548BF" w:rsidP="00040AF3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cs="Arial"/>
                <w:b/>
                <w:sz w:val="20"/>
                <w:szCs w:val="20"/>
                <w:lang w:val="es-ES"/>
              </w:rPr>
              <w:t>El titular responsable de la actividad veterinaria cuyos datos identificativos se reseñan a continuación:</w:t>
            </w:r>
          </w:p>
        </w:tc>
      </w:tr>
      <w:tr w:rsidR="00A548BF" w:rsidRPr="00F66C77" w:rsidTr="0060597B">
        <w:trPr>
          <w:cantSplit/>
          <w:trHeight w:val="340"/>
          <w:jc w:val="center"/>
        </w:trPr>
        <w:tc>
          <w:tcPr>
            <w:tcW w:w="755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A548BF" w:rsidRPr="00F66C77" w:rsidRDefault="00A548BF" w:rsidP="00F66C77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Veterinario </w:t>
            </w:r>
            <w:r w:rsidR="00F66C77" w:rsidRPr="00F66C77">
              <w:rPr>
                <w:rFonts w:eastAsia="Times New Roman" w:cs="Arial"/>
                <w:sz w:val="20"/>
                <w:szCs w:val="20"/>
                <w:lang w:val="es-ES"/>
              </w:rPr>
              <w:t>explotación</w:t>
            </w: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 /</w:t>
            </w:r>
            <w:r w:rsidR="00F66C77" w:rsidRPr="00F66C77">
              <w:rPr>
                <w:rFonts w:eastAsia="Times New Roman" w:cs="Arial"/>
                <w:sz w:val="20"/>
                <w:szCs w:val="20"/>
                <w:lang w:val="es-ES"/>
              </w:rPr>
              <w:t>entidad</w:t>
            </w: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 veterinaria: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48BF" w:rsidRPr="00F66C77" w:rsidRDefault="00A548BF" w:rsidP="0031682D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DNI/NIF: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A548BF" w:rsidRPr="00F66C77" w:rsidTr="0060597B">
        <w:trPr>
          <w:cantSplit/>
          <w:trHeight w:hRule="exact" w:val="340"/>
          <w:jc w:val="center"/>
        </w:trPr>
        <w:tc>
          <w:tcPr>
            <w:tcW w:w="10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48BF" w:rsidRPr="00F66C77" w:rsidRDefault="00A548BF" w:rsidP="0031682D">
            <w:pPr>
              <w:tabs>
                <w:tab w:val="left" w:leader="dot" w:pos="266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Domicilio: …………………………..</w:t>
            </w:r>
          </w:p>
        </w:tc>
        <w:tc>
          <w:tcPr>
            <w:tcW w:w="878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548BF" w:rsidRPr="00F66C77" w:rsidRDefault="00A548BF" w:rsidP="0031682D">
            <w:pPr>
              <w:tabs>
                <w:tab w:val="left" w:pos="-1629"/>
                <w:tab w:val="left" w:leader="dot" w:pos="8435"/>
              </w:tabs>
              <w:spacing w:before="60" w:line="280" w:lineRule="exact"/>
              <w:ind w:left="-2764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Dirección: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A548BF" w:rsidRPr="00F66C77" w:rsidTr="0060597B">
        <w:trPr>
          <w:cantSplit/>
          <w:trHeight w:hRule="exact" w:val="340"/>
          <w:jc w:val="center"/>
        </w:trPr>
        <w:tc>
          <w:tcPr>
            <w:tcW w:w="323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A548BF" w:rsidRPr="00F66C77" w:rsidRDefault="00A548BF" w:rsidP="0031682D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Postal: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548BF" w:rsidRPr="00F66C77" w:rsidRDefault="00A548BF" w:rsidP="0031682D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548BF" w:rsidRPr="00F66C77" w:rsidRDefault="00A548BF" w:rsidP="0031682D">
            <w:pPr>
              <w:tabs>
                <w:tab w:val="left" w:leader="dot" w:pos="1944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Provincia: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A548BF" w:rsidRPr="00F66C77" w:rsidTr="0060597B">
        <w:trPr>
          <w:cantSplit/>
          <w:trHeight w:hRule="exact" w:val="340"/>
          <w:jc w:val="center"/>
        </w:trPr>
        <w:tc>
          <w:tcPr>
            <w:tcW w:w="755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548BF" w:rsidRPr="00F66C77" w:rsidRDefault="00A548BF" w:rsidP="0031682D">
            <w:pPr>
              <w:tabs>
                <w:tab w:val="left" w:leader="dot" w:pos="7260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Correo electrónico: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48BF" w:rsidRPr="00F66C77" w:rsidRDefault="00040AF3" w:rsidP="0031682D">
            <w:pPr>
              <w:tabs>
                <w:tab w:val="left" w:leader="dot" w:pos="19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Tfno.</w:t>
            </w:r>
            <w:r w:rsidR="00A548BF" w:rsidRPr="00F66C77">
              <w:rPr>
                <w:rFonts w:cs="Arial"/>
                <w:sz w:val="20"/>
                <w:szCs w:val="20"/>
              </w:rPr>
              <w:t>:</w:t>
            </w:r>
            <w:r w:rsidR="00A548BF"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548BF"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</w:tbl>
    <w:p w:rsidR="00A548BF" w:rsidRPr="009465AC" w:rsidRDefault="00A548BF" w:rsidP="00A548BF">
      <w:pPr>
        <w:spacing w:before="0"/>
        <w:rPr>
          <w:rFonts w:cs="Arial"/>
          <w:sz w:val="18"/>
          <w:szCs w:val="18"/>
          <w:lang w:val="es-ES"/>
        </w:rPr>
      </w:pPr>
    </w:p>
    <w:p w:rsidR="00A548BF" w:rsidRPr="009465AC" w:rsidRDefault="00F66C77" w:rsidP="00A548BF">
      <w:pPr>
        <w:spacing w:before="0"/>
        <w:rPr>
          <w:rFonts w:cs="Arial"/>
          <w:sz w:val="18"/>
          <w:szCs w:val="18"/>
          <w:lang w:val="es-ES"/>
        </w:rPr>
      </w:pPr>
      <w:r w:rsidRPr="009465AC">
        <w:rPr>
          <w:rFonts w:cs="Arial"/>
          <w:sz w:val="18"/>
          <w:szCs w:val="18"/>
          <w:lang w:val="es-ES"/>
        </w:rPr>
        <w:t>(Datos de los veterinarios asignados, en caso de ser una entidad veterinaria)</w:t>
      </w:r>
    </w:p>
    <w:p w:rsidR="00A548BF" w:rsidRPr="009465AC" w:rsidRDefault="00A548BF" w:rsidP="00A548BF">
      <w:pPr>
        <w:spacing w:before="0"/>
        <w:rPr>
          <w:rFonts w:cs="Arial"/>
          <w:sz w:val="18"/>
          <w:szCs w:val="18"/>
          <w:lang w:val="es-ES"/>
        </w:rPr>
      </w:pPr>
    </w:p>
    <w:tbl>
      <w:tblPr>
        <w:tblW w:w="9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3"/>
        <w:gridCol w:w="4320"/>
        <w:gridCol w:w="2261"/>
      </w:tblGrid>
      <w:tr w:rsidR="00F66C77" w:rsidRPr="00F66C77" w:rsidTr="0094415D">
        <w:trPr>
          <w:cantSplit/>
          <w:trHeight w:val="204"/>
          <w:jc w:val="center"/>
        </w:trPr>
        <w:tc>
          <w:tcPr>
            <w:tcW w:w="9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77" w:rsidRPr="00F66C77" w:rsidRDefault="00F66C77" w:rsidP="0031682D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cs="Arial"/>
                <w:b/>
                <w:sz w:val="20"/>
                <w:szCs w:val="20"/>
                <w:lang w:val="es-ES"/>
              </w:rPr>
              <w:t>Veterinario 1</w:t>
            </w:r>
          </w:p>
        </w:tc>
      </w:tr>
      <w:tr w:rsidR="00F66C77" w:rsidRPr="00F66C77" w:rsidTr="0094415D">
        <w:trPr>
          <w:cantSplit/>
          <w:trHeight w:val="340"/>
          <w:jc w:val="center"/>
        </w:trPr>
        <w:tc>
          <w:tcPr>
            <w:tcW w:w="756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6C77" w:rsidRPr="00F66C77" w:rsidRDefault="00F66C77" w:rsidP="0031682D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Nombre: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6C77" w:rsidRPr="00F66C77" w:rsidRDefault="00F66C77" w:rsidP="0031682D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DNI/NIF: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F66C77" w:rsidRPr="00F66C77" w:rsidTr="0094415D">
        <w:trPr>
          <w:cantSplit/>
          <w:trHeight w:val="340"/>
          <w:jc w:val="center"/>
        </w:trPr>
        <w:tc>
          <w:tcPr>
            <w:tcW w:w="756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F66C77" w:rsidRPr="00F66C77" w:rsidRDefault="00F66C77" w:rsidP="0031682D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Domicilio: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6C77" w:rsidRPr="00F66C77" w:rsidRDefault="00F66C77" w:rsidP="0031682D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Nº colegiado: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F66C77" w:rsidRPr="00F66C77" w:rsidTr="0094415D">
        <w:trPr>
          <w:cantSplit/>
          <w:trHeight w:hRule="exact" w:val="340"/>
          <w:jc w:val="center"/>
        </w:trPr>
        <w:tc>
          <w:tcPr>
            <w:tcW w:w="324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F66C77" w:rsidRPr="00F66C77" w:rsidRDefault="00F66C77" w:rsidP="0031682D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Postal: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66C77" w:rsidRPr="00F66C77" w:rsidRDefault="00F66C77" w:rsidP="0031682D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F66C77" w:rsidRPr="00F66C77" w:rsidRDefault="00F66C77" w:rsidP="009465AC">
            <w:pPr>
              <w:tabs>
                <w:tab w:val="left" w:leader="dot" w:pos="211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Provincia: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F66C77" w:rsidRPr="00F66C77" w:rsidTr="0094415D">
        <w:trPr>
          <w:cantSplit/>
          <w:trHeight w:hRule="exact" w:val="340"/>
          <w:jc w:val="center"/>
        </w:trPr>
        <w:tc>
          <w:tcPr>
            <w:tcW w:w="756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6C77" w:rsidRPr="00F66C77" w:rsidRDefault="00F66C77" w:rsidP="0031682D">
            <w:pPr>
              <w:tabs>
                <w:tab w:val="left" w:leader="dot" w:pos="7260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Correo electrónico: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6C77" w:rsidRPr="00F66C77" w:rsidRDefault="00040AF3" w:rsidP="009465AC">
            <w:pPr>
              <w:tabs>
                <w:tab w:val="left" w:leader="dot" w:pos="2112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Tfno.</w:t>
            </w:r>
            <w:r w:rsidR="00F66C77" w:rsidRPr="00F66C77">
              <w:rPr>
                <w:rFonts w:cs="Arial"/>
                <w:sz w:val="20"/>
                <w:szCs w:val="20"/>
              </w:rPr>
              <w:t>:</w:t>
            </w:r>
            <w:r w:rsidR="00F66C77"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F66C77"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</w:tbl>
    <w:p w:rsidR="00F66C77" w:rsidRDefault="00F66C77" w:rsidP="00A548BF">
      <w:pPr>
        <w:spacing w:before="0"/>
        <w:rPr>
          <w:rFonts w:cs="Arial"/>
          <w:lang w:val="es-ES"/>
        </w:rPr>
      </w:pPr>
    </w:p>
    <w:p w:rsidR="00772B5C" w:rsidRDefault="00772B5C" w:rsidP="00A548BF">
      <w:pPr>
        <w:spacing w:before="0"/>
        <w:rPr>
          <w:rFonts w:cs="Arial"/>
          <w:lang w:val="es-ES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4320"/>
        <w:gridCol w:w="2261"/>
      </w:tblGrid>
      <w:tr w:rsidR="009465AC" w:rsidRPr="00F66C77" w:rsidTr="0060597B">
        <w:trPr>
          <w:cantSplit/>
          <w:trHeight w:val="204"/>
          <w:jc w:val="center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AC" w:rsidRPr="00F66C77" w:rsidRDefault="009465AC" w:rsidP="009465AC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cs="Arial"/>
                <w:b/>
                <w:sz w:val="20"/>
                <w:szCs w:val="20"/>
                <w:lang w:val="es-ES"/>
              </w:rPr>
              <w:t xml:space="preserve">Veterinario 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2</w:t>
            </w:r>
          </w:p>
        </w:tc>
      </w:tr>
      <w:tr w:rsidR="009465AC" w:rsidRPr="00F66C77" w:rsidTr="0060597B">
        <w:trPr>
          <w:cantSplit/>
          <w:trHeight w:val="340"/>
          <w:jc w:val="center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65AC" w:rsidRPr="00F66C77" w:rsidRDefault="009465AC" w:rsidP="0031682D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Nombre: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65AC" w:rsidRPr="00F66C77" w:rsidRDefault="009465AC" w:rsidP="0031682D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DNI/NIF: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9465AC" w:rsidRPr="00F66C77" w:rsidTr="0060597B">
        <w:trPr>
          <w:cantSplit/>
          <w:trHeight w:val="340"/>
          <w:jc w:val="center"/>
        </w:trPr>
        <w:tc>
          <w:tcPr>
            <w:tcW w:w="75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465AC" w:rsidRPr="00F66C77" w:rsidRDefault="009465AC" w:rsidP="0031682D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Domicilio: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65AC" w:rsidRPr="00F66C77" w:rsidRDefault="009465AC" w:rsidP="0031682D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Nº colegiado: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9465AC" w:rsidRPr="00F66C77" w:rsidTr="0060597B">
        <w:trPr>
          <w:cantSplit/>
          <w:trHeight w:hRule="exact" w:val="340"/>
          <w:jc w:val="center"/>
        </w:trPr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465AC" w:rsidRPr="00F66C77" w:rsidRDefault="009465AC" w:rsidP="0031682D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Postal: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465AC" w:rsidRPr="00F66C77" w:rsidRDefault="009465AC" w:rsidP="0031682D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465AC" w:rsidRPr="00F66C77" w:rsidRDefault="009465AC" w:rsidP="0031682D">
            <w:pPr>
              <w:tabs>
                <w:tab w:val="left" w:leader="dot" w:pos="211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Provincia: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9465AC" w:rsidRPr="00F66C77" w:rsidTr="0060597B">
        <w:trPr>
          <w:cantSplit/>
          <w:trHeight w:hRule="exact" w:val="340"/>
          <w:jc w:val="center"/>
        </w:trPr>
        <w:tc>
          <w:tcPr>
            <w:tcW w:w="7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465AC" w:rsidRPr="00F66C77" w:rsidRDefault="009465AC" w:rsidP="0031682D">
            <w:pPr>
              <w:tabs>
                <w:tab w:val="left" w:leader="dot" w:pos="7260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Correo electrónico: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65AC" w:rsidRPr="00F66C77" w:rsidRDefault="00040AF3" w:rsidP="0031682D">
            <w:pPr>
              <w:tabs>
                <w:tab w:val="left" w:leader="dot" w:pos="2112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Tfno.</w:t>
            </w:r>
            <w:r w:rsidR="009465AC" w:rsidRPr="00F66C77">
              <w:rPr>
                <w:rFonts w:cs="Arial"/>
                <w:sz w:val="20"/>
                <w:szCs w:val="20"/>
              </w:rPr>
              <w:t>:</w:t>
            </w:r>
            <w:r w:rsidR="009465AC"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9465AC"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</w:tbl>
    <w:p w:rsidR="009465AC" w:rsidRDefault="009465AC" w:rsidP="00A548BF">
      <w:pPr>
        <w:spacing w:before="0"/>
        <w:rPr>
          <w:rFonts w:cs="Arial"/>
          <w:lang w:val="es-ES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38"/>
        <w:gridCol w:w="4320"/>
        <w:gridCol w:w="2261"/>
      </w:tblGrid>
      <w:tr w:rsidR="005F3FA2" w:rsidRPr="00F66C77" w:rsidTr="008101C8">
        <w:trPr>
          <w:cantSplit/>
          <w:trHeight w:val="204"/>
          <w:jc w:val="center"/>
        </w:trPr>
        <w:tc>
          <w:tcPr>
            <w:tcW w:w="9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A2" w:rsidRPr="00F66C77" w:rsidRDefault="005F3FA2" w:rsidP="005F3FA2">
            <w:pPr>
              <w:spacing w:before="0"/>
              <w:rPr>
                <w:rFonts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cs="Arial"/>
                <w:b/>
                <w:sz w:val="20"/>
                <w:szCs w:val="20"/>
                <w:lang w:val="es-ES"/>
              </w:rPr>
              <w:t xml:space="preserve">Veterinario </w:t>
            </w:r>
            <w:r>
              <w:rPr>
                <w:rFonts w:cs="Arial"/>
                <w:b/>
                <w:sz w:val="20"/>
                <w:szCs w:val="20"/>
                <w:lang w:val="es-ES"/>
              </w:rPr>
              <w:t>3</w:t>
            </w:r>
          </w:p>
        </w:tc>
      </w:tr>
      <w:tr w:rsidR="005F3FA2" w:rsidRPr="00F66C77" w:rsidTr="008101C8">
        <w:trPr>
          <w:cantSplit/>
          <w:trHeight w:val="340"/>
          <w:jc w:val="center"/>
        </w:trPr>
        <w:tc>
          <w:tcPr>
            <w:tcW w:w="75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3FA2" w:rsidRPr="00F66C77" w:rsidRDefault="005F3FA2" w:rsidP="008101C8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Nombre: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3FA2" w:rsidRPr="00F66C77" w:rsidRDefault="005F3FA2" w:rsidP="008101C8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DNI/NIF: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5F3FA2" w:rsidRPr="00F66C77" w:rsidTr="008101C8">
        <w:trPr>
          <w:cantSplit/>
          <w:trHeight w:val="340"/>
          <w:jc w:val="center"/>
        </w:trPr>
        <w:tc>
          <w:tcPr>
            <w:tcW w:w="755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5F3FA2" w:rsidRPr="00F66C77" w:rsidRDefault="005F3FA2" w:rsidP="008101C8">
            <w:pPr>
              <w:tabs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b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 xml:space="preserve">Domicilio: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3FA2" w:rsidRPr="00F66C77" w:rsidRDefault="005F3FA2" w:rsidP="008101C8">
            <w:pPr>
              <w:tabs>
                <w:tab w:val="left" w:leader="dot" w:pos="2031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Nº colegiado: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  <w:tr w:rsidR="005F3FA2" w:rsidRPr="00F66C77" w:rsidTr="008101C8">
        <w:trPr>
          <w:cantSplit/>
          <w:trHeight w:hRule="exact" w:val="340"/>
          <w:jc w:val="center"/>
        </w:trPr>
        <w:tc>
          <w:tcPr>
            <w:tcW w:w="32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5F3FA2" w:rsidRPr="00F66C77" w:rsidRDefault="005F3FA2" w:rsidP="008101C8">
            <w:pPr>
              <w:tabs>
                <w:tab w:val="left" w:leader="dot" w:pos="2953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Código Postal: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F3FA2" w:rsidRPr="00F66C77" w:rsidRDefault="005F3FA2" w:rsidP="008101C8">
            <w:pPr>
              <w:tabs>
                <w:tab w:val="left" w:leader="dot" w:pos="4035"/>
                <w:tab w:val="left" w:leader="dot" w:pos="7235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Municipio: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F3FA2" w:rsidRPr="00F66C77" w:rsidRDefault="005F3FA2" w:rsidP="008101C8">
            <w:pPr>
              <w:tabs>
                <w:tab w:val="left" w:leader="dot" w:pos="2112"/>
              </w:tabs>
              <w:spacing w:before="60" w:line="280" w:lineRule="exact"/>
              <w:jc w:val="left"/>
              <w:rPr>
                <w:rFonts w:eastAsia="Times New Roman" w:cs="Arial"/>
                <w:sz w:val="20"/>
                <w:szCs w:val="20"/>
                <w:lang w:val="es-ES"/>
              </w:rPr>
            </w:pPr>
            <w:r w:rsidRPr="00F66C77">
              <w:rPr>
                <w:rFonts w:eastAsia="Times New Roman" w:cs="Arial"/>
                <w:sz w:val="20"/>
                <w:szCs w:val="20"/>
                <w:lang w:val="es-ES"/>
              </w:rPr>
              <w:t>Provincia:</w:t>
            </w:r>
            <w:r w:rsidRPr="00F66C77">
              <w:rPr>
                <w:rFonts w:eastAsia="Times New Roman" w:cs="Arial"/>
                <w:sz w:val="20"/>
                <w:lang w:val="es-ES"/>
              </w:rPr>
              <w:t xml:space="preserve"> </w:t>
            </w:r>
            <w:r w:rsidRPr="00F66C77">
              <w:rPr>
                <w:rFonts w:eastAsia="Times New Roman" w:cs="Arial"/>
                <w:sz w:val="20"/>
                <w:lang w:val="es-ES"/>
              </w:rPr>
              <w:tab/>
            </w:r>
          </w:p>
        </w:tc>
      </w:tr>
      <w:tr w:rsidR="005F3FA2" w:rsidRPr="00F66C77" w:rsidTr="008101C8">
        <w:trPr>
          <w:cantSplit/>
          <w:trHeight w:hRule="exact" w:val="340"/>
          <w:jc w:val="center"/>
        </w:trPr>
        <w:tc>
          <w:tcPr>
            <w:tcW w:w="75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F3FA2" w:rsidRPr="00F66C77" w:rsidRDefault="005F3FA2" w:rsidP="008101C8">
            <w:pPr>
              <w:tabs>
                <w:tab w:val="left" w:leader="dot" w:pos="7260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Correo electrónico: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3FA2" w:rsidRPr="00F66C77" w:rsidRDefault="00040AF3" w:rsidP="008101C8">
            <w:pPr>
              <w:tabs>
                <w:tab w:val="left" w:leader="dot" w:pos="2112"/>
              </w:tabs>
              <w:spacing w:before="60" w:line="280" w:lineRule="exact"/>
              <w:rPr>
                <w:rFonts w:cs="Arial"/>
                <w:sz w:val="20"/>
                <w:szCs w:val="20"/>
              </w:rPr>
            </w:pPr>
            <w:r w:rsidRPr="00F66C77">
              <w:rPr>
                <w:rFonts w:cs="Arial"/>
                <w:sz w:val="20"/>
                <w:szCs w:val="20"/>
              </w:rPr>
              <w:t>Tfno.</w:t>
            </w:r>
            <w:r w:rsidR="005F3FA2" w:rsidRPr="00F66C77">
              <w:rPr>
                <w:rFonts w:cs="Arial"/>
                <w:sz w:val="20"/>
                <w:szCs w:val="20"/>
              </w:rPr>
              <w:t>:</w:t>
            </w:r>
            <w:r w:rsidR="005F3FA2" w:rsidRPr="00F66C77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5F3FA2" w:rsidRPr="00F66C77">
              <w:rPr>
                <w:rFonts w:cs="Arial"/>
                <w:sz w:val="20"/>
                <w:szCs w:val="20"/>
                <w:lang w:val="es-ES"/>
              </w:rPr>
              <w:tab/>
            </w:r>
          </w:p>
        </w:tc>
      </w:tr>
    </w:tbl>
    <w:p w:rsidR="009465AC" w:rsidRDefault="009465AC" w:rsidP="00A548BF">
      <w:pPr>
        <w:spacing w:before="0"/>
        <w:rPr>
          <w:rFonts w:cs="Arial"/>
          <w:lang w:val="es-ES"/>
        </w:rPr>
      </w:pPr>
    </w:p>
    <w:p w:rsidR="00081228" w:rsidRPr="009465AC" w:rsidRDefault="00552264" w:rsidP="00040AF3">
      <w:pPr>
        <w:tabs>
          <w:tab w:val="left" w:pos="-720"/>
        </w:tabs>
        <w:suppressAutoHyphens/>
        <w:ind w:right="283"/>
        <w:rPr>
          <w:rFonts w:cs="Arial"/>
          <w:spacing w:val="-2"/>
          <w:sz w:val="20"/>
          <w:szCs w:val="20"/>
        </w:rPr>
      </w:pPr>
      <w:r w:rsidRPr="009465AC">
        <w:rPr>
          <w:rFonts w:cs="Arial"/>
          <w:b/>
          <w:spacing w:val="-2"/>
          <w:sz w:val="20"/>
          <w:szCs w:val="20"/>
        </w:rPr>
        <w:t>Se</w:t>
      </w:r>
      <w:r w:rsidR="006A7899" w:rsidRPr="009465AC">
        <w:rPr>
          <w:rFonts w:cs="Arial"/>
          <w:b/>
          <w:spacing w:val="-2"/>
          <w:sz w:val="20"/>
          <w:szCs w:val="20"/>
        </w:rPr>
        <w:t xml:space="preserve"> compromete a</w:t>
      </w:r>
      <w:r w:rsidR="00040AF3">
        <w:rPr>
          <w:rFonts w:cs="Arial"/>
          <w:b/>
          <w:spacing w:val="-2"/>
          <w:sz w:val="20"/>
          <w:szCs w:val="20"/>
        </w:rPr>
        <w:t xml:space="preserve"> </w:t>
      </w:r>
      <w:r w:rsidR="00081228" w:rsidRPr="00081228">
        <w:rPr>
          <w:rFonts w:cs="Arial"/>
          <w:spacing w:val="-2"/>
          <w:sz w:val="20"/>
          <w:szCs w:val="20"/>
        </w:rPr>
        <w:t>acepta</w:t>
      </w:r>
      <w:r w:rsidR="00081228">
        <w:rPr>
          <w:rFonts w:cs="Arial"/>
          <w:spacing w:val="-2"/>
          <w:sz w:val="20"/>
          <w:szCs w:val="20"/>
        </w:rPr>
        <w:t>r</w:t>
      </w:r>
      <w:r w:rsidR="00081228" w:rsidRPr="00081228">
        <w:rPr>
          <w:rFonts w:cs="Arial"/>
          <w:spacing w:val="-2"/>
          <w:sz w:val="20"/>
          <w:szCs w:val="20"/>
        </w:rPr>
        <w:t xml:space="preserve"> la transferencia de sus datos al Colegio Veterinario de su comunidad/es autónoma/es </w:t>
      </w:r>
      <w:r w:rsidR="00081228">
        <w:rPr>
          <w:rFonts w:cs="Arial"/>
          <w:spacing w:val="-2"/>
          <w:sz w:val="20"/>
          <w:szCs w:val="20"/>
        </w:rPr>
        <w:t>a fin de verificar</w:t>
      </w:r>
      <w:r w:rsidR="00081228" w:rsidRPr="00081228">
        <w:rPr>
          <w:rFonts w:cs="Arial"/>
          <w:spacing w:val="-2"/>
          <w:sz w:val="20"/>
          <w:szCs w:val="20"/>
        </w:rPr>
        <w:t xml:space="preserve"> su colegiación</w:t>
      </w:r>
      <w:r w:rsidR="00081228">
        <w:rPr>
          <w:rFonts w:cs="Arial"/>
          <w:spacing w:val="-2"/>
          <w:sz w:val="20"/>
          <w:szCs w:val="20"/>
        </w:rPr>
        <w:t>.</w:t>
      </w:r>
    </w:p>
    <w:p w:rsidR="00F66C77" w:rsidRPr="009465AC" w:rsidRDefault="00F66C77" w:rsidP="00F66C77">
      <w:pPr>
        <w:suppressAutoHyphens/>
        <w:ind w:right="283"/>
        <w:rPr>
          <w:rFonts w:cs="Arial"/>
          <w:spacing w:val="-2"/>
          <w:sz w:val="20"/>
          <w:szCs w:val="20"/>
        </w:rPr>
      </w:pPr>
      <w:r w:rsidRPr="009465AC">
        <w:rPr>
          <w:rFonts w:cs="Arial"/>
          <w:spacing w:val="-2"/>
          <w:sz w:val="20"/>
          <w:szCs w:val="20"/>
        </w:rPr>
        <w:t xml:space="preserve">Por lo que se </w:t>
      </w:r>
      <w:r w:rsidR="009465AC">
        <w:rPr>
          <w:rFonts w:cs="Arial"/>
          <w:spacing w:val="-2"/>
          <w:sz w:val="20"/>
          <w:szCs w:val="20"/>
        </w:rPr>
        <w:t>firma por parte de la explotación y los veterinarios implicados</w:t>
      </w:r>
    </w:p>
    <w:p w:rsidR="009465AC" w:rsidRDefault="009465AC" w:rsidP="009465AC">
      <w:pPr>
        <w:tabs>
          <w:tab w:val="left" w:leader="dot" w:pos="3119"/>
          <w:tab w:val="left" w:leader="dot" w:pos="3686"/>
          <w:tab w:val="left" w:leader="dot" w:pos="6096"/>
          <w:tab w:val="left" w:leader="dot" w:pos="7088"/>
          <w:tab w:val="left" w:pos="9024"/>
        </w:tabs>
        <w:spacing w:line="360" w:lineRule="auto"/>
        <w:rPr>
          <w:rFonts w:cs="Arial"/>
          <w:sz w:val="18"/>
          <w:szCs w:val="18"/>
        </w:rPr>
      </w:pPr>
      <w:r w:rsidRPr="00F66C77">
        <w:rPr>
          <w:rFonts w:cs="Arial"/>
          <w:sz w:val="18"/>
          <w:szCs w:val="18"/>
        </w:rPr>
        <w:t xml:space="preserve">En </w:t>
      </w:r>
      <w:r w:rsidRPr="00F66C77">
        <w:rPr>
          <w:rFonts w:cs="Arial"/>
          <w:sz w:val="18"/>
          <w:szCs w:val="18"/>
        </w:rPr>
        <w:tab/>
        <w:t xml:space="preserve"> a </w:t>
      </w:r>
      <w:r w:rsidRPr="00F66C77">
        <w:rPr>
          <w:rFonts w:cs="Arial"/>
          <w:sz w:val="18"/>
          <w:szCs w:val="18"/>
        </w:rPr>
        <w:tab/>
        <w:t xml:space="preserve"> de </w:t>
      </w:r>
      <w:r w:rsidRPr="00F66C77">
        <w:rPr>
          <w:rFonts w:cs="Arial"/>
          <w:sz w:val="18"/>
          <w:szCs w:val="18"/>
        </w:rPr>
        <w:tab/>
        <w:t xml:space="preserve"> de 20</w:t>
      </w:r>
      <w:r w:rsidRPr="00F66C77">
        <w:rPr>
          <w:rFonts w:cs="Arial"/>
          <w:sz w:val="18"/>
          <w:szCs w:val="18"/>
        </w:rPr>
        <w:tab/>
      </w:r>
    </w:p>
    <w:p w:rsidR="009465AC" w:rsidRDefault="009465AC" w:rsidP="009465AC">
      <w:pPr>
        <w:tabs>
          <w:tab w:val="left" w:leader="dot" w:pos="3119"/>
          <w:tab w:val="left" w:leader="dot" w:pos="3686"/>
          <w:tab w:val="left" w:leader="dot" w:pos="6096"/>
          <w:tab w:val="left" w:leader="dot" w:pos="7088"/>
          <w:tab w:val="left" w:pos="9024"/>
        </w:tabs>
        <w:spacing w:line="360" w:lineRule="auto"/>
        <w:rPr>
          <w:rFonts w:cs="Arial"/>
          <w:sz w:val="18"/>
          <w:szCs w:val="18"/>
        </w:rPr>
      </w:pPr>
    </w:p>
    <w:p w:rsidR="009465AC" w:rsidRPr="00040AF3" w:rsidRDefault="00040AF3" w:rsidP="009465AC">
      <w:pPr>
        <w:rPr>
          <w:rFonts w:cs="Arial"/>
          <w:sz w:val="20"/>
          <w:szCs w:val="20"/>
        </w:rPr>
      </w:pPr>
      <w:r w:rsidRPr="00040AF3">
        <w:rPr>
          <w:rFonts w:cs="Arial"/>
          <w:sz w:val="20"/>
          <w:szCs w:val="20"/>
        </w:rPr>
        <w:t>Titular de la explotación o su representante</w:t>
      </w:r>
      <w:r w:rsidR="00EC395D" w:rsidRPr="00040AF3">
        <w:rPr>
          <w:rFonts w:cs="Arial"/>
          <w:sz w:val="20"/>
          <w:szCs w:val="20"/>
        </w:rPr>
        <w:tab/>
      </w:r>
      <w:r w:rsidR="00EC395D" w:rsidRPr="00040AF3">
        <w:rPr>
          <w:rFonts w:cs="Arial"/>
          <w:sz w:val="20"/>
          <w:szCs w:val="20"/>
        </w:rPr>
        <w:tab/>
      </w:r>
      <w:r w:rsidR="00EC395D" w:rsidRPr="00040AF3">
        <w:rPr>
          <w:rFonts w:cs="Arial"/>
          <w:sz w:val="20"/>
          <w:szCs w:val="20"/>
        </w:rPr>
        <w:tab/>
      </w:r>
      <w:r w:rsidR="00EC395D" w:rsidRPr="00040AF3">
        <w:rPr>
          <w:rFonts w:cs="Arial"/>
          <w:sz w:val="20"/>
          <w:szCs w:val="20"/>
        </w:rPr>
        <w:tab/>
        <w:t>Los veterinarios</w:t>
      </w:r>
    </w:p>
    <w:p w:rsidR="009465AC" w:rsidRPr="00B670DC" w:rsidRDefault="009465AC" w:rsidP="009465AC">
      <w:pPr>
        <w:rPr>
          <w:rFonts w:cs="Arial"/>
          <w:sz w:val="20"/>
        </w:rPr>
      </w:pPr>
    </w:p>
    <w:p w:rsidR="009465AC" w:rsidRPr="00040AF3" w:rsidRDefault="00EC395D" w:rsidP="005941B1">
      <w:pPr>
        <w:spacing w:before="60" w:after="60"/>
        <w:rPr>
          <w:rFonts w:cs="Arial"/>
          <w:sz w:val="18"/>
          <w:szCs w:val="18"/>
        </w:rPr>
      </w:pP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040AF3">
        <w:rPr>
          <w:rFonts w:cs="Arial"/>
          <w:sz w:val="20"/>
        </w:rPr>
        <w:t xml:space="preserve">   </w:t>
      </w:r>
      <w:r w:rsidR="009465AC" w:rsidRPr="00040AF3">
        <w:rPr>
          <w:rFonts w:cs="Arial"/>
          <w:sz w:val="18"/>
          <w:szCs w:val="18"/>
        </w:rPr>
        <w:t>Fdo.</w:t>
      </w:r>
      <w:r w:rsidRPr="00040AF3">
        <w:rPr>
          <w:rFonts w:cs="Arial"/>
          <w:sz w:val="18"/>
          <w:szCs w:val="18"/>
        </w:rPr>
        <w:t xml:space="preserve"> 1</w:t>
      </w:r>
      <w:r w:rsidR="009465AC" w:rsidRPr="00040AF3">
        <w:rPr>
          <w:rFonts w:cs="Arial"/>
          <w:sz w:val="18"/>
          <w:szCs w:val="18"/>
        </w:rPr>
        <w:t>:</w:t>
      </w:r>
    </w:p>
    <w:p w:rsidR="00EC395D" w:rsidRPr="00040AF3" w:rsidRDefault="00EC395D" w:rsidP="005941B1">
      <w:pPr>
        <w:spacing w:before="60" w:after="60"/>
        <w:rPr>
          <w:rFonts w:cs="Arial"/>
          <w:sz w:val="18"/>
          <w:szCs w:val="18"/>
        </w:rPr>
      </w:pP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="00040AF3">
        <w:rPr>
          <w:rFonts w:cs="Arial"/>
          <w:sz w:val="18"/>
          <w:szCs w:val="18"/>
        </w:rPr>
        <w:t xml:space="preserve">   </w:t>
      </w:r>
      <w:r w:rsidRPr="00040AF3">
        <w:rPr>
          <w:rFonts w:cs="Arial"/>
          <w:sz w:val="18"/>
          <w:szCs w:val="18"/>
        </w:rPr>
        <w:t>Fdo. 2:</w:t>
      </w:r>
    </w:p>
    <w:p w:rsidR="00EC395D" w:rsidRPr="00040AF3" w:rsidRDefault="00EC395D" w:rsidP="005941B1">
      <w:pPr>
        <w:spacing w:before="60" w:after="60"/>
        <w:rPr>
          <w:rFonts w:cs="Arial"/>
          <w:sz w:val="18"/>
          <w:szCs w:val="18"/>
        </w:rPr>
      </w:pP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Pr="00040AF3">
        <w:rPr>
          <w:rFonts w:cs="Arial"/>
          <w:sz w:val="18"/>
          <w:szCs w:val="18"/>
        </w:rPr>
        <w:tab/>
      </w:r>
      <w:r w:rsidR="00040AF3">
        <w:rPr>
          <w:rFonts w:cs="Arial"/>
          <w:sz w:val="18"/>
          <w:szCs w:val="18"/>
        </w:rPr>
        <w:t xml:space="preserve">   </w:t>
      </w:r>
      <w:r w:rsidRPr="00040AF3">
        <w:rPr>
          <w:rFonts w:cs="Arial"/>
          <w:sz w:val="18"/>
          <w:szCs w:val="18"/>
        </w:rPr>
        <w:t>Fdo. 3:</w:t>
      </w:r>
    </w:p>
    <w:p w:rsidR="00A513E7" w:rsidRPr="00F66C77" w:rsidRDefault="003014D0" w:rsidP="00F66C77">
      <w:pPr>
        <w:suppressAutoHyphens/>
        <w:ind w:right="283"/>
        <w:rPr>
          <w:rFonts w:cs="Arial"/>
          <w:spacing w:val="-2"/>
          <w:sz w:val="18"/>
        </w:rPr>
      </w:pPr>
      <w:r w:rsidRPr="00F66C77">
        <w:rPr>
          <w:rFonts w:cs="Arial"/>
          <w:spacing w:val="-2"/>
          <w:sz w:val="18"/>
        </w:rPr>
        <w:t xml:space="preserve"> </w:t>
      </w:r>
      <w:r w:rsidR="00A513E7" w:rsidRPr="00F66C77">
        <w:rPr>
          <w:rFonts w:cs="Arial"/>
          <w:sz w:val="20"/>
          <w:szCs w:val="20"/>
          <w:lang w:val="es-ES"/>
        </w:rPr>
        <w:br w:type="page"/>
      </w:r>
    </w:p>
    <w:p w:rsidR="00E75C8E" w:rsidRPr="00F66C77" w:rsidRDefault="00E75C8E" w:rsidP="00121120">
      <w:pPr>
        <w:spacing w:before="0"/>
        <w:jc w:val="left"/>
        <w:rPr>
          <w:rFonts w:cs="Arial"/>
          <w:lang w:val="es-ES"/>
        </w:rPr>
      </w:pPr>
    </w:p>
    <w:tbl>
      <w:tblPr>
        <w:tblStyle w:val="Tablaconcuadrcula1"/>
        <w:tblW w:w="10207" w:type="dxa"/>
        <w:tblInd w:w="-176" w:type="dxa"/>
        <w:tblLook w:val="04A0" w:firstRow="1" w:lastRow="0" w:firstColumn="1" w:lastColumn="0" w:noHBand="0" w:noVBand="1"/>
      </w:tblPr>
      <w:tblGrid>
        <w:gridCol w:w="1843"/>
        <w:gridCol w:w="8364"/>
      </w:tblGrid>
      <w:tr w:rsidR="00DC6358" w:rsidRPr="00F66C77" w:rsidTr="00121120">
        <w:trPr>
          <w:trHeight w:val="340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:rsidR="00DC6358" w:rsidRPr="00F66C77" w:rsidRDefault="00877F87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INFORMACION BASICA</w:t>
            </w:r>
            <w:r w:rsidR="00EB465F" w:rsidRPr="00F66C77">
              <w:rPr>
                <w:rFonts w:cs="Arial"/>
                <w:b/>
                <w:sz w:val="16"/>
                <w:szCs w:val="16"/>
              </w:rPr>
              <w:t xml:space="preserve"> SOBRE PROTECCIÓN DE DATOS</w:t>
            </w:r>
          </w:p>
        </w:tc>
      </w:tr>
      <w:tr w:rsidR="00DC6358" w:rsidRPr="00F66C77" w:rsidTr="00121120">
        <w:trPr>
          <w:trHeight w:val="226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Responsable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C6358" w:rsidRPr="00F66C77" w:rsidRDefault="00877F87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Dirección General de Agricultura y Ganadería</w:t>
            </w:r>
          </w:p>
        </w:tc>
      </w:tr>
      <w:tr w:rsidR="00DC6358" w:rsidRPr="00F66C77" w:rsidTr="00121120">
        <w:trPr>
          <w:trHeight w:val="407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Finalidad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C6358" w:rsidRPr="00F66C77" w:rsidRDefault="00DC6358" w:rsidP="003014D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 xml:space="preserve">Solicitud autorización </w:t>
            </w:r>
            <w:r w:rsidR="00352CDD" w:rsidRPr="00F66C77">
              <w:rPr>
                <w:rFonts w:cs="Arial"/>
                <w:sz w:val="16"/>
                <w:szCs w:val="16"/>
              </w:rPr>
              <w:t>previa al funcionamiento de almacenes mayoristas de distribución de medicamentos veterinarios</w:t>
            </w:r>
            <w:r w:rsidR="003014D0" w:rsidRPr="00F66C77">
              <w:rPr>
                <w:rFonts w:cs="Arial"/>
              </w:rPr>
              <w:t xml:space="preserve">, </w:t>
            </w:r>
            <w:r w:rsidR="003014D0" w:rsidRPr="00F66C77">
              <w:rPr>
                <w:rFonts w:cs="Arial"/>
                <w:sz w:val="16"/>
                <w:szCs w:val="16"/>
              </w:rPr>
              <w:t>establecimientos comerciales detallistas o Agrupaciones ganaderas de dispensación de medicamentos veterinarios</w:t>
            </w:r>
          </w:p>
        </w:tc>
      </w:tr>
      <w:tr w:rsidR="00DC6358" w:rsidRPr="00F66C77" w:rsidTr="00121120">
        <w:trPr>
          <w:trHeight w:val="227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Legitimación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C6358" w:rsidRPr="00F66C77" w:rsidRDefault="00DC6358" w:rsidP="008D388F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Art.6. c) y e) del Reglamento (UE) 2016/679, de 27 de abril (Reglamento General de Protección de Datos)</w:t>
            </w:r>
          </w:p>
        </w:tc>
      </w:tr>
      <w:tr w:rsidR="00DC6358" w:rsidRPr="00F66C77" w:rsidTr="00121120">
        <w:trPr>
          <w:trHeight w:val="227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Destinatarios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Administraciones Públicas</w:t>
            </w:r>
          </w:p>
        </w:tc>
      </w:tr>
      <w:tr w:rsidR="00DC6358" w:rsidRPr="00F66C77" w:rsidTr="00121120">
        <w:trPr>
          <w:trHeight w:val="227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Derechos</w:t>
            </w:r>
          </w:p>
        </w:tc>
        <w:tc>
          <w:tcPr>
            <w:tcW w:w="8364" w:type="dxa"/>
            <w:shd w:val="clear" w:color="auto" w:fill="auto"/>
          </w:tcPr>
          <w:p w:rsidR="00DC6358" w:rsidRPr="00F66C77" w:rsidRDefault="00DC6358" w:rsidP="00081228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Artículos 15 y siguientes RGPD. Derecho del interesado al acceso, rectificación, supresión (“el derecho al olvido”), a la limitación del tratamiento, a la portabilidad de los datos y de oposición.</w:t>
            </w:r>
          </w:p>
        </w:tc>
      </w:tr>
      <w:tr w:rsidR="00DC6358" w:rsidRPr="00F66C77" w:rsidTr="00121120">
        <w:trPr>
          <w:trHeight w:val="227"/>
        </w:trPr>
        <w:tc>
          <w:tcPr>
            <w:tcW w:w="184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0"/>
              <w:rPr>
                <w:rFonts w:cs="Arial"/>
                <w:b/>
                <w:bCs/>
                <w:sz w:val="16"/>
                <w:szCs w:val="16"/>
              </w:rPr>
            </w:pPr>
            <w:r w:rsidRPr="00F66C77">
              <w:rPr>
                <w:rFonts w:cs="Arial"/>
                <w:b/>
                <w:bCs/>
                <w:sz w:val="16"/>
                <w:szCs w:val="16"/>
              </w:rPr>
              <w:t>Información adicional</w:t>
            </w:r>
          </w:p>
        </w:tc>
        <w:tc>
          <w:tcPr>
            <w:tcW w:w="8364" w:type="dxa"/>
            <w:shd w:val="clear" w:color="auto" w:fill="auto"/>
            <w:vAlign w:val="center"/>
          </w:tcPr>
          <w:p w:rsidR="00DC6358" w:rsidRPr="00F66C77" w:rsidRDefault="00EC1C66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Se facilita en la siguiente tabla</w:t>
            </w:r>
          </w:p>
        </w:tc>
      </w:tr>
    </w:tbl>
    <w:p w:rsidR="00DC6358" w:rsidRPr="00F66C77" w:rsidRDefault="00DC6358" w:rsidP="00121120">
      <w:pPr>
        <w:spacing w:before="0"/>
        <w:rPr>
          <w:rFonts w:cs="Arial"/>
          <w:color w:val="FF0000"/>
        </w:rPr>
      </w:pPr>
    </w:p>
    <w:tbl>
      <w:tblPr>
        <w:tblStyle w:val="Tablaconcuadrcula"/>
        <w:tblW w:w="10207" w:type="dxa"/>
        <w:tblInd w:w="-176" w:type="dxa"/>
        <w:tblLook w:val="04A0" w:firstRow="1" w:lastRow="0" w:firstColumn="1" w:lastColumn="0" w:noHBand="0" w:noVBand="1"/>
      </w:tblPr>
      <w:tblGrid>
        <w:gridCol w:w="5003"/>
        <w:gridCol w:w="5204"/>
      </w:tblGrid>
      <w:tr w:rsidR="00DC6358" w:rsidRPr="00F66C77" w:rsidTr="00121120">
        <w:trPr>
          <w:trHeight w:val="326"/>
        </w:trPr>
        <w:tc>
          <w:tcPr>
            <w:tcW w:w="10207" w:type="dxa"/>
            <w:gridSpan w:val="2"/>
            <w:shd w:val="clear" w:color="auto" w:fill="F2F2F2" w:themeFill="background1" w:themeFillShade="F2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INFORMACIÓN ADICIONAL</w:t>
            </w:r>
            <w:r w:rsidR="00EB465F" w:rsidRPr="00F66C77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6C77">
              <w:rPr>
                <w:rFonts w:cs="Arial"/>
                <w:b/>
                <w:sz w:val="16"/>
                <w:szCs w:val="16"/>
              </w:rPr>
              <w:t>SOBRE PROTECCIÓN DE DATOS</w:t>
            </w:r>
          </w:p>
        </w:tc>
      </w:tr>
      <w:tr w:rsidR="00DC6358" w:rsidRPr="00F66C77" w:rsidTr="00121120">
        <w:trPr>
          <w:trHeight w:val="217"/>
        </w:trPr>
        <w:tc>
          <w:tcPr>
            <w:tcW w:w="5003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Responsable del tratamiento de sus datos: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Identidad: </w:t>
            </w:r>
            <w:r w:rsidR="00877F87" w:rsidRPr="00F66C77">
              <w:rPr>
                <w:rFonts w:cs="Arial"/>
                <w:sz w:val="16"/>
                <w:szCs w:val="16"/>
              </w:rPr>
              <w:t>Dirección General de Agricultura y Ganadería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Dirección: </w:t>
            </w:r>
            <w:r w:rsidRPr="00F66C77">
              <w:rPr>
                <w:rFonts w:cs="Arial"/>
                <w:sz w:val="16"/>
                <w:szCs w:val="16"/>
              </w:rPr>
              <w:t>Ctra. de Burgos Km 6 - 26071 Logroño, La Rioja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Correo electrónico: </w:t>
            </w:r>
            <w:hyperlink r:id="rId8" w:history="1">
              <w:r w:rsidR="008D388F" w:rsidRPr="00F66C77">
                <w:rPr>
                  <w:rStyle w:val="Hipervnculo"/>
                  <w:rFonts w:cs="Arial"/>
                  <w:sz w:val="16"/>
                  <w:szCs w:val="16"/>
                </w:rPr>
                <w:t>sanidad.ganadera@larioja.org</w:t>
              </w:r>
            </w:hyperlink>
            <w:r w:rsidRPr="00F66C7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5204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Delegado de protección de datos: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Identidad: </w:t>
            </w:r>
            <w:r w:rsidRPr="00F66C77">
              <w:rPr>
                <w:rFonts w:cs="Arial"/>
                <w:sz w:val="16"/>
                <w:szCs w:val="16"/>
              </w:rPr>
              <w:t>Secretaría General Técnica</w:t>
            </w:r>
            <w:r w:rsidR="008D388F" w:rsidRPr="00F66C77">
              <w:rPr>
                <w:rFonts w:cs="Arial"/>
                <w:sz w:val="16"/>
                <w:szCs w:val="16"/>
              </w:rPr>
              <w:t xml:space="preserve"> </w:t>
            </w:r>
            <w:r w:rsidR="00E66B24">
              <w:rPr>
                <w:rFonts w:cs="Arial"/>
                <w:sz w:val="16"/>
                <w:szCs w:val="16"/>
              </w:rPr>
              <w:t>Agricultura, Ganadería, Mundo Rural y Medio Ambiente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Dirección: </w:t>
            </w:r>
            <w:r w:rsidR="00E66B24" w:rsidRPr="00E66B24">
              <w:rPr>
                <w:rFonts w:cs="Arial"/>
                <w:sz w:val="16"/>
                <w:szCs w:val="16"/>
              </w:rPr>
              <w:t>Avda. de la Paz 8-10, 26071 Logroño, La Rioja</w:t>
            </w:r>
          </w:p>
          <w:p w:rsidR="00DC6358" w:rsidRPr="00F66C77" w:rsidRDefault="00DC6358" w:rsidP="00121120">
            <w:pPr>
              <w:spacing w:before="12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Correo electrónico: </w:t>
            </w:r>
            <w:hyperlink r:id="rId9" w:history="1">
              <w:r w:rsidR="00E66B24" w:rsidRPr="00A528CB">
                <w:rPr>
                  <w:rStyle w:val="Hipervnculo"/>
                  <w:rFonts w:ascii="Riojana" w:hAnsi="Riojana"/>
                  <w:sz w:val="16"/>
                  <w:szCs w:val="16"/>
                </w:rPr>
                <w:t>dpd.agricultura@larioja.org</w:t>
              </w:r>
            </w:hyperlink>
          </w:p>
        </w:tc>
      </w:tr>
      <w:tr w:rsidR="00DC6358" w:rsidRPr="00F66C77" w:rsidTr="00121120">
        <w:trPr>
          <w:trHeight w:val="21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8D388F" w:rsidRPr="00F66C77" w:rsidRDefault="00DC6358" w:rsidP="008D388F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Finalidad del tratamiento de sus datos: </w:t>
            </w:r>
            <w:r w:rsidR="003014D0" w:rsidRPr="00F66C77">
              <w:rPr>
                <w:rFonts w:cs="Arial"/>
                <w:sz w:val="16"/>
                <w:szCs w:val="16"/>
              </w:rPr>
              <w:t>Solicitud autorización previa al funcionamiento de almacenes mayoristas de distribución de medicamentos veterinarios</w:t>
            </w:r>
            <w:r w:rsidR="003014D0" w:rsidRPr="00F66C77">
              <w:rPr>
                <w:rFonts w:cs="Arial"/>
              </w:rPr>
              <w:t xml:space="preserve">, </w:t>
            </w:r>
            <w:r w:rsidR="003014D0" w:rsidRPr="00F66C77">
              <w:rPr>
                <w:rFonts w:cs="Arial"/>
                <w:sz w:val="16"/>
                <w:szCs w:val="16"/>
              </w:rPr>
              <w:t>establecimientos comerciales detallistas o Agrupaciones ganaderas de dispensación de medicamentos veterinarios</w:t>
            </w:r>
          </w:p>
          <w:p w:rsidR="00DC6358" w:rsidRPr="00F66C77" w:rsidRDefault="00DC6358" w:rsidP="008D388F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Tiempo de conservación de sus datos: </w:t>
            </w:r>
            <w:r w:rsidRPr="00F66C77">
              <w:rPr>
                <w:rFonts w:cs="Arial"/>
                <w:sz w:val="16"/>
                <w:szCs w:val="16"/>
              </w:rPr>
              <w:t>Mientras se mantenga el histórico</w:t>
            </w:r>
            <w:r w:rsidR="0012631F" w:rsidRPr="00F66C77">
              <w:rPr>
                <w:rFonts w:cs="Arial"/>
                <w:sz w:val="16"/>
                <w:szCs w:val="16"/>
              </w:rPr>
              <w:t xml:space="preserve"> de altas, bajas y cambios en las autorizaciones</w:t>
            </w:r>
            <w:r w:rsidRPr="00F66C77">
              <w:rPr>
                <w:rFonts w:cs="Arial"/>
                <w:sz w:val="16"/>
                <w:szCs w:val="16"/>
              </w:rPr>
              <w:t>.</w:t>
            </w:r>
          </w:p>
        </w:tc>
      </w:tr>
      <w:tr w:rsidR="00DC6358" w:rsidRPr="00F66C77" w:rsidTr="00121120">
        <w:trPr>
          <w:trHeight w:val="21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Legitimación para el tratamiento de los datos:</w:t>
            </w:r>
            <w:r w:rsidR="00352CDD" w:rsidRPr="00F66C77">
              <w:rPr>
                <w:rFonts w:cs="Arial"/>
                <w:b/>
                <w:sz w:val="16"/>
                <w:szCs w:val="16"/>
              </w:rPr>
              <w:t xml:space="preserve"> </w:t>
            </w:r>
            <w:r w:rsidRPr="00F66C77">
              <w:rPr>
                <w:rFonts w:cs="Arial"/>
                <w:sz w:val="16"/>
                <w:szCs w:val="16"/>
              </w:rPr>
              <w:t>Artículo 6 del Reglamento (UE) 2016/679, de 27 de abril, Reglamento Europeo de Protección de Datos (RGPD), en concreto en los siguientes apartados:</w:t>
            </w:r>
          </w:p>
          <w:p w:rsidR="00DC6358" w:rsidRPr="00F66C77" w:rsidRDefault="00190EB2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c</w:t>
            </w:r>
            <w:r w:rsidR="00352CDD" w:rsidRPr="00F66C77">
              <w:rPr>
                <w:rFonts w:cs="Arial"/>
                <w:sz w:val="16"/>
                <w:szCs w:val="16"/>
              </w:rPr>
              <w:t>)</w:t>
            </w:r>
            <w:r w:rsidR="00DC6358" w:rsidRPr="00F66C77">
              <w:rPr>
                <w:rFonts w:cs="Arial"/>
                <w:sz w:val="16"/>
                <w:szCs w:val="16"/>
              </w:rPr>
              <w:t xml:space="preserve"> Tratamiento necesario para el cumplimiento de una obligación legal aplicable al responsable.</w:t>
            </w:r>
          </w:p>
          <w:p w:rsidR="00DC6358" w:rsidRPr="00F66C77" w:rsidRDefault="00190EB2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e</w:t>
            </w:r>
            <w:r w:rsidR="0012631F" w:rsidRPr="00F66C77">
              <w:rPr>
                <w:rFonts w:cs="Arial"/>
                <w:sz w:val="16"/>
                <w:szCs w:val="16"/>
              </w:rPr>
              <w:t xml:space="preserve">) </w:t>
            </w:r>
            <w:r w:rsidR="00DC6358" w:rsidRPr="00F66C77">
              <w:rPr>
                <w:rFonts w:cs="Arial"/>
                <w:sz w:val="16"/>
                <w:szCs w:val="16"/>
              </w:rPr>
              <w:t>Tratamiento necesario para el cumplimiento de una misión realizada en interés público o en el ejercicio de poderes públicos conferidos al responsable del tratamiento.</w:t>
            </w:r>
          </w:p>
          <w:p w:rsidR="00DC6358" w:rsidRPr="00F66C77" w:rsidRDefault="00DC6358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Los datos recabados y generados en esta solicitud, formarán parte de la informac</w:t>
            </w:r>
            <w:r w:rsidR="00352CDD" w:rsidRPr="00F66C77">
              <w:rPr>
                <w:rFonts w:cs="Arial"/>
                <w:sz w:val="16"/>
                <w:szCs w:val="16"/>
              </w:rPr>
              <w:t xml:space="preserve">ión contenida en el Registro Oficial de centros relacionados con medicamentos veterinarios de </w:t>
            </w:r>
            <w:r w:rsidRPr="00F66C77">
              <w:rPr>
                <w:rFonts w:cs="Arial"/>
                <w:sz w:val="16"/>
                <w:szCs w:val="16"/>
              </w:rPr>
              <w:t xml:space="preserve">La Rioja, y serán objeto de tratamiento y consulta por parte de las distintas Administraciones Públicas legitimadas para ello en base a un mandato normativo específico o al ejercicio de sus distintas competencias. </w:t>
            </w:r>
          </w:p>
          <w:p w:rsidR="00DC6358" w:rsidRPr="00F66C77" w:rsidRDefault="00DC6358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La cesión de datos a terceros, que no tienen naturaleza de Administración Pública, está justificada, en todo caso, con el consentimiento expreso del interesado.</w:t>
            </w:r>
          </w:p>
          <w:p w:rsidR="008D388F" w:rsidRPr="00F66C77" w:rsidRDefault="008D388F" w:rsidP="00121120">
            <w:pPr>
              <w:spacing w:before="0"/>
              <w:rPr>
                <w:rFonts w:cs="Arial"/>
                <w:sz w:val="16"/>
                <w:szCs w:val="16"/>
              </w:rPr>
            </w:pPr>
            <w:r w:rsidRPr="00F66C77">
              <w:rPr>
                <w:rFonts w:cs="Arial"/>
                <w:sz w:val="16"/>
                <w:szCs w:val="16"/>
              </w:rPr>
              <w:t>Ley 8/2003 de 20 de abril, de sanidad animal</w:t>
            </w:r>
          </w:p>
        </w:tc>
      </w:tr>
      <w:tr w:rsidR="00DC6358" w:rsidRPr="00F66C77" w:rsidTr="00121120">
        <w:trPr>
          <w:trHeight w:val="223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Destinatarios de las cesiones: </w:t>
            </w:r>
            <w:r w:rsidRPr="00F66C77">
              <w:rPr>
                <w:rFonts w:cs="Arial"/>
                <w:sz w:val="16"/>
                <w:szCs w:val="16"/>
              </w:rPr>
              <w:t xml:space="preserve"> Administraciones públicas e instituciones comunitarias</w:t>
            </w:r>
          </w:p>
        </w:tc>
      </w:tr>
      <w:tr w:rsidR="00DC6358" w:rsidRPr="00F66C77" w:rsidTr="00121120">
        <w:trPr>
          <w:trHeight w:val="217"/>
        </w:trPr>
        <w:tc>
          <w:tcPr>
            <w:tcW w:w="10207" w:type="dxa"/>
            <w:gridSpan w:val="2"/>
            <w:shd w:val="clear" w:color="auto" w:fill="auto"/>
            <w:vAlign w:val="center"/>
          </w:tcPr>
          <w:p w:rsidR="00DC6358" w:rsidRPr="00F66C77" w:rsidRDefault="00DC6358" w:rsidP="008D388F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 xml:space="preserve">Derechos: </w:t>
            </w:r>
            <w:r w:rsidRPr="00F66C77">
              <w:rPr>
                <w:rFonts w:cs="Arial"/>
                <w:sz w:val="16"/>
                <w:szCs w:val="16"/>
              </w:rPr>
              <w:t xml:space="preserve">Derecho a obtener confirmación sobre si se están tratando o no sus datos personales y en caso afirmativo a acceder a los mismos, a solicitar la </w:t>
            </w:r>
            <w:r w:rsidRPr="00F66C77">
              <w:rPr>
                <w:rFonts w:cs="Arial"/>
                <w:b/>
                <w:sz w:val="16"/>
                <w:szCs w:val="16"/>
              </w:rPr>
              <w:t>rectificación</w:t>
            </w:r>
            <w:r w:rsidRPr="00F66C77">
              <w:rPr>
                <w:rFonts w:cs="Arial"/>
                <w:sz w:val="16"/>
                <w:szCs w:val="16"/>
              </w:rPr>
              <w:t xml:space="preserve"> de los datos inexactos que les conciernan, o a solicitar su </w:t>
            </w:r>
            <w:r w:rsidRPr="00F66C77">
              <w:rPr>
                <w:rFonts w:cs="Arial"/>
                <w:b/>
                <w:sz w:val="16"/>
                <w:szCs w:val="16"/>
              </w:rPr>
              <w:t>supresión</w:t>
            </w:r>
            <w:r w:rsidRPr="00F66C77">
              <w:rPr>
                <w:rFonts w:cs="Arial"/>
                <w:sz w:val="16"/>
                <w:szCs w:val="16"/>
              </w:rPr>
              <w:t xml:space="preserve"> cuando, entre otros motivos, los datos no sean necesarios para los fines para los que fueron recogidos o cuando los datos deban suprimirse en cumpl</w:t>
            </w:r>
            <w:r w:rsidR="008D388F" w:rsidRPr="00F66C77">
              <w:rPr>
                <w:rFonts w:cs="Arial"/>
                <w:sz w:val="16"/>
                <w:szCs w:val="16"/>
              </w:rPr>
              <w:t xml:space="preserve">imiento de una obligación legal, también el derecho de </w:t>
            </w:r>
            <w:r w:rsidR="008D388F" w:rsidRPr="00F66C77">
              <w:rPr>
                <w:rFonts w:cs="Arial"/>
                <w:b/>
                <w:sz w:val="16"/>
                <w:szCs w:val="16"/>
              </w:rPr>
              <w:t>reclamación</w:t>
            </w:r>
            <w:r w:rsidR="008D388F" w:rsidRPr="00F66C77">
              <w:rPr>
                <w:rFonts w:cs="Arial"/>
                <w:sz w:val="16"/>
                <w:szCs w:val="16"/>
              </w:rPr>
              <w:t xml:space="preserve"> ante la Agencia Española de Protección de Datos (</w:t>
            </w:r>
            <w:hyperlink r:id="rId10" w:history="1">
              <w:r w:rsidR="008D388F" w:rsidRPr="00F66C77">
                <w:rPr>
                  <w:rStyle w:val="Hipervnculo"/>
                  <w:rFonts w:cs="Arial"/>
                  <w:sz w:val="16"/>
                  <w:szCs w:val="16"/>
                </w:rPr>
                <w:t>www.aepd.es</w:t>
              </w:r>
            </w:hyperlink>
            <w:r w:rsidR="008D388F" w:rsidRPr="00F66C77">
              <w:rPr>
                <w:rFonts w:cs="Arial"/>
                <w:sz w:val="16"/>
                <w:szCs w:val="16"/>
              </w:rPr>
              <w:t>)</w:t>
            </w:r>
          </w:p>
        </w:tc>
      </w:tr>
    </w:tbl>
    <w:tbl>
      <w:tblPr>
        <w:tblStyle w:val="Tablaconcuadrcula2"/>
        <w:tblW w:w="10207" w:type="dxa"/>
        <w:tblInd w:w="-176" w:type="dxa"/>
        <w:tblLook w:val="04A0" w:firstRow="1" w:lastRow="0" w:firstColumn="1" w:lastColumn="0" w:noHBand="0" w:noVBand="1"/>
      </w:tblPr>
      <w:tblGrid>
        <w:gridCol w:w="10207"/>
      </w:tblGrid>
      <w:tr w:rsidR="00DC6358" w:rsidRPr="00F66C77" w:rsidTr="00121120">
        <w:trPr>
          <w:trHeight w:val="340"/>
        </w:trPr>
        <w:tc>
          <w:tcPr>
            <w:tcW w:w="10207" w:type="dxa"/>
            <w:shd w:val="clear" w:color="auto" w:fill="F2F2F2" w:themeFill="background1" w:themeFillShade="F2"/>
            <w:vAlign w:val="center"/>
          </w:tcPr>
          <w:p w:rsidR="00DC6358" w:rsidRPr="00F66C77" w:rsidRDefault="00DC6358" w:rsidP="00121120">
            <w:pPr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cs="Arial"/>
                <w:b/>
                <w:sz w:val="16"/>
                <w:szCs w:val="16"/>
              </w:rPr>
              <w:t>DECLARA</w:t>
            </w:r>
          </w:p>
        </w:tc>
      </w:tr>
      <w:tr w:rsidR="00DC6358" w:rsidRPr="00F66C77" w:rsidTr="00121120">
        <w:trPr>
          <w:trHeight w:val="227"/>
        </w:trPr>
        <w:tc>
          <w:tcPr>
            <w:tcW w:w="10207" w:type="dxa"/>
            <w:shd w:val="clear" w:color="auto" w:fill="auto"/>
            <w:vAlign w:val="center"/>
          </w:tcPr>
          <w:p w:rsidR="00DC6358" w:rsidRPr="00F66C77" w:rsidRDefault="00DC6358" w:rsidP="00121120">
            <w:pPr>
              <w:spacing w:before="120"/>
              <w:rPr>
                <w:rFonts w:cs="Arial"/>
                <w:b/>
                <w:sz w:val="16"/>
                <w:szCs w:val="16"/>
              </w:rPr>
            </w:pPr>
            <w:r w:rsidRPr="00F66C77">
              <w:rPr>
                <w:rFonts w:eastAsia="Times New Roman" w:cs="Arial"/>
                <w:sz w:val="16"/>
                <w:szCs w:val="16"/>
              </w:rPr>
              <w:t>Que conoce la obligación de comunicar los cambios de los datos consignados en el registro en el plazo máximo de 15 días laborables desde que se produzcan dichos cambios.</w:t>
            </w:r>
          </w:p>
        </w:tc>
      </w:tr>
    </w:tbl>
    <w:p w:rsidR="00DC6358" w:rsidRPr="00F66C77" w:rsidRDefault="00DC6358" w:rsidP="00EC395D">
      <w:pPr>
        <w:spacing w:before="0"/>
        <w:rPr>
          <w:rFonts w:cs="Arial"/>
          <w:color w:val="FF0000"/>
          <w:sz w:val="16"/>
          <w:szCs w:val="16"/>
        </w:rPr>
      </w:pPr>
    </w:p>
    <w:sectPr w:rsidR="00DC6358" w:rsidRPr="00F66C77" w:rsidSect="0028276E">
      <w:headerReference w:type="default" r:id="rId11"/>
      <w:footerReference w:type="default" r:id="rId12"/>
      <w:pgSz w:w="11900" w:h="16840"/>
      <w:pgMar w:top="1560" w:right="985" w:bottom="993" w:left="1134" w:header="0" w:footer="2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814" w:rsidRDefault="00E97814" w:rsidP="009B03B6">
      <w:pPr>
        <w:spacing w:before="0"/>
      </w:pPr>
      <w:r>
        <w:separator/>
      </w:r>
    </w:p>
  </w:endnote>
  <w:endnote w:type="continuationSeparator" w:id="0">
    <w:p w:rsidR="00E97814" w:rsidRDefault="00E97814" w:rsidP="009B03B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00000000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iojana Regular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DD6" w:rsidRPr="005F3FA2" w:rsidRDefault="00B36DD6" w:rsidP="00B36DD6">
    <w:pPr>
      <w:pStyle w:val="Piedepgina"/>
      <w:rPr>
        <w:rFonts w:ascii="Verdana" w:hAnsi="Verdana"/>
        <w:sz w:val="18"/>
        <w:szCs w:val="18"/>
        <w:lang w:val="es-ES"/>
      </w:rPr>
    </w:pPr>
    <w:r w:rsidRPr="005F3FA2">
      <w:rPr>
        <w:rFonts w:ascii="Verdana" w:hAnsi="Verdana"/>
        <w:sz w:val="18"/>
        <w:szCs w:val="18"/>
        <w:lang w:val="es-ES"/>
      </w:rPr>
      <w:t>DIRECCIÓN GENERAL DE AGRICULTURA Y GANADERÍA</w:t>
    </w:r>
  </w:p>
  <w:p w:rsidR="00B36DD6" w:rsidRPr="005F3FA2" w:rsidRDefault="004C2FCB">
    <w:pPr>
      <w:pStyle w:val="Piedepgina"/>
      <w:rPr>
        <w:sz w:val="18"/>
        <w:szCs w:val="18"/>
      </w:rPr>
    </w:pPr>
    <w:r w:rsidRPr="005F3FA2">
      <w:rPr>
        <w:rFonts w:ascii="Verdana" w:hAnsi="Verdana"/>
        <w:sz w:val="18"/>
        <w:szCs w:val="18"/>
        <w:lang w:val="es-ES"/>
      </w:rPr>
      <w:t>DIR3: A17014637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814" w:rsidRDefault="00E97814" w:rsidP="009B03B6">
      <w:pPr>
        <w:spacing w:before="0"/>
      </w:pPr>
      <w:r>
        <w:separator/>
      </w:r>
    </w:p>
  </w:footnote>
  <w:footnote w:type="continuationSeparator" w:id="0">
    <w:p w:rsidR="00E97814" w:rsidRDefault="00E97814" w:rsidP="009B03B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E8C" w:rsidRDefault="00D92E8C" w:rsidP="00D92E8C">
    <w:pPr>
      <w:tabs>
        <w:tab w:val="left" w:pos="4253"/>
        <w:tab w:val="left" w:pos="7797"/>
      </w:tabs>
      <w:spacing w:before="0"/>
      <w:rPr>
        <w:noProof/>
        <w:lang w:val="es-ES"/>
      </w:rPr>
    </w:pPr>
  </w:p>
  <w:p w:rsidR="00D92E8C" w:rsidRPr="007F78AF" w:rsidRDefault="00D92E8C" w:rsidP="00D92E8C">
    <w:pPr>
      <w:tabs>
        <w:tab w:val="left" w:pos="4253"/>
        <w:tab w:val="left" w:pos="7797"/>
      </w:tabs>
      <w:rPr>
        <w:rFonts w:ascii="Helvetica" w:hAnsi="Helvetica"/>
        <w:color w:val="404040" w:themeColor="text1" w:themeTint="BF"/>
        <w:sz w:val="18"/>
        <w:szCs w:val="18"/>
        <w:lang w:val="es-E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D24CF6" wp14:editId="04DF2DD2">
              <wp:simplePos x="0" y="0"/>
              <wp:positionH relativeFrom="column">
                <wp:posOffset>5148580</wp:posOffset>
              </wp:positionH>
              <wp:positionV relativeFrom="paragraph">
                <wp:posOffset>335280</wp:posOffset>
              </wp:positionV>
              <wp:extent cx="971550" cy="622935"/>
              <wp:effectExtent l="0" t="0" r="0" b="5715"/>
              <wp:wrapNone/>
              <wp:docPr id="1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71550" cy="622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92E8C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447C4B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Ctra. De Burgos km 6</w:t>
                          </w:r>
                        </w:p>
                        <w:p w:rsidR="00D92E8C" w:rsidRPr="00975190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Finca La Grajera</w:t>
                          </w:r>
                        </w:p>
                        <w:p w:rsidR="00D92E8C" w:rsidRPr="00975190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 w:rsidRPr="00975190"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26071 Logroño (La Rioja)</w:t>
                          </w:r>
                        </w:p>
                        <w:p w:rsidR="00D92E8C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Riojana Regular" w:hAnsi="Riojana Regular"/>
                              <w:color w:val="2D3A47"/>
                              <w:sz w:val="12"/>
                              <w:szCs w:val="12"/>
                            </w:rPr>
                            <w:t>941 29 16 09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24CF6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6" type="#_x0000_t202" style="position:absolute;left:0;text-align:left;margin-left:405.4pt;margin-top:26.4pt;width:76.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" filled="f" stroked="f">
              <v:path arrowok="t"/>
              <v:textbox inset="0,0,0,0">
                <w:txbxContent>
                  <w:p w:rsidR="00D92E8C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 w:rsidRPr="00447C4B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Ctra. De Burgos km 6</w:t>
                    </w:r>
                  </w:p>
                  <w:p w:rsidR="00D92E8C" w:rsidRPr="00975190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Finca La Grajera</w:t>
                    </w:r>
                  </w:p>
                  <w:p w:rsidR="00D92E8C" w:rsidRPr="00975190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 w:rsidRPr="00975190"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26071 Logroño (La Rioja)</w:t>
                    </w:r>
                  </w:p>
                  <w:p w:rsidR="00D92E8C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2"/>
                        <w:szCs w:val="12"/>
                      </w:rPr>
                    </w:pPr>
                    <w:r>
                      <w:rPr>
                        <w:rFonts w:ascii="Riojana Regular" w:hAnsi="Riojana Regular"/>
                        <w:color w:val="2D3A47"/>
                        <w:sz w:val="12"/>
                        <w:szCs w:val="12"/>
                      </w:rPr>
                      <w:t>941 29 16 09</w:t>
                    </w:r>
                  </w:p>
                </w:txbxContent>
              </v:textbox>
            </v:shape>
          </w:pict>
        </mc:Fallback>
      </mc:AlternateContent>
    </w:r>
    <w:r w:rsidRPr="00D30FBD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ED8A77" wp14:editId="33E59B0C">
              <wp:simplePos x="0" y="0"/>
              <wp:positionH relativeFrom="column">
                <wp:posOffset>1390015</wp:posOffset>
              </wp:positionH>
              <wp:positionV relativeFrom="paragraph">
                <wp:posOffset>556895</wp:posOffset>
              </wp:positionV>
              <wp:extent cx="2038350" cy="412750"/>
              <wp:effectExtent l="0" t="0" r="0" b="12700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38350" cy="412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C" w:rsidRDefault="00D92E8C" w:rsidP="00D92E8C">
                          <w:pPr>
                            <w:spacing w:before="120"/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 w:rsidRPr="00A45292"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Dirección General de Agricultura y Ganadería</w:t>
                          </w:r>
                        </w:p>
                        <w:p w:rsidR="00D92E8C" w:rsidRDefault="00D92E8C" w:rsidP="00D92E8C">
                          <w:pPr>
                            <w:spacing w:before="0"/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  <w:t>Servicio de Ganadería</w:t>
                          </w:r>
                        </w:p>
                        <w:p w:rsidR="00D92E8C" w:rsidRPr="00A45292" w:rsidRDefault="00D92E8C" w:rsidP="00D92E8C">
                          <w:pPr>
                            <w:spacing w:before="120"/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  <w:p w:rsidR="00D92E8C" w:rsidRPr="00975190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  <w:p w:rsidR="00D92E8C" w:rsidRPr="00547709" w:rsidRDefault="00D92E8C" w:rsidP="00D92E8C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0ED8A77" id="Text Box 49" o:spid="_x0000_s1027" type="#_x0000_t202" style="position:absolute;left:0;text-align:left;margin-left:109.45pt;margin-top:43.85pt;width:160.5pt;height:3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" filled="f" stroked="f">
              <v:path arrowok="t"/>
              <v:textbox inset="0,0,0,0">
                <w:txbxContent>
                  <w:p w:rsidR="00D92E8C" w:rsidRDefault="00D92E8C" w:rsidP="00D92E8C">
                    <w:pPr>
                      <w:spacing w:before="120"/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 w:rsidRPr="00A45292"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Dirección General de Agricultura y Ganadería</w:t>
                    </w:r>
                  </w:p>
                  <w:p w:rsidR="00D92E8C" w:rsidRDefault="00D92E8C" w:rsidP="00D92E8C">
                    <w:pPr>
                      <w:spacing w:before="0"/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  <w:t>Servicio de Ganadería</w:t>
                    </w:r>
                  </w:p>
                  <w:p w:rsidR="00D92E8C" w:rsidRPr="00A45292" w:rsidRDefault="00D92E8C" w:rsidP="00D92E8C">
                    <w:pPr>
                      <w:spacing w:before="120"/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</w:p>
                  <w:p w:rsidR="00D92E8C" w:rsidRPr="00975190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6"/>
                        <w:szCs w:val="16"/>
                      </w:rPr>
                    </w:pPr>
                  </w:p>
                  <w:p w:rsidR="00D92E8C" w:rsidRPr="00547709" w:rsidRDefault="00D92E8C" w:rsidP="00D92E8C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D30FBD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A79EE76" wp14:editId="02BDCE58">
              <wp:simplePos x="0" y="0"/>
              <wp:positionH relativeFrom="column">
                <wp:posOffset>1377315</wp:posOffset>
              </wp:positionH>
              <wp:positionV relativeFrom="paragraph">
                <wp:posOffset>258445</wp:posOffset>
              </wp:positionV>
              <wp:extent cx="1879600" cy="323850"/>
              <wp:effectExtent l="0" t="0" r="6350" b="0"/>
              <wp:wrapNone/>
              <wp:docPr id="9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879600" cy="3238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C" w:rsidRPr="00C133B5" w:rsidRDefault="00D92E8C" w:rsidP="00D92E8C">
                          <w:pPr>
                            <w:spacing w:before="120"/>
                            <w:jc w:val="left"/>
                            <w:rPr>
                              <w:rFonts w:ascii="Riojana Bold" w:hAnsi="Riojana Bold"/>
                              <w:color w:val="2D3A47"/>
                              <w:sz w:val="16"/>
                              <w:szCs w:val="16"/>
                            </w:rPr>
                          </w:pPr>
                          <w:r w:rsidRPr="00C133B5">
                            <w:rPr>
                              <w:rFonts w:ascii="Riojana Bold" w:hAnsi="Riojana Bold"/>
                              <w:color w:val="2D3A47"/>
                              <w:sz w:val="16"/>
                              <w:szCs w:val="16"/>
                            </w:rPr>
                            <w:t>Agricultura, Ganadería, Mundo Rural y Medio Ambiente</w:t>
                          </w:r>
                        </w:p>
                        <w:p w:rsidR="00D92E8C" w:rsidRPr="00975190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  <w:p w:rsidR="00D92E8C" w:rsidRPr="00547709" w:rsidRDefault="00D92E8C" w:rsidP="00D92E8C">
                          <w:pPr>
                            <w:rPr>
                              <w:rFonts w:ascii="Riojana" w:hAnsi="Riojana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79EE76" id="_x0000_s1028" type="#_x0000_t202" style="position:absolute;left:0;text-align:left;margin-left:108.45pt;margin-top:20.35pt;width:148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" filled="f" stroked="f">
              <v:path arrowok="t"/>
              <v:textbox inset="0,0,0,0">
                <w:txbxContent>
                  <w:p w:rsidR="00D92E8C" w:rsidRPr="00C133B5" w:rsidRDefault="00D92E8C" w:rsidP="00D92E8C">
                    <w:pPr>
                      <w:spacing w:before="120"/>
                      <w:jc w:val="left"/>
                      <w:rPr>
                        <w:rFonts w:ascii="Riojana Bold" w:hAnsi="Riojana Bold"/>
                        <w:color w:val="2D3A47"/>
                        <w:sz w:val="16"/>
                        <w:szCs w:val="16"/>
                      </w:rPr>
                    </w:pPr>
                    <w:r w:rsidRPr="00C133B5">
                      <w:rPr>
                        <w:rFonts w:ascii="Riojana Bold" w:hAnsi="Riojana Bold"/>
                        <w:color w:val="2D3A47"/>
                        <w:sz w:val="16"/>
                        <w:szCs w:val="16"/>
                      </w:rPr>
                      <w:t>Agricultura, Ganadería, Mundo Rural y Medio Ambiente</w:t>
                    </w:r>
                  </w:p>
                  <w:p w:rsidR="00D92E8C" w:rsidRPr="00975190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6"/>
                        <w:szCs w:val="16"/>
                      </w:rPr>
                    </w:pPr>
                  </w:p>
                  <w:p w:rsidR="00D92E8C" w:rsidRPr="00547709" w:rsidRDefault="00D92E8C" w:rsidP="00D92E8C">
                    <w:pPr>
                      <w:rPr>
                        <w:rFonts w:ascii="Riojana" w:hAnsi="Riojana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6A1BAE8" wp14:editId="458C2991">
              <wp:simplePos x="0" y="0"/>
              <wp:positionH relativeFrom="column">
                <wp:posOffset>450215</wp:posOffset>
              </wp:positionH>
              <wp:positionV relativeFrom="paragraph">
                <wp:posOffset>499745</wp:posOffset>
              </wp:positionV>
              <wp:extent cx="774700" cy="209550"/>
              <wp:effectExtent l="0" t="0" r="635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4700" cy="209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92E8C" w:rsidRPr="002618DE" w:rsidRDefault="00D92E8C" w:rsidP="00D92E8C">
                          <w:pPr>
                            <w:spacing w:before="0"/>
                            <w:rPr>
                              <w:rFonts w:ascii="Riojana Regular" w:hAnsi="Riojana Regular"/>
                              <w:color w:val="2D3A47"/>
                              <w:sz w:val="18"/>
                              <w:szCs w:val="18"/>
                            </w:rPr>
                          </w:pPr>
                          <w:r w:rsidRPr="002618DE">
                            <w:rPr>
                              <w:rFonts w:ascii="Riojana Regular" w:hAnsi="Riojana Regular"/>
                              <w:color w:val="2D3A47"/>
                              <w:sz w:val="18"/>
                              <w:szCs w:val="18"/>
                            </w:rPr>
                            <w:t>larioja.org</w:t>
                          </w:r>
                        </w:p>
                        <w:p w:rsidR="00D92E8C" w:rsidRPr="00975190" w:rsidRDefault="00D92E8C" w:rsidP="00D92E8C">
                          <w:pPr>
                            <w:rPr>
                              <w:rFonts w:ascii="Riojana Regular" w:hAnsi="Riojana Regular"/>
                              <w:color w:val="2D3A47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A1BAE8" id="Cuadro de texto 11" o:spid="_x0000_s1029" type="#_x0000_t202" style="position:absolute;left:0;text-align:left;margin-left:35.45pt;margin-top:39.35pt;width:61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" filled="f" stroked="f">
              <v:path arrowok="t"/>
              <v:textbox inset="0,0,0,0">
                <w:txbxContent>
                  <w:p w:rsidR="00D92E8C" w:rsidRPr="002618DE" w:rsidRDefault="00D92E8C" w:rsidP="00D92E8C">
                    <w:pPr>
                      <w:spacing w:before="0"/>
                      <w:rPr>
                        <w:rFonts w:ascii="Riojana Regular" w:hAnsi="Riojana Regular" w:hint="eastAsia"/>
                        <w:color w:val="2D3A47"/>
                        <w:sz w:val="18"/>
                        <w:szCs w:val="18"/>
                      </w:rPr>
                    </w:pPr>
                    <w:r w:rsidRPr="002618DE">
                      <w:rPr>
                        <w:rFonts w:ascii="Riojana Regular" w:hAnsi="Riojana Regular"/>
                        <w:color w:val="2D3A47"/>
                        <w:sz w:val="18"/>
                        <w:szCs w:val="18"/>
                      </w:rPr>
                      <w:t>larioja.org</w:t>
                    </w:r>
                  </w:p>
                  <w:p w:rsidR="00D92E8C" w:rsidRPr="00975190" w:rsidRDefault="00D92E8C" w:rsidP="00D92E8C">
                    <w:pPr>
                      <w:rPr>
                        <w:rFonts w:ascii="Riojana Regular" w:hAnsi="Riojana Regular" w:hint="eastAsia"/>
                        <w:color w:val="2D3A47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w:drawing>
        <wp:inline distT="0" distB="0" distL="0" distR="0" wp14:anchorId="2D237937" wp14:editId="44EE0F24">
          <wp:extent cx="1282700" cy="444500"/>
          <wp:effectExtent l="0" t="0" r="6350" b="0"/>
          <wp:docPr id="4" name="Imagen 4" descr="La Rioj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 Rioja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2700" cy="444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92E8C" w:rsidRDefault="00D92E8C" w:rsidP="00D92E8C">
    <w:pPr>
      <w:tabs>
        <w:tab w:val="left" w:pos="4253"/>
        <w:tab w:val="left" w:pos="7797"/>
      </w:tabs>
      <w:spacing w:before="0"/>
      <w:rPr>
        <w:noProof/>
        <w:lang w:val="es-ES"/>
      </w:rPr>
    </w:pPr>
  </w:p>
  <w:p w:rsidR="00D92E8C" w:rsidRPr="007F78AF" w:rsidRDefault="00D92E8C" w:rsidP="00D92E8C">
    <w:pPr>
      <w:tabs>
        <w:tab w:val="left" w:pos="4253"/>
        <w:tab w:val="left" w:pos="7797"/>
      </w:tabs>
      <w:rPr>
        <w:rFonts w:ascii="Helvetica" w:hAnsi="Helvetica"/>
        <w:color w:val="404040" w:themeColor="text1" w:themeTint="BF"/>
        <w:sz w:val="18"/>
        <w:szCs w:val="18"/>
        <w:lang w:val="es-ES"/>
      </w:rPr>
    </w:pPr>
  </w:p>
  <w:p w:rsidR="00963923" w:rsidRPr="00D92E8C" w:rsidRDefault="00963923" w:rsidP="00D92E8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CB63A2"/>
    <w:multiLevelType w:val="singleLevel"/>
    <w:tmpl w:val="A1A60A42"/>
    <w:lvl w:ilvl="0">
      <w:numFmt w:val="bullet"/>
      <w:lvlText w:val="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  <w:sz w:val="24"/>
      </w:rPr>
    </w:lvl>
  </w:abstractNum>
  <w:abstractNum w:abstractNumId="1" w15:restartNumberingAfterBreak="0">
    <w:nsid w:val="25EB6EDC"/>
    <w:multiLevelType w:val="hybridMultilevel"/>
    <w:tmpl w:val="9D9E282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25BE5"/>
    <w:multiLevelType w:val="hybridMultilevel"/>
    <w:tmpl w:val="6122ED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035E2"/>
    <w:multiLevelType w:val="hybridMultilevel"/>
    <w:tmpl w:val="BE205D9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593628"/>
    <w:multiLevelType w:val="hybridMultilevel"/>
    <w:tmpl w:val="AB80DD1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C9233C"/>
    <w:multiLevelType w:val="hybridMultilevel"/>
    <w:tmpl w:val="FE48D38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DF5EF0"/>
    <w:multiLevelType w:val="hybridMultilevel"/>
    <w:tmpl w:val="06F06810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D7121A5"/>
    <w:multiLevelType w:val="hybridMultilevel"/>
    <w:tmpl w:val="50763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C4307C"/>
    <w:multiLevelType w:val="hybridMultilevel"/>
    <w:tmpl w:val="7F1E22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54F668"/>
    <w:multiLevelType w:val="hybridMultilevel"/>
    <w:tmpl w:val="94355DCE"/>
    <w:lvl w:ilvl="0" w:tplc="FFFFFFFF">
      <w:start w:val="1"/>
      <w:numFmt w:val="ideographDigit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5FF457E4"/>
    <w:multiLevelType w:val="hybridMultilevel"/>
    <w:tmpl w:val="FCFE5CA6"/>
    <w:lvl w:ilvl="0" w:tplc="1FA0ACF0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1638D2"/>
    <w:multiLevelType w:val="singleLevel"/>
    <w:tmpl w:val="A1A60A42"/>
    <w:lvl w:ilvl="0">
      <w:numFmt w:val="bullet"/>
      <w:lvlText w:val=""/>
      <w:lvlJc w:val="left"/>
      <w:pPr>
        <w:tabs>
          <w:tab w:val="num" w:pos="851"/>
        </w:tabs>
        <w:ind w:left="851" w:hanging="494"/>
      </w:pPr>
      <w:rPr>
        <w:rFonts w:ascii="Wingdings" w:hAnsi="Wingdings" w:hint="default"/>
        <w:sz w:val="24"/>
      </w:r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2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3B6"/>
    <w:rsid w:val="000126B0"/>
    <w:rsid w:val="00040AF3"/>
    <w:rsid w:val="00040DC9"/>
    <w:rsid w:val="00043197"/>
    <w:rsid w:val="000651E6"/>
    <w:rsid w:val="000743A6"/>
    <w:rsid w:val="00081228"/>
    <w:rsid w:val="00087126"/>
    <w:rsid w:val="000A360F"/>
    <w:rsid w:val="000D6310"/>
    <w:rsid w:val="000E1FD7"/>
    <w:rsid w:val="000F306F"/>
    <w:rsid w:val="00121120"/>
    <w:rsid w:val="0012631F"/>
    <w:rsid w:val="00140845"/>
    <w:rsid w:val="001627C1"/>
    <w:rsid w:val="00176B4B"/>
    <w:rsid w:val="00190EB2"/>
    <w:rsid w:val="001B4B53"/>
    <w:rsid w:val="001C6265"/>
    <w:rsid w:val="001D15F3"/>
    <w:rsid w:val="001E5FA8"/>
    <w:rsid w:val="001F250F"/>
    <w:rsid w:val="00221DA9"/>
    <w:rsid w:val="002429CA"/>
    <w:rsid w:val="0028276E"/>
    <w:rsid w:val="0029678B"/>
    <w:rsid w:val="002A61FB"/>
    <w:rsid w:val="002C4055"/>
    <w:rsid w:val="002D2085"/>
    <w:rsid w:val="003013DE"/>
    <w:rsid w:val="003014D0"/>
    <w:rsid w:val="00301EE1"/>
    <w:rsid w:val="00312297"/>
    <w:rsid w:val="0033312A"/>
    <w:rsid w:val="00352CDD"/>
    <w:rsid w:val="003545F3"/>
    <w:rsid w:val="0035465A"/>
    <w:rsid w:val="003775B4"/>
    <w:rsid w:val="003B6137"/>
    <w:rsid w:val="003E36CB"/>
    <w:rsid w:val="00404051"/>
    <w:rsid w:val="0040662F"/>
    <w:rsid w:val="00411744"/>
    <w:rsid w:val="00432317"/>
    <w:rsid w:val="00433E65"/>
    <w:rsid w:val="004460FC"/>
    <w:rsid w:val="004A7FFD"/>
    <w:rsid w:val="004B0AE7"/>
    <w:rsid w:val="004B6817"/>
    <w:rsid w:val="004C2FCB"/>
    <w:rsid w:val="004C4794"/>
    <w:rsid w:val="005059FF"/>
    <w:rsid w:val="005163D1"/>
    <w:rsid w:val="005215DE"/>
    <w:rsid w:val="00526434"/>
    <w:rsid w:val="00552264"/>
    <w:rsid w:val="00575DF0"/>
    <w:rsid w:val="00593891"/>
    <w:rsid w:val="005941B1"/>
    <w:rsid w:val="005A1E8D"/>
    <w:rsid w:val="005A6CFE"/>
    <w:rsid w:val="005B0E44"/>
    <w:rsid w:val="005B112E"/>
    <w:rsid w:val="005C0DED"/>
    <w:rsid w:val="005C479E"/>
    <w:rsid w:val="005D2671"/>
    <w:rsid w:val="005E41E1"/>
    <w:rsid w:val="005F3FA2"/>
    <w:rsid w:val="0060597B"/>
    <w:rsid w:val="006121D0"/>
    <w:rsid w:val="00641929"/>
    <w:rsid w:val="00650244"/>
    <w:rsid w:val="00651F09"/>
    <w:rsid w:val="00671F75"/>
    <w:rsid w:val="006A3215"/>
    <w:rsid w:val="006A7899"/>
    <w:rsid w:val="006B25F0"/>
    <w:rsid w:val="006B42DD"/>
    <w:rsid w:val="006C0E49"/>
    <w:rsid w:val="00700151"/>
    <w:rsid w:val="00701AF7"/>
    <w:rsid w:val="0071105A"/>
    <w:rsid w:val="00744BCF"/>
    <w:rsid w:val="00772B5C"/>
    <w:rsid w:val="0078348D"/>
    <w:rsid w:val="00792564"/>
    <w:rsid w:val="007A462B"/>
    <w:rsid w:val="007A5E47"/>
    <w:rsid w:val="007C0FCB"/>
    <w:rsid w:val="007E2AE5"/>
    <w:rsid w:val="007F78AF"/>
    <w:rsid w:val="0081247A"/>
    <w:rsid w:val="00824EF0"/>
    <w:rsid w:val="00825533"/>
    <w:rsid w:val="00825F15"/>
    <w:rsid w:val="008328D7"/>
    <w:rsid w:val="00843C64"/>
    <w:rsid w:val="00845417"/>
    <w:rsid w:val="00857CF7"/>
    <w:rsid w:val="00861744"/>
    <w:rsid w:val="00877F87"/>
    <w:rsid w:val="00881C6E"/>
    <w:rsid w:val="008A26E3"/>
    <w:rsid w:val="008D388F"/>
    <w:rsid w:val="008D4F22"/>
    <w:rsid w:val="0090379E"/>
    <w:rsid w:val="0091464D"/>
    <w:rsid w:val="00915D1A"/>
    <w:rsid w:val="0094415D"/>
    <w:rsid w:val="009465AC"/>
    <w:rsid w:val="00960681"/>
    <w:rsid w:val="00963923"/>
    <w:rsid w:val="00966187"/>
    <w:rsid w:val="00966E4B"/>
    <w:rsid w:val="009B03B6"/>
    <w:rsid w:val="009B184F"/>
    <w:rsid w:val="009E0206"/>
    <w:rsid w:val="00A036E3"/>
    <w:rsid w:val="00A07862"/>
    <w:rsid w:val="00A110EC"/>
    <w:rsid w:val="00A14BD8"/>
    <w:rsid w:val="00A17D40"/>
    <w:rsid w:val="00A35A2C"/>
    <w:rsid w:val="00A513E7"/>
    <w:rsid w:val="00A548BF"/>
    <w:rsid w:val="00A7545A"/>
    <w:rsid w:val="00AB5038"/>
    <w:rsid w:val="00AF4BA3"/>
    <w:rsid w:val="00AF6B5B"/>
    <w:rsid w:val="00B34F80"/>
    <w:rsid w:val="00B36DD6"/>
    <w:rsid w:val="00B44585"/>
    <w:rsid w:val="00B44D39"/>
    <w:rsid w:val="00B60B76"/>
    <w:rsid w:val="00B84BC7"/>
    <w:rsid w:val="00B8657D"/>
    <w:rsid w:val="00BA6A97"/>
    <w:rsid w:val="00BA7FC5"/>
    <w:rsid w:val="00BC658A"/>
    <w:rsid w:val="00BE2838"/>
    <w:rsid w:val="00BF0701"/>
    <w:rsid w:val="00BF56AF"/>
    <w:rsid w:val="00C309B6"/>
    <w:rsid w:val="00C34A42"/>
    <w:rsid w:val="00C37A79"/>
    <w:rsid w:val="00C40E25"/>
    <w:rsid w:val="00C414C4"/>
    <w:rsid w:val="00C82DC2"/>
    <w:rsid w:val="00CE0234"/>
    <w:rsid w:val="00D1016B"/>
    <w:rsid w:val="00D10BF6"/>
    <w:rsid w:val="00D31235"/>
    <w:rsid w:val="00D32734"/>
    <w:rsid w:val="00D43BB1"/>
    <w:rsid w:val="00D63F42"/>
    <w:rsid w:val="00D92E8C"/>
    <w:rsid w:val="00DA3E05"/>
    <w:rsid w:val="00DC6358"/>
    <w:rsid w:val="00DE03AC"/>
    <w:rsid w:val="00DE6FB9"/>
    <w:rsid w:val="00DF4E44"/>
    <w:rsid w:val="00E13C94"/>
    <w:rsid w:val="00E149A9"/>
    <w:rsid w:val="00E46FB9"/>
    <w:rsid w:val="00E66B24"/>
    <w:rsid w:val="00E75C8E"/>
    <w:rsid w:val="00E97814"/>
    <w:rsid w:val="00EA7CB9"/>
    <w:rsid w:val="00EB2AD2"/>
    <w:rsid w:val="00EB4314"/>
    <w:rsid w:val="00EB465F"/>
    <w:rsid w:val="00EC1C66"/>
    <w:rsid w:val="00EC2E3E"/>
    <w:rsid w:val="00EC395D"/>
    <w:rsid w:val="00EC44B9"/>
    <w:rsid w:val="00EC450E"/>
    <w:rsid w:val="00ED3EC9"/>
    <w:rsid w:val="00F41740"/>
    <w:rsid w:val="00F56A93"/>
    <w:rsid w:val="00F57187"/>
    <w:rsid w:val="00F66C77"/>
    <w:rsid w:val="00FA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00"/>
  <w15:docId w15:val="{C2AF50CE-46C7-4B8D-99FE-0EBAE8A09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0EC"/>
    <w:pPr>
      <w:spacing w:before="240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A110EC"/>
    <w:pPr>
      <w:keepNext/>
      <w:keepLines/>
      <w:spacing w:after="240"/>
      <w:outlineLvl w:val="0"/>
    </w:pPr>
    <w:rPr>
      <w:rFonts w:eastAsiaTheme="majorEastAsia" w:cstheme="majorBidi"/>
      <w:b/>
      <w:bCs/>
      <w:color w:val="B01C2E"/>
      <w:sz w:val="28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110EC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10EC"/>
    <w:rPr>
      <w:rFonts w:ascii="Arial" w:eastAsiaTheme="majorEastAsia" w:hAnsi="Arial" w:cstheme="majorBidi"/>
      <w:b/>
      <w:bCs/>
      <w:color w:val="B01C2E"/>
      <w:sz w:val="28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110EC"/>
    <w:rPr>
      <w:rFonts w:ascii="Arial" w:eastAsiaTheme="majorEastAsia" w:hAnsi="Arial" w:cstheme="majorBidi"/>
      <w:b/>
      <w:bCs/>
      <w:color w:val="000000" w:themeColor="text1"/>
      <w:sz w:val="22"/>
      <w:szCs w:val="26"/>
    </w:rPr>
  </w:style>
  <w:style w:type="paragraph" w:styleId="Encabezado">
    <w:name w:val="header"/>
    <w:basedOn w:val="Normal"/>
    <w:link w:val="Encabezado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EncabezadoCar">
    <w:name w:val="Encabezado Car"/>
    <w:basedOn w:val="Fuentedeprrafopredeter"/>
    <w:link w:val="Encabezado"/>
    <w:uiPriority w:val="99"/>
    <w:rsid w:val="009B03B6"/>
    <w:rPr>
      <w:rFonts w:ascii="Arial" w:hAnsi="Arial"/>
      <w:sz w:val="22"/>
    </w:rPr>
  </w:style>
  <w:style w:type="paragraph" w:styleId="Piedepgina">
    <w:name w:val="footer"/>
    <w:basedOn w:val="Normal"/>
    <w:link w:val="PiedepginaCar"/>
    <w:uiPriority w:val="99"/>
    <w:unhideWhenUsed/>
    <w:rsid w:val="009B03B6"/>
    <w:pPr>
      <w:tabs>
        <w:tab w:val="center" w:pos="4252"/>
        <w:tab w:val="right" w:pos="8504"/>
      </w:tabs>
      <w:spacing w:before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B03B6"/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B03B6"/>
    <w:pPr>
      <w:spacing w:before="0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B03B6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3E36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37A79"/>
    <w:pPr>
      <w:ind w:left="720"/>
      <w:contextualSpacing/>
    </w:pPr>
  </w:style>
  <w:style w:type="paragraph" w:styleId="Textoindependiente2">
    <w:name w:val="Body Text 2"/>
    <w:basedOn w:val="Normal"/>
    <w:link w:val="Textoindependiente2Car"/>
    <w:rsid w:val="00DC6358"/>
    <w:pPr>
      <w:spacing w:before="0" w:line="360" w:lineRule="auto"/>
    </w:pPr>
    <w:rPr>
      <w:rFonts w:ascii="Arial Narrow" w:eastAsia="Times" w:hAnsi="Arial Narrow" w:cs="Times New Roman"/>
      <w:sz w:val="19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rsid w:val="00DC6358"/>
    <w:rPr>
      <w:rFonts w:ascii="Arial Narrow" w:eastAsia="Times" w:hAnsi="Arial Narrow" w:cs="Times New Roman"/>
      <w:sz w:val="19"/>
      <w:szCs w:val="20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DC635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DC6358"/>
    <w:rPr>
      <w:color w:val="0000FF"/>
      <w:u w:val="single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DC6358"/>
    <w:rPr>
      <w:rFonts w:eastAsiaTheme="minorHAns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9B184F"/>
    <w:rPr>
      <w:color w:val="808080"/>
    </w:rPr>
  </w:style>
  <w:style w:type="paragraph" w:customStyle="1" w:styleId="Estilo1">
    <w:name w:val="Estilo1"/>
    <w:basedOn w:val="Normal"/>
    <w:rsid w:val="00ED3EC9"/>
    <w:pPr>
      <w:spacing w:before="0"/>
      <w:jc w:val="left"/>
    </w:pPr>
    <w:rPr>
      <w:rFonts w:eastAsia="Times New Roman" w:cs="Times New Roman"/>
      <w:sz w:val="20"/>
      <w:lang w:val="es-ES"/>
    </w:rPr>
  </w:style>
  <w:style w:type="character" w:customStyle="1" w:styleId="Estilo2">
    <w:name w:val="Estilo2"/>
    <w:basedOn w:val="Fuentedeprrafopredeter"/>
    <w:uiPriority w:val="1"/>
    <w:rsid w:val="00593891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idad.ganadera@larioja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\\inf-fich-s7.larioja.org\gobierno\gr\GRAJERA\Ganaderia\DOMINGO\Revision%20solicitudes%20Proteccion%20de%20datos%20y%20normativas%20del%20servicio\www.aepd.es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inf-fich-s7.larioja.org\gobierno\gr\GRAJERA\Ganaderia\DOMINGO\Revision%20solicitudes%20Proteccion%20de%20datos%20y%20normativas%20del%20servicio\dpd.agricultura@larioja.org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7E848-2659-449D-94B5-DCAD4AE6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Director General de Acción Exterior</Manager>
  <Company>Gobierno de La Rioja</Company>
  <LinksUpToDate>false</LinksUpToDate>
  <CharactersWithSpaces>7721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Cerina</dc:creator>
  <cp:lastModifiedBy>Luis Felipe Pérez Martínez</cp:lastModifiedBy>
  <cp:revision>2</cp:revision>
  <cp:lastPrinted>2023-07-05T09:40:00Z</cp:lastPrinted>
  <dcterms:created xsi:type="dcterms:W3CDTF">2025-11-13T13:17:00Z</dcterms:created>
  <dcterms:modified xsi:type="dcterms:W3CDTF">2025-11-13T13:17:00Z</dcterms:modified>
</cp:coreProperties>
</file>