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2C" w:rsidRPr="004466EE" w:rsidRDefault="00BB052C" w:rsidP="00BB052C">
      <w:pPr>
        <w:jc w:val="center"/>
        <w:rPr>
          <w:rFonts w:ascii="Riojana Bold" w:hAnsi="Riojana Bold"/>
          <w:lang w:val="es-ES"/>
        </w:rPr>
      </w:pPr>
      <w:r w:rsidRPr="004466EE">
        <w:rPr>
          <w:rFonts w:ascii="Riojana Bold" w:hAnsi="Riojana Bold"/>
          <w:lang w:val="es-ES"/>
        </w:rPr>
        <w:t xml:space="preserve">Documento de compromiso de objetivos </w:t>
      </w:r>
      <w:r w:rsidR="00C850B0" w:rsidRPr="004466EE">
        <w:rPr>
          <w:rFonts w:ascii="Riojana Bold" w:hAnsi="Riojana Bold"/>
          <w:lang w:val="es-ES"/>
        </w:rPr>
        <w:t>individuales</w:t>
      </w:r>
    </w:p>
    <w:p w:rsidR="00BB052C" w:rsidRPr="004466EE" w:rsidRDefault="00BB052C" w:rsidP="00BB052C">
      <w:pPr>
        <w:rPr>
          <w:rFonts w:ascii="Riojana Bold" w:hAnsi="Riojana Bold"/>
          <w:lang w:val="es-ES"/>
        </w:rPr>
      </w:pPr>
    </w:p>
    <w:p w:rsidR="00BB052C" w:rsidRPr="004466EE" w:rsidRDefault="00BB052C" w:rsidP="00BB052C">
      <w:pPr>
        <w:rPr>
          <w:rFonts w:ascii="Riojana Bold" w:hAnsi="Riojana Bold"/>
        </w:rPr>
      </w:pPr>
      <w:r w:rsidRPr="004466EE">
        <w:rPr>
          <w:rFonts w:ascii="Riojana Bold" w:hAnsi="Riojana Bold"/>
        </w:rPr>
        <w:t xml:space="preserve">DATOS </w:t>
      </w:r>
      <w:r w:rsidR="00C850B0" w:rsidRPr="004466EE">
        <w:rPr>
          <w:rFonts w:ascii="Riojana Bold" w:hAnsi="Riojana Bold"/>
        </w:rPr>
        <w:t>EMPLEADO</w:t>
      </w:r>
    </w:p>
    <w:p w:rsidR="00BB052C" w:rsidRPr="004466EE" w:rsidRDefault="00BB052C" w:rsidP="00BB052C">
      <w:pPr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335"/>
      </w:tblGrid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Nombre y apellidos</w:t>
            </w:r>
            <w:r w:rsidR="00675F67" w:rsidRPr="004466EE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DNI</w:t>
            </w:r>
            <w:r w:rsidR="00BB052C" w:rsidRPr="004466EE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9413A7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Centro directivo: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9413A7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iCs/>
                <w:lang w:val="es-ES" w:eastAsia="en-US"/>
              </w:rPr>
              <w:t>Unidad administrativa: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  <w:tr w:rsidR="00335449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335449" w:rsidRPr="004466EE" w:rsidRDefault="0033544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335449" w:rsidRPr="004466EE" w:rsidRDefault="00335449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5"/>
          </w:p>
        </w:tc>
      </w:tr>
    </w:tbl>
    <w:p w:rsidR="00BB052C" w:rsidRPr="004466EE" w:rsidRDefault="00BB052C" w:rsidP="00BB052C">
      <w:pPr>
        <w:rPr>
          <w:rFonts w:ascii="Riojana" w:hAnsi="Riojana"/>
        </w:rPr>
      </w:pPr>
    </w:p>
    <w:p w:rsidR="00BB052C" w:rsidRPr="004466EE" w:rsidRDefault="000E61C5" w:rsidP="00BB052C">
      <w:pPr>
        <w:rPr>
          <w:rFonts w:ascii="Riojana Bold" w:hAnsi="Riojana Bold"/>
          <w:lang w:val="es-ES"/>
        </w:rPr>
      </w:pPr>
      <w:r w:rsidRPr="004466EE">
        <w:rPr>
          <w:rFonts w:ascii="Riojana Bold" w:hAnsi="Riojana Bold"/>
          <w:lang w:val="es-ES"/>
        </w:rPr>
        <w:t>1. OBJETIVOS</w:t>
      </w:r>
    </w:p>
    <w:p w:rsidR="00C5787A" w:rsidRPr="004466EE" w:rsidRDefault="00C5787A" w:rsidP="00C5787A">
      <w:pPr>
        <w:rPr>
          <w:rFonts w:ascii="Riojana" w:hAnsi="Riojana"/>
          <w:lang w:val="es-ES"/>
        </w:rPr>
      </w:pPr>
    </w:p>
    <w:p w:rsidR="00675F67" w:rsidRPr="004466EE" w:rsidRDefault="009413A7" w:rsidP="00675F67">
      <w:pPr>
        <w:rPr>
          <w:rFonts w:ascii="Riojana Bold" w:hAnsi="Riojana Bold"/>
          <w:sz w:val="18"/>
          <w:szCs w:val="18"/>
          <w:lang w:val="es-ES"/>
        </w:rPr>
      </w:pPr>
      <w:r w:rsidRPr="004466EE">
        <w:rPr>
          <w:rFonts w:ascii="Riojana Bold" w:hAnsi="Riojana Bold"/>
          <w:sz w:val="18"/>
          <w:szCs w:val="18"/>
          <w:lang w:val="es-ES"/>
        </w:rPr>
        <w:t xml:space="preserve">ESTABLECIMIENTO DE OBJETIVOS INDIVIDUALES </w:t>
      </w:r>
      <w:r w:rsidR="00675F67" w:rsidRPr="004466EE">
        <w:rPr>
          <w:rFonts w:ascii="Riojana Bold" w:hAnsi="Riojana Bold"/>
          <w:sz w:val="18"/>
          <w:szCs w:val="18"/>
          <w:lang w:val="es-ES"/>
        </w:rPr>
        <w:t>PARA EL AÑO 2022.</w:t>
      </w:r>
    </w:p>
    <w:p w:rsidR="00675F67" w:rsidRPr="004466EE" w:rsidRDefault="00675F67" w:rsidP="00675F67">
      <w:pPr>
        <w:jc w:val="both"/>
        <w:rPr>
          <w:rFonts w:ascii="Riojana" w:hAnsi="Riojana"/>
          <w:bCs/>
          <w:sz w:val="18"/>
          <w:szCs w:val="18"/>
          <w:lang w:val="es-ES"/>
        </w:rPr>
      </w:pP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>Deben establecerse por el evaluador, definido en el art 11 del Decreto por el que se regula la carrera horizontal, en el plazo máximo de un mes a partir de la entrada en vigor del Decreto.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 xml:space="preserve">Este documento será comunicado al personal evaluado. 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>El cumplimiento s</w:t>
      </w:r>
      <w:r w:rsidR="002A6FF2">
        <w:rPr>
          <w:rFonts w:ascii="Riojana" w:hAnsi="Riojana"/>
          <w:bCs/>
          <w:sz w:val="16"/>
          <w:szCs w:val="16"/>
          <w:lang w:val="es-ES"/>
        </w:rPr>
        <w:t>e referirá a 31 de diciembre de 2022</w:t>
      </w:r>
      <w:bookmarkStart w:id="6" w:name="_GoBack"/>
      <w:bookmarkEnd w:id="6"/>
      <w:r w:rsidRPr="004466EE">
        <w:rPr>
          <w:rFonts w:ascii="Riojana" w:hAnsi="Riojana"/>
          <w:bCs/>
          <w:sz w:val="16"/>
          <w:szCs w:val="16"/>
          <w:lang w:val="es-ES"/>
        </w:rPr>
        <w:t xml:space="preserve">. 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>La valoración del cumplimiento de objetivos tendrá una puntuación máxima de 5 puntos.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675F67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>Dado que el Decreto no establece un número máximo de objetivos, se añadirán tantos registros como objetivos fijados.</w:t>
      </w:r>
    </w:p>
    <w:p w:rsidR="00675F67" w:rsidRPr="004466EE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7"/>
        <w:gridCol w:w="4927"/>
      </w:tblGrid>
      <w:tr w:rsidR="00675F67" w:rsidRPr="004466EE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466EE" w:rsidRDefault="004A4268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1: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D9556E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" w:name="Texto20"/>
            <w:r w:rsidR="00D9556E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4466EE">
              <w:rPr>
                <w:rFonts w:ascii="Riojana" w:hAnsi="Riojana"/>
                <w:lang w:val="es-ES"/>
              </w:rPr>
            </w:r>
            <w:r w:rsidR="00D9556E" w:rsidRPr="004466EE">
              <w:rPr>
                <w:rFonts w:ascii="Riojana" w:hAnsi="Riojana"/>
                <w:lang w:val="es-ES"/>
              </w:rPr>
              <w:fldChar w:fldCharType="separate"/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675F67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8" w:name="Texto1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  <w:tr w:rsidR="00675F67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</w:t>
            </w:r>
            <w:r w:rsidR="00A153A6" w:rsidRPr="004466EE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9" w:name="Texto2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9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675F67" w:rsidRPr="004466EE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466EE" w:rsidRDefault="00675F67" w:rsidP="004A4268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2</w:t>
            </w:r>
            <w:r w:rsidR="004A4268" w:rsidRPr="004466EE">
              <w:rPr>
                <w:rFonts w:ascii="Riojana Bold" w:hAnsi="Riojana Bold"/>
                <w:lang w:val="es-ES"/>
              </w:rPr>
              <w:t>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851E12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851E12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466EE">
              <w:rPr>
                <w:rFonts w:ascii="Riojana" w:hAnsi="Riojana"/>
                <w:lang w:val="es-ES"/>
              </w:rPr>
            </w:r>
            <w:r w:rsidR="00851E12" w:rsidRPr="004466EE">
              <w:rPr>
                <w:rFonts w:ascii="Riojana" w:hAnsi="Riojana"/>
                <w:lang w:val="es-ES"/>
              </w:rPr>
              <w:fldChar w:fldCharType="separate"/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  <w:tr w:rsidR="00A153A6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1"/>
          </w:p>
        </w:tc>
      </w:tr>
      <w:tr w:rsidR="00A153A6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2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466EE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466EE" w:rsidRDefault="00A153A6" w:rsidP="004A4268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3</w:t>
            </w:r>
            <w:r w:rsidR="004A4268" w:rsidRPr="004466EE">
              <w:rPr>
                <w:rFonts w:ascii="Riojana Bold" w:hAnsi="Riojana Bold"/>
                <w:lang w:val="es-ES"/>
              </w:rPr>
              <w:t>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851E12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851E12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466EE">
              <w:rPr>
                <w:rFonts w:ascii="Riojana" w:hAnsi="Riojana"/>
                <w:lang w:val="es-ES"/>
              </w:rPr>
            </w:r>
            <w:r w:rsidR="00851E12" w:rsidRPr="004466EE">
              <w:rPr>
                <w:rFonts w:ascii="Riojana" w:hAnsi="Riojana"/>
                <w:lang w:val="es-ES"/>
              </w:rPr>
              <w:fldChar w:fldCharType="separate"/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lang w:val="es-ES"/>
              </w:rPr>
              <w:fldChar w:fldCharType="end"/>
            </w:r>
            <w:bookmarkEnd w:id="13"/>
          </w:p>
        </w:tc>
      </w:tr>
      <w:tr w:rsidR="00A153A6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4" w:name="Texto7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4"/>
          </w:p>
        </w:tc>
      </w:tr>
      <w:tr w:rsidR="00A153A6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5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</w:tbl>
    <w:p w:rsidR="00BA7B2E" w:rsidRPr="004466EE" w:rsidRDefault="00BA7B2E" w:rsidP="00F01D5C">
      <w:pPr>
        <w:rPr>
          <w:rFonts w:ascii="Riojana" w:hAnsi="Riojana"/>
          <w:lang w:val="es-ES"/>
        </w:rPr>
      </w:pPr>
    </w:p>
    <w:p w:rsidR="00D05C91" w:rsidRPr="004466EE" w:rsidRDefault="00D05C91" w:rsidP="00F01D5C">
      <w:pPr>
        <w:rPr>
          <w:rFonts w:ascii="Riojana Bold" w:hAnsi="Riojana Bold"/>
          <w:lang w:val="es-ES"/>
        </w:rPr>
      </w:pPr>
      <w:r w:rsidRPr="004466EE">
        <w:rPr>
          <w:rFonts w:ascii="Riojana Bold" w:hAnsi="Riojana Bold"/>
          <w:lang w:val="es-ES"/>
        </w:rPr>
        <w:t xml:space="preserve">2. </w:t>
      </w:r>
      <w:r w:rsidR="00F01D5C" w:rsidRPr="004466EE">
        <w:rPr>
          <w:rFonts w:ascii="Riojana Bold" w:hAnsi="Riojana Bold"/>
          <w:lang w:val="es-ES"/>
        </w:rPr>
        <w:t>INDICADORES DE CUMPLIMIENTO</w:t>
      </w:r>
    </w:p>
    <w:p w:rsidR="00D05C91" w:rsidRPr="004466EE" w:rsidRDefault="00D05C91" w:rsidP="00D05C91">
      <w:pPr>
        <w:rPr>
          <w:rFonts w:ascii="Riojana" w:hAnsi="Riojana"/>
          <w:lang w:val="es-ES"/>
        </w:rPr>
      </w:pPr>
    </w:p>
    <w:p w:rsidR="00675F67" w:rsidRPr="004466EE" w:rsidRDefault="00675F67" w:rsidP="00675F67">
      <w:pPr>
        <w:jc w:val="both"/>
        <w:rPr>
          <w:rFonts w:ascii="Riojana" w:hAnsi="Riojana"/>
          <w:bCs/>
          <w:sz w:val="18"/>
          <w:szCs w:val="18"/>
          <w:lang w:val="es-ES"/>
        </w:rPr>
      </w:pPr>
      <w:r w:rsidRPr="004466EE">
        <w:rPr>
          <w:rFonts w:ascii="Riojana" w:hAnsi="Riojana"/>
          <w:bCs/>
          <w:sz w:val="18"/>
          <w:szCs w:val="18"/>
          <w:lang w:val="es-ES"/>
        </w:rPr>
        <w:t>Se deben detallar los indicadores de cumplimiento del objetivo</w:t>
      </w:r>
      <w:r w:rsidR="00371CEB" w:rsidRPr="004466EE">
        <w:rPr>
          <w:rFonts w:ascii="Riojana" w:hAnsi="Riojana"/>
          <w:bCs/>
          <w:sz w:val="18"/>
          <w:szCs w:val="18"/>
          <w:lang w:val="es-ES"/>
        </w:rPr>
        <w:t>.</w:t>
      </w:r>
    </w:p>
    <w:p w:rsidR="00675F67" w:rsidRPr="004466EE" w:rsidRDefault="00675F67" w:rsidP="00D05C91">
      <w:pPr>
        <w:rPr>
          <w:rFonts w:ascii="Riojana" w:hAnsi="Riojana"/>
          <w:lang w:val="es-ES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B83598" w:rsidRPr="004466EE" w:rsidTr="00B83598">
        <w:trPr>
          <w:trHeight w:val="425"/>
        </w:trPr>
        <w:tc>
          <w:tcPr>
            <w:tcW w:w="1526" w:type="dxa"/>
            <w:shd w:val="clear" w:color="auto" w:fill="EEECE1" w:themeFill="background2"/>
            <w:vAlign w:val="center"/>
          </w:tcPr>
          <w:p w:rsidR="00B83598" w:rsidRPr="004466EE" w:rsidRDefault="00B83598" w:rsidP="00B83598">
            <w:pPr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1:</w:t>
            </w:r>
          </w:p>
        </w:tc>
        <w:tc>
          <w:tcPr>
            <w:tcW w:w="7796" w:type="dxa"/>
            <w:vAlign w:val="center"/>
          </w:tcPr>
          <w:p w:rsidR="00B83598" w:rsidRPr="004466EE" w:rsidRDefault="00B83598" w:rsidP="00B83598">
            <w:pPr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6"/>
          </w:p>
        </w:tc>
      </w:tr>
      <w:tr w:rsidR="00B83598" w:rsidRPr="004466EE" w:rsidTr="00B83598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B83598" w:rsidRPr="004466EE" w:rsidRDefault="00B83598" w:rsidP="00B83598">
            <w:pPr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2:</w:t>
            </w:r>
          </w:p>
        </w:tc>
        <w:tc>
          <w:tcPr>
            <w:tcW w:w="7796" w:type="dxa"/>
            <w:vAlign w:val="center"/>
          </w:tcPr>
          <w:p w:rsidR="00B83598" w:rsidRPr="004466EE" w:rsidRDefault="00B83598" w:rsidP="00B83598">
            <w:pPr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7"/>
          </w:p>
        </w:tc>
      </w:tr>
    </w:tbl>
    <w:p w:rsidR="00D05C91" w:rsidRPr="004466EE" w:rsidRDefault="00D05C91" w:rsidP="00D05C91">
      <w:pPr>
        <w:rPr>
          <w:rFonts w:ascii="Riojana" w:hAnsi="Riojana"/>
          <w:lang w:val="es-ES"/>
        </w:rPr>
      </w:pPr>
    </w:p>
    <w:sectPr w:rsidR="00D05C91" w:rsidRPr="004466EE" w:rsidSect="004466EE">
      <w:headerReference w:type="default" r:id="rId7"/>
      <w:pgSz w:w="11906" w:h="16838"/>
      <w:pgMar w:top="1418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00" w:rsidRDefault="00FF1300" w:rsidP="00FF1300">
      <w:r>
        <w:separator/>
      </w:r>
    </w:p>
  </w:endnote>
  <w:endnote w:type="continuationSeparator" w:id="0">
    <w:p w:rsidR="00FF1300" w:rsidRDefault="00FF1300" w:rsidP="00F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00" w:rsidRDefault="00FF1300" w:rsidP="00FF1300">
      <w:r>
        <w:separator/>
      </w:r>
    </w:p>
  </w:footnote>
  <w:footnote w:type="continuationSeparator" w:id="0">
    <w:p w:rsidR="00FF1300" w:rsidRDefault="00FF1300" w:rsidP="00FF1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00" w:rsidRDefault="00FF1300" w:rsidP="00FF13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633026C" wp14:editId="0DF0BCC8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1300" w:rsidRDefault="00FF13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9F"/>
    <w:rsid w:val="00021853"/>
    <w:rsid w:val="000E61C5"/>
    <w:rsid w:val="00105CDD"/>
    <w:rsid w:val="001575CA"/>
    <w:rsid w:val="001A71C3"/>
    <w:rsid w:val="002A6FF2"/>
    <w:rsid w:val="002D3BAA"/>
    <w:rsid w:val="002D511A"/>
    <w:rsid w:val="002F2948"/>
    <w:rsid w:val="00335449"/>
    <w:rsid w:val="00371CEB"/>
    <w:rsid w:val="004466EE"/>
    <w:rsid w:val="00486BA4"/>
    <w:rsid w:val="004A4268"/>
    <w:rsid w:val="004C7363"/>
    <w:rsid w:val="004F57BE"/>
    <w:rsid w:val="0062404E"/>
    <w:rsid w:val="00675F67"/>
    <w:rsid w:val="0076087D"/>
    <w:rsid w:val="00851E12"/>
    <w:rsid w:val="008B6D22"/>
    <w:rsid w:val="009413A7"/>
    <w:rsid w:val="00A153A6"/>
    <w:rsid w:val="00B83598"/>
    <w:rsid w:val="00BA7B2E"/>
    <w:rsid w:val="00BB052C"/>
    <w:rsid w:val="00C5787A"/>
    <w:rsid w:val="00C850B0"/>
    <w:rsid w:val="00D05C91"/>
    <w:rsid w:val="00D131EF"/>
    <w:rsid w:val="00D9556E"/>
    <w:rsid w:val="00F01D5C"/>
    <w:rsid w:val="00F6419F"/>
    <w:rsid w:val="00FE52F6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Patricia Hidalgo Peña</cp:lastModifiedBy>
  <cp:revision>15</cp:revision>
  <dcterms:created xsi:type="dcterms:W3CDTF">2022-03-07T11:11:00Z</dcterms:created>
  <dcterms:modified xsi:type="dcterms:W3CDTF">2022-05-19T09:03:00Z</dcterms:modified>
</cp:coreProperties>
</file>