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E0" w:rsidRDefault="000A24E0" w:rsidP="00FF72BD">
      <w:pPr>
        <w:rPr>
          <w:rFonts w:asciiTheme="minorHAnsi" w:hAnsiTheme="minorHAnsi" w:cs="Arial"/>
          <w:sz w:val="24"/>
          <w:szCs w:val="24"/>
        </w:rPr>
      </w:pPr>
    </w:p>
    <w:p w:rsidR="00FF72BD" w:rsidRPr="000A24E0" w:rsidRDefault="00FF72BD" w:rsidP="00FF72BD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A24E0">
        <w:rPr>
          <w:rFonts w:asciiTheme="minorHAnsi" w:hAnsiTheme="minorHAnsi" w:cs="Arial"/>
          <w:b/>
          <w:sz w:val="24"/>
          <w:szCs w:val="24"/>
        </w:rPr>
        <w:t>ANEXO II</w:t>
      </w:r>
    </w:p>
    <w:p w:rsidR="00FF72BD" w:rsidRPr="000A24E0" w:rsidRDefault="00FF72BD" w:rsidP="00FF72BD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A24E0" w:rsidRPr="000A24E0" w:rsidRDefault="00FF72BD" w:rsidP="000A24E0">
      <w:pPr>
        <w:jc w:val="both"/>
        <w:rPr>
          <w:rFonts w:asciiTheme="minorHAnsi" w:eastAsiaTheme="minorHAnsi" w:hAnsiTheme="minorHAnsi" w:cstheme="minorBidi"/>
          <w:b/>
          <w:color w:val="FF0000"/>
          <w:sz w:val="24"/>
          <w:szCs w:val="24"/>
          <w:lang w:eastAsia="en-US"/>
        </w:rPr>
      </w:pPr>
      <w:r w:rsidRPr="000A24E0">
        <w:rPr>
          <w:rFonts w:asciiTheme="minorHAnsi" w:hAnsiTheme="minorHAnsi" w:cs="Arial"/>
          <w:b/>
          <w:sz w:val="24"/>
          <w:szCs w:val="24"/>
        </w:rPr>
        <w:t xml:space="preserve">PROFESORES PARTICIPANTES EN EL </w:t>
      </w:r>
      <w:r w:rsidR="00BF633D">
        <w:rPr>
          <w:rFonts w:asciiTheme="minorHAnsi" w:hAnsiTheme="minorHAnsi" w:cs="Arial"/>
          <w:b/>
          <w:sz w:val="24"/>
          <w:szCs w:val="24"/>
        </w:rPr>
        <w:t>PIE</w:t>
      </w:r>
      <w:r w:rsidR="000A24E0" w:rsidRPr="000A24E0">
        <w:rPr>
          <w:rFonts w:asciiTheme="minorHAnsi" w:hAnsiTheme="minorHAnsi" w:cs="Arial"/>
          <w:b/>
          <w:sz w:val="24"/>
          <w:szCs w:val="24"/>
        </w:rPr>
        <w:t>: “</w:t>
      </w:r>
      <w:r w:rsidR="000A24E0" w:rsidRPr="000A24E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METODOLOGÍA RULER DE EDUCACIÓN EMOCIONAL Y SOCIAL</w:t>
      </w:r>
      <w:r w:rsidR="00A5527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(2019/20</w:t>
      </w:r>
      <w:r w:rsidR="0072226B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)</w:t>
      </w:r>
      <w:r w:rsidR="000A24E0" w:rsidRPr="000A24E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”.</w:t>
      </w:r>
    </w:p>
    <w:p w:rsidR="00FF72BD" w:rsidRPr="000A24E0" w:rsidRDefault="00FF72BD" w:rsidP="00FF72BD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694"/>
      </w:tblGrid>
      <w:tr w:rsidR="000B24DF" w:rsidRPr="000A24E0" w:rsidTr="000B24DF">
        <w:trPr>
          <w:trHeight w:val="597"/>
          <w:jc w:val="center"/>
        </w:trPr>
        <w:tc>
          <w:tcPr>
            <w:tcW w:w="2127" w:type="dxa"/>
            <w:vAlign w:val="center"/>
          </w:tcPr>
          <w:p w:rsidR="000B24DF" w:rsidRPr="000B24DF" w:rsidRDefault="000B24DF" w:rsidP="00FF72B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B24DF">
              <w:rPr>
                <w:rFonts w:asciiTheme="minorHAnsi" w:hAnsiTheme="minorHAnsi" w:cs="Arial"/>
                <w:b/>
                <w:sz w:val="24"/>
                <w:szCs w:val="24"/>
              </w:rPr>
              <w:t>Nombre del Centro:</w:t>
            </w:r>
          </w:p>
        </w:tc>
        <w:tc>
          <w:tcPr>
            <w:tcW w:w="6694" w:type="dxa"/>
            <w:vAlign w:val="center"/>
          </w:tcPr>
          <w:p w:rsidR="000B24DF" w:rsidRPr="0072226B" w:rsidRDefault="000B24DF" w:rsidP="000B24D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B24DF" w:rsidRPr="000A24E0" w:rsidTr="000B24DF">
        <w:trPr>
          <w:trHeight w:val="495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B24DF" w:rsidRPr="000B24DF" w:rsidRDefault="000B24DF" w:rsidP="00FF72BD">
            <w:pPr>
              <w:rPr>
                <w:rFonts w:asciiTheme="minorHAnsi" w:hAnsiTheme="minorHAnsi" w:cs="Arial"/>
                <w:b/>
                <w:caps/>
                <w:sz w:val="24"/>
                <w:szCs w:val="24"/>
              </w:rPr>
            </w:pPr>
            <w:r w:rsidRPr="000B24DF">
              <w:rPr>
                <w:rFonts w:asciiTheme="minorHAnsi" w:hAnsiTheme="minorHAnsi" w:cs="Arial"/>
                <w:b/>
                <w:sz w:val="24"/>
                <w:szCs w:val="24"/>
              </w:rPr>
              <w:t>Localidad:</w:t>
            </w:r>
          </w:p>
        </w:tc>
        <w:tc>
          <w:tcPr>
            <w:tcW w:w="6694" w:type="dxa"/>
            <w:tcBorders>
              <w:bottom w:val="single" w:sz="4" w:space="0" w:color="auto"/>
            </w:tcBorders>
            <w:vAlign w:val="center"/>
          </w:tcPr>
          <w:p w:rsidR="000B24DF" w:rsidRPr="000A24E0" w:rsidRDefault="000B24DF" w:rsidP="000B24DF">
            <w:pPr>
              <w:rPr>
                <w:rFonts w:asciiTheme="minorHAnsi" w:hAnsiTheme="minorHAnsi" w:cs="Arial"/>
                <w:cap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B24DF" w:rsidRPr="000A24E0" w:rsidTr="000B24DF">
        <w:trPr>
          <w:trHeight w:val="659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B24DF" w:rsidRPr="000B24DF" w:rsidRDefault="000B24DF" w:rsidP="00FF72BD">
            <w:pPr>
              <w:rPr>
                <w:rFonts w:asciiTheme="minorHAnsi" w:hAnsiTheme="minorHAnsi" w:cs="Arial"/>
                <w:b/>
                <w:caps/>
                <w:sz w:val="24"/>
                <w:szCs w:val="24"/>
              </w:rPr>
            </w:pPr>
            <w:r w:rsidRPr="000B24DF">
              <w:rPr>
                <w:rFonts w:asciiTheme="minorHAnsi" w:hAnsiTheme="minorHAnsi" w:cs="Arial"/>
                <w:b/>
                <w:sz w:val="24"/>
                <w:szCs w:val="24"/>
              </w:rPr>
              <w:t>e-mail:</w:t>
            </w:r>
          </w:p>
        </w:tc>
        <w:tc>
          <w:tcPr>
            <w:tcW w:w="6694" w:type="dxa"/>
            <w:tcBorders>
              <w:bottom w:val="single" w:sz="4" w:space="0" w:color="auto"/>
            </w:tcBorders>
            <w:vAlign w:val="center"/>
          </w:tcPr>
          <w:p w:rsidR="000B24DF" w:rsidRPr="000A24E0" w:rsidRDefault="000B24DF" w:rsidP="000B24DF">
            <w:pPr>
              <w:rPr>
                <w:rFonts w:asciiTheme="minorHAnsi" w:hAnsiTheme="minorHAnsi" w:cs="Arial"/>
                <w:caps/>
                <w:sz w:val="24"/>
                <w:szCs w:val="24"/>
              </w:rPr>
            </w:pPr>
          </w:p>
        </w:tc>
      </w:tr>
    </w:tbl>
    <w:p w:rsidR="00BF633D" w:rsidRDefault="00BF633D" w:rsidP="00FF72BD">
      <w:pPr>
        <w:rPr>
          <w:rFonts w:asciiTheme="minorHAnsi" w:hAnsiTheme="minorHAnsi" w:cs="Arial"/>
          <w:sz w:val="24"/>
          <w:szCs w:val="24"/>
        </w:rPr>
      </w:pPr>
    </w:p>
    <w:p w:rsidR="00BF633D" w:rsidRPr="000A24E0" w:rsidRDefault="00BF633D" w:rsidP="00FF72BD">
      <w:pPr>
        <w:rPr>
          <w:rFonts w:asciiTheme="minorHAnsi" w:hAnsiTheme="minorHAnsi" w:cs="Arial"/>
          <w:sz w:val="24"/>
          <w:szCs w:val="24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5"/>
      </w:tblGrid>
      <w:tr w:rsidR="00FF72BD" w:rsidRPr="000B24DF" w:rsidTr="000B24DF">
        <w:trPr>
          <w:jc w:val="center"/>
        </w:trPr>
        <w:tc>
          <w:tcPr>
            <w:tcW w:w="9425" w:type="dxa"/>
            <w:shd w:val="pct12" w:color="auto" w:fill="auto"/>
          </w:tcPr>
          <w:p w:rsidR="00FF72BD" w:rsidRPr="000A24E0" w:rsidRDefault="00FF72BD" w:rsidP="000B24DF">
            <w:pPr>
              <w:spacing w:line="280" w:lineRule="exact"/>
              <w:ind w:right="-42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A24E0">
              <w:rPr>
                <w:rFonts w:asciiTheme="minorHAnsi" w:hAnsiTheme="minorHAnsi" w:cs="Arial"/>
                <w:b/>
                <w:sz w:val="24"/>
                <w:szCs w:val="24"/>
              </w:rPr>
              <w:t>COORDINADOR/A</w:t>
            </w:r>
          </w:p>
        </w:tc>
      </w:tr>
      <w:tr w:rsidR="00FF72BD" w:rsidRPr="000A24E0" w:rsidTr="00BF633D">
        <w:trPr>
          <w:jc w:val="center"/>
        </w:trPr>
        <w:tc>
          <w:tcPr>
            <w:tcW w:w="9425" w:type="dxa"/>
          </w:tcPr>
          <w:p w:rsidR="00FF72BD" w:rsidRPr="000A24E0" w:rsidRDefault="0072226B" w:rsidP="0072226B">
            <w:pPr>
              <w:spacing w:before="20" w:after="2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Nombre y apellidos</w:t>
            </w:r>
            <w:r w:rsidR="00613626">
              <w:rPr>
                <w:rFonts w:asciiTheme="minorHAnsi" w:hAnsiTheme="minorHAnsi" w:cs="Arial"/>
                <w:sz w:val="24"/>
                <w:szCs w:val="24"/>
              </w:rPr>
              <w:t>:</w:t>
            </w:r>
            <w:r w:rsidR="00FF72BD" w:rsidRPr="000A24E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FF72BD" w:rsidRPr="000A24E0" w:rsidTr="00BF633D">
        <w:trPr>
          <w:jc w:val="center"/>
        </w:trPr>
        <w:tc>
          <w:tcPr>
            <w:tcW w:w="9425" w:type="dxa"/>
          </w:tcPr>
          <w:p w:rsidR="00FF72BD" w:rsidRPr="000A24E0" w:rsidRDefault="00FF72BD" w:rsidP="0072226B">
            <w:pPr>
              <w:spacing w:before="20" w:after="20"/>
              <w:rPr>
                <w:rFonts w:asciiTheme="minorHAnsi" w:hAnsiTheme="minorHAnsi" w:cs="Arial"/>
                <w:sz w:val="24"/>
                <w:szCs w:val="24"/>
              </w:rPr>
            </w:pPr>
            <w:r w:rsidRPr="000A24E0">
              <w:rPr>
                <w:rFonts w:asciiTheme="minorHAnsi" w:hAnsiTheme="minorHAnsi" w:cs="Arial"/>
                <w:sz w:val="24"/>
                <w:szCs w:val="24"/>
              </w:rPr>
              <w:t>D.N.I.:</w:t>
            </w:r>
          </w:p>
        </w:tc>
      </w:tr>
      <w:tr w:rsidR="00FF72BD" w:rsidRPr="000A24E0" w:rsidTr="00BF633D">
        <w:trPr>
          <w:jc w:val="center"/>
        </w:trPr>
        <w:tc>
          <w:tcPr>
            <w:tcW w:w="9425" w:type="dxa"/>
          </w:tcPr>
          <w:p w:rsidR="00FF72BD" w:rsidRPr="000A24E0" w:rsidRDefault="0072226B" w:rsidP="00FF72BD">
            <w:pPr>
              <w:spacing w:before="20" w:after="20"/>
              <w:rPr>
                <w:rFonts w:asciiTheme="minorHAnsi" w:hAnsiTheme="minorHAnsi" w:cs="Arial"/>
                <w:sz w:val="24"/>
                <w:szCs w:val="24"/>
              </w:rPr>
            </w:pPr>
            <w:r w:rsidRPr="000A24E0">
              <w:rPr>
                <w:rFonts w:asciiTheme="minorHAnsi" w:hAnsiTheme="minorHAnsi" w:cs="Arial"/>
                <w:sz w:val="24"/>
                <w:szCs w:val="24"/>
              </w:rPr>
              <w:t>Especialidad</w:t>
            </w:r>
            <w:r w:rsidR="00FF72BD" w:rsidRPr="000A24E0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</w:tr>
      <w:tr w:rsidR="00FF72BD" w:rsidRPr="000A24E0" w:rsidTr="00BF633D">
        <w:trPr>
          <w:jc w:val="center"/>
        </w:trPr>
        <w:tc>
          <w:tcPr>
            <w:tcW w:w="9425" w:type="dxa"/>
          </w:tcPr>
          <w:p w:rsidR="00FF72BD" w:rsidRPr="000A24E0" w:rsidRDefault="00FF72BD" w:rsidP="00FF72BD">
            <w:pPr>
              <w:spacing w:before="20" w:after="20"/>
              <w:rPr>
                <w:rFonts w:asciiTheme="minorHAnsi" w:hAnsiTheme="minorHAnsi" w:cs="Arial"/>
                <w:sz w:val="24"/>
                <w:szCs w:val="24"/>
              </w:rPr>
            </w:pPr>
            <w:r w:rsidRPr="000A24E0">
              <w:rPr>
                <w:rFonts w:asciiTheme="minorHAnsi" w:hAnsiTheme="minorHAnsi" w:cs="Arial"/>
                <w:sz w:val="24"/>
                <w:szCs w:val="24"/>
              </w:rPr>
              <w:t>e-mail:</w:t>
            </w:r>
          </w:p>
        </w:tc>
      </w:tr>
    </w:tbl>
    <w:p w:rsidR="00BF633D" w:rsidRDefault="00BF633D" w:rsidP="00FF72BD">
      <w:pPr>
        <w:spacing w:line="280" w:lineRule="exact"/>
        <w:ind w:right="-427"/>
        <w:rPr>
          <w:rFonts w:asciiTheme="minorHAnsi" w:hAnsiTheme="minorHAnsi" w:cs="Arial"/>
          <w:b/>
          <w:sz w:val="24"/>
          <w:szCs w:val="24"/>
        </w:rPr>
      </w:pPr>
    </w:p>
    <w:p w:rsidR="00FF72BD" w:rsidRPr="000A24E0" w:rsidRDefault="00FF72BD" w:rsidP="00FF72BD">
      <w:pPr>
        <w:spacing w:line="280" w:lineRule="exact"/>
        <w:ind w:right="-427"/>
        <w:rPr>
          <w:rFonts w:asciiTheme="minorHAnsi" w:hAnsiTheme="minorHAnsi" w:cs="Arial"/>
          <w:sz w:val="24"/>
          <w:szCs w:val="24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771"/>
        <w:gridCol w:w="3957"/>
      </w:tblGrid>
      <w:tr w:rsidR="0072226B" w:rsidRPr="000A24E0" w:rsidTr="000B24DF">
        <w:trPr>
          <w:jc w:val="center"/>
        </w:trPr>
        <w:tc>
          <w:tcPr>
            <w:tcW w:w="2660" w:type="dxa"/>
            <w:shd w:val="clear" w:color="auto" w:fill="BFBFBF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A24E0">
              <w:rPr>
                <w:rFonts w:asciiTheme="minorHAnsi" w:hAnsiTheme="minorHAnsi" w:cs="Arial"/>
                <w:b/>
                <w:sz w:val="24"/>
                <w:szCs w:val="24"/>
              </w:rPr>
              <w:t>NOMBRE Y APELLIDOS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BFBFBF"/>
          </w:tcPr>
          <w:p w:rsidR="0072226B" w:rsidRPr="000A24E0" w:rsidRDefault="0072226B" w:rsidP="007470E5">
            <w:pPr>
              <w:spacing w:line="280" w:lineRule="exact"/>
              <w:ind w:right="-427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A24E0">
              <w:rPr>
                <w:rFonts w:asciiTheme="minorHAnsi" w:hAnsiTheme="minorHAnsi" w:cs="Arial"/>
                <w:b/>
                <w:sz w:val="24"/>
                <w:szCs w:val="24"/>
              </w:rPr>
              <w:t>DNI</w:t>
            </w:r>
          </w:p>
        </w:tc>
        <w:tc>
          <w:tcPr>
            <w:tcW w:w="3957" w:type="dxa"/>
            <w:tcBorders>
              <w:bottom w:val="single" w:sz="4" w:space="0" w:color="auto"/>
            </w:tcBorders>
            <w:shd w:val="clear" w:color="auto" w:fill="BFBFBF"/>
          </w:tcPr>
          <w:p w:rsidR="0072226B" w:rsidRPr="000A24E0" w:rsidRDefault="0072226B" w:rsidP="007470E5">
            <w:pPr>
              <w:spacing w:line="280" w:lineRule="exact"/>
              <w:ind w:right="-427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CURSO/CARGO DIRECTIVO</w:t>
            </w:r>
          </w:p>
        </w:tc>
      </w:tr>
      <w:tr w:rsidR="0072226B" w:rsidRPr="000A24E0" w:rsidTr="000B24DF">
        <w:trPr>
          <w:jc w:val="center"/>
        </w:trPr>
        <w:tc>
          <w:tcPr>
            <w:tcW w:w="2660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2226B" w:rsidRPr="000A24E0" w:rsidTr="000B24DF">
        <w:trPr>
          <w:jc w:val="center"/>
        </w:trPr>
        <w:tc>
          <w:tcPr>
            <w:tcW w:w="2660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2226B" w:rsidRPr="000A24E0" w:rsidTr="000B24DF">
        <w:trPr>
          <w:jc w:val="center"/>
        </w:trPr>
        <w:tc>
          <w:tcPr>
            <w:tcW w:w="2660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2226B" w:rsidRPr="000A24E0" w:rsidTr="000B24DF">
        <w:trPr>
          <w:jc w:val="center"/>
        </w:trPr>
        <w:tc>
          <w:tcPr>
            <w:tcW w:w="2660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2226B" w:rsidRPr="000A24E0" w:rsidTr="000B24DF">
        <w:trPr>
          <w:jc w:val="center"/>
        </w:trPr>
        <w:tc>
          <w:tcPr>
            <w:tcW w:w="2660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2226B" w:rsidRPr="000A24E0" w:rsidTr="000B24DF">
        <w:trPr>
          <w:jc w:val="center"/>
        </w:trPr>
        <w:tc>
          <w:tcPr>
            <w:tcW w:w="2660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:rsidR="0072226B" w:rsidRPr="000A24E0" w:rsidRDefault="0072226B" w:rsidP="00FF72BD">
            <w:pPr>
              <w:spacing w:line="280" w:lineRule="exact"/>
              <w:ind w:right="-427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FF72BD" w:rsidRPr="000A24E0" w:rsidRDefault="00FF72BD" w:rsidP="00FF72BD">
      <w:pPr>
        <w:spacing w:line="280" w:lineRule="exact"/>
        <w:ind w:right="-427"/>
        <w:rPr>
          <w:rFonts w:asciiTheme="minorHAnsi" w:hAnsiTheme="minorHAnsi" w:cs="Arial"/>
          <w:sz w:val="24"/>
          <w:szCs w:val="24"/>
        </w:rPr>
      </w:pPr>
    </w:p>
    <w:p w:rsidR="000B24DF" w:rsidRDefault="000B24DF" w:rsidP="000B24D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En _________________________</w:t>
      </w:r>
      <w:r w:rsidR="00FF72BD" w:rsidRPr="000A24E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FF72BD" w:rsidRPr="000A24E0">
        <w:rPr>
          <w:rFonts w:asciiTheme="minorHAnsi" w:hAnsiTheme="minorHAnsi" w:cs="Arial"/>
          <w:sz w:val="24"/>
          <w:szCs w:val="24"/>
        </w:rPr>
        <w:t>a</w:t>
      </w:r>
      <w:proofErr w:type="spellEnd"/>
      <w:r w:rsidR="00FF72BD" w:rsidRPr="000A24E0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_______</w:t>
      </w:r>
      <w:r w:rsidR="00FF72BD" w:rsidRPr="000A24E0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="00FF72BD" w:rsidRPr="000A24E0">
        <w:rPr>
          <w:rFonts w:asciiTheme="minorHAnsi" w:hAnsiTheme="minorHAnsi" w:cs="Arial"/>
          <w:sz w:val="24"/>
          <w:szCs w:val="24"/>
        </w:rPr>
        <w:t xml:space="preserve">de  </w:t>
      </w:r>
      <w:r>
        <w:rPr>
          <w:rFonts w:asciiTheme="minorHAnsi" w:hAnsiTheme="minorHAnsi" w:cs="Arial"/>
          <w:sz w:val="24"/>
          <w:szCs w:val="24"/>
        </w:rPr>
        <w:t>_</w:t>
      </w:r>
      <w:proofErr w:type="gramEnd"/>
      <w:r>
        <w:rPr>
          <w:rFonts w:asciiTheme="minorHAnsi" w:hAnsiTheme="minorHAnsi" w:cs="Arial"/>
          <w:sz w:val="24"/>
          <w:szCs w:val="24"/>
        </w:rPr>
        <w:t>____________________</w:t>
      </w:r>
      <w:r w:rsidR="00A5527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55271">
        <w:rPr>
          <w:rFonts w:asciiTheme="minorHAnsi" w:hAnsiTheme="minorHAnsi" w:cs="Arial"/>
          <w:sz w:val="24"/>
          <w:szCs w:val="24"/>
        </w:rPr>
        <w:t>de</w:t>
      </w:r>
      <w:proofErr w:type="spellEnd"/>
      <w:r w:rsidR="00A55271">
        <w:rPr>
          <w:rFonts w:asciiTheme="minorHAnsi" w:hAnsiTheme="minorHAnsi" w:cs="Arial"/>
          <w:sz w:val="24"/>
          <w:szCs w:val="24"/>
        </w:rPr>
        <w:t xml:space="preserve"> 2019</w:t>
      </w:r>
      <w:r w:rsidR="00FF72BD" w:rsidRPr="000A24E0">
        <w:rPr>
          <w:rFonts w:asciiTheme="minorHAnsi" w:hAnsiTheme="minorHAnsi" w:cs="Arial"/>
          <w:sz w:val="24"/>
          <w:szCs w:val="24"/>
        </w:rPr>
        <w:t>.</w:t>
      </w:r>
    </w:p>
    <w:p w:rsidR="00A717BB" w:rsidRDefault="00BF633D" w:rsidP="000B24D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El</w:t>
      </w:r>
      <w:r w:rsidR="000B24DF">
        <w:rPr>
          <w:rFonts w:asciiTheme="minorHAnsi" w:hAnsiTheme="minorHAnsi" w:cs="Arial"/>
          <w:sz w:val="24"/>
          <w:szCs w:val="24"/>
        </w:rPr>
        <w:t>/la</w:t>
      </w:r>
      <w:r>
        <w:rPr>
          <w:rFonts w:asciiTheme="minorHAnsi" w:hAnsiTheme="minorHAnsi" w:cs="Arial"/>
          <w:sz w:val="24"/>
          <w:szCs w:val="24"/>
        </w:rPr>
        <w:t xml:space="preserve"> Coordinador</w:t>
      </w:r>
      <w:r w:rsidR="000B24DF">
        <w:rPr>
          <w:rFonts w:asciiTheme="minorHAnsi" w:hAnsiTheme="minorHAnsi" w:cs="Arial"/>
          <w:sz w:val="24"/>
          <w:szCs w:val="24"/>
        </w:rPr>
        <w:t>/a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FF72BD" w:rsidRPr="000A24E0">
        <w:rPr>
          <w:rFonts w:asciiTheme="minorHAnsi" w:hAnsiTheme="minorHAnsi" w:cs="Arial"/>
          <w:sz w:val="24"/>
          <w:szCs w:val="24"/>
        </w:rPr>
        <w:t>(firma y sello)</w:t>
      </w:r>
    </w:p>
    <w:p w:rsidR="000B24DF" w:rsidRDefault="000B24DF" w:rsidP="000B24D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B24DF" w:rsidRDefault="000B24DF" w:rsidP="000B24DF">
      <w:pPr>
        <w:jc w:val="both"/>
        <w:rPr>
          <w:rFonts w:asciiTheme="minorHAnsi" w:hAnsiTheme="minorHAnsi" w:cs="Arial"/>
          <w:sz w:val="24"/>
          <w:szCs w:val="24"/>
        </w:rPr>
      </w:pPr>
    </w:p>
    <w:p w:rsidR="000B24DF" w:rsidRDefault="000B24DF" w:rsidP="000B24DF">
      <w:pPr>
        <w:spacing w:line="280" w:lineRule="exact"/>
        <w:jc w:val="both"/>
        <w:rPr>
          <w:rFonts w:asciiTheme="minorHAnsi" w:hAnsiTheme="minorHAnsi" w:cs="Arial"/>
          <w:sz w:val="24"/>
          <w:szCs w:val="24"/>
        </w:rPr>
      </w:pPr>
      <w:r w:rsidRPr="000A24E0">
        <w:rPr>
          <w:rFonts w:asciiTheme="minorHAnsi" w:hAnsiTheme="minorHAnsi" w:cs="Arial"/>
          <w:sz w:val="24"/>
          <w:szCs w:val="24"/>
        </w:rPr>
        <w:t xml:space="preserve">Fdo.: </w:t>
      </w:r>
      <w:r>
        <w:rPr>
          <w:rFonts w:asciiTheme="minorHAnsi" w:hAnsiTheme="minorHAnsi" w:cs="Arial"/>
          <w:sz w:val="24"/>
          <w:szCs w:val="24"/>
        </w:rPr>
        <w:t>________________________________</w:t>
      </w:r>
    </w:p>
    <w:p w:rsidR="000B24DF" w:rsidRDefault="000B24DF" w:rsidP="000B24DF">
      <w:pPr>
        <w:spacing w:line="280" w:lineRule="exact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B304E">
        <w:rPr>
          <w:rFonts w:asciiTheme="minorHAnsi" w:hAnsiTheme="minorHAnsi" w:cs="Arial"/>
          <w:szCs w:val="24"/>
        </w:rPr>
        <w:t>(Nombre y apellidos)</w:t>
      </w:r>
    </w:p>
    <w:p w:rsidR="00C613C5" w:rsidRDefault="00C613C5" w:rsidP="000B24DF">
      <w:pPr>
        <w:spacing w:line="280" w:lineRule="exact"/>
        <w:jc w:val="both"/>
        <w:rPr>
          <w:rFonts w:asciiTheme="minorHAnsi" w:hAnsiTheme="minorHAnsi" w:cs="Arial"/>
          <w:szCs w:val="24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7811"/>
      </w:tblGrid>
      <w:tr w:rsidR="00C613C5" w:rsidTr="00C613C5">
        <w:trPr>
          <w:trHeight w:val="54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3C5" w:rsidRDefault="00C613C5">
            <w:pPr>
              <w:suppressAutoHyphens/>
              <w:spacing w:line="280" w:lineRule="exact"/>
              <w:rPr>
                <w:rFonts w:ascii="HelveticaNeue LT 55 Roman" w:hAnsi="HelveticaNeue LT 55 Roman" w:cs="HelveticaNeue LT 55 Roman"/>
                <w:b/>
                <w:i/>
                <w:sz w:val="18"/>
              </w:rPr>
            </w:pPr>
            <w:r>
              <w:rPr>
                <w:lang w:val="es-ES_tradnl"/>
              </w:rPr>
              <w:br w:type="page"/>
            </w:r>
            <w:r>
              <w:rPr>
                <w:rFonts w:ascii="HelveticaNeue LT 55 Roman" w:hAnsi="HelveticaNeue LT 55 Roman" w:cs="HelveticaNeue LT 55 Roman"/>
                <w:b/>
                <w:i/>
                <w:sz w:val="18"/>
              </w:rPr>
              <w:t>Información básica sobre protección de datos</w:t>
            </w:r>
          </w:p>
        </w:tc>
      </w:tr>
      <w:tr w:rsidR="00C613C5" w:rsidTr="00C613C5">
        <w:trPr>
          <w:trHeight w:val="29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Responsable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Dirección General de Educación</w:t>
            </w:r>
          </w:p>
        </w:tc>
      </w:tr>
      <w:tr w:rsidR="00C613C5" w:rsidTr="00C613C5">
        <w:trPr>
          <w:trHeight w:val="472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Finalidad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Gestión y el reconocimiento de la participación de docentes en actividades de formación permanente del profesorado.</w:t>
            </w:r>
          </w:p>
        </w:tc>
      </w:tr>
      <w:tr w:rsidR="00C613C5" w:rsidTr="00C613C5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Legitimación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El interesado da su consentimiento para el tratamiento de sus datos personales para uno o varios fines específicos</w:t>
            </w:r>
          </w:p>
        </w:tc>
      </w:tr>
      <w:tr w:rsidR="00C613C5" w:rsidTr="00C613C5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Destinatarios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No se cederán los datos a terceros, salvo obligación legal</w:t>
            </w:r>
          </w:p>
        </w:tc>
      </w:tr>
      <w:tr w:rsidR="00C613C5" w:rsidTr="00C613C5">
        <w:trPr>
          <w:trHeight w:val="537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Derechos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Acceder, rectificar y suprimir los datos, así como otros derechos, como se explica en la información adicional</w:t>
            </w:r>
          </w:p>
        </w:tc>
      </w:tr>
      <w:tr w:rsidR="00C613C5" w:rsidTr="00C613C5">
        <w:trPr>
          <w:trHeight w:val="514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Información adicional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 xml:space="preserve">Puede consultar la información adicional detallada sobre Protección de Datos en nuestra página web: </w:t>
            </w:r>
            <w:hyperlink r:id="rId8" w:history="1">
              <w:r>
                <w:rPr>
                  <w:rStyle w:val="Hipervnculo"/>
                  <w:rFonts w:ascii="HelveticaNeue LT 55 Roman" w:hAnsi="HelveticaNeue LT 55 Roman"/>
                  <w:sz w:val="18"/>
                </w:rPr>
                <w:t>http://www.larioja.org/educacion/es</w:t>
              </w:r>
            </w:hyperlink>
            <w:r>
              <w:rPr>
                <w:rFonts w:ascii="HelveticaNeue LT 55 Roman" w:hAnsi="HelveticaNeue LT 55 Roman"/>
                <w:sz w:val="18"/>
              </w:rPr>
              <w:t xml:space="preserve"> </w:t>
            </w:r>
          </w:p>
        </w:tc>
      </w:tr>
      <w:tr w:rsidR="00C613C5" w:rsidTr="00C613C5">
        <w:trPr>
          <w:trHeight w:val="49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613C5" w:rsidRDefault="00C613C5">
            <w:pPr>
              <w:suppressAutoHyphens/>
              <w:spacing w:line="280" w:lineRule="exact"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b/>
                <w:i/>
                <w:sz w:val="18"/>
              </w:rPr>
              <w:t>Información adicional sobre protección de datos</w:t>
            </w:r>
          </w:p>
        </w:tc>
      </w:tr>
      <w:tr w:rsidR="00C613C5" w:rsidTr="00C613C5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Responsable del tratamiento de sus datos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Identidad: Dirección General de Educación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Dirección: C/ Marqués de Murrieta, 76 Ala Oeste, Planta Baja. 26071 Logroño (La Rioja)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Teléfono: 941 291660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b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 xml:space="preserve">Correo e-: </w:t>
            </w:r>
            <w:hyperlink r:id="rId9" w:history="1">
              <w:r>
                <w:rPr>
                  <w:rStyle w:val="Hipervnculo"/>
                  <w:rFonts w:ascii="HelveticaNeue LT 55 Roman" w:hAnsi="HelveticaNeue LT 55 Roman" w:cs="HelveticaNeue LT 55 Roman"/>
                  <w:sz w:val="18"/>
                </w:rPr>
                <w:t>dg.educacion@larioja.org</w:t>
              </w:r>
            </w:hyperlink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Delegado de Protección de datos: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Contacto: C/ Marqués de Murrieta, 76 Ala Oeste, Planta Baja. 26071 Logroño (La Rioja)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Teléfono: 941 291660</w:t>
            </w:r>
          </w:p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 xml:space="preserve">Correo e-: </w:t>
            </w:r>
            <w:hyperlink r:id="rId10" w:history="1">
              <w:r>
                <w:rPr>
                  <w:rStyle w:val="Hipervnculo"/>
                  <w:rFonts w:ascii="HelveticaNeue LT 55 Roman" w:hAnsi="HelveticaNeue LT 55 Roman" w:cs="HelveticaNeue LT 55 Roman"/>
                  <w:sz w:val="18"/>
                </w:rPr>
                <w:t>dg.educacion@larioja.org</w:t>
              </w:r>
            </w:hyperlink>
          </w:p>
        </w:tc>
      </w:tr>
      <w:tr w:rsidR="00C613C5" w:rsidTr="00C613C5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Finalidad del tratamiento de sus datos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 xml:space="preserve">Tratamos los datos para la gestión y el reconocimiento de la participación de docentes en </w:t>
            </w:r>
            <w:r>
              <w:rPr>
                <w:rFonts w:ascii="HelveticaNeue LT 55 Roman" w:hAnsi="HelveticaNeue LT 55 Roman"/>
                <w:sz w:val="18"/>
              </w:rPr>
              <w:t>actividades de formación permanente del profesorado.</w:t>
            </w:r>
          </w:p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Los datos se conservarán en los ficheros de gestión y registro de actividades de formación permanente del profesorado.</w:t>
            </w:r>
          </w:p>
        </w:tc>
      </w:tr>
      <w:tr w:rsidR="00C613C5" w:rsidTr="00C613C5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Legitimación para el tratamiento de sus datos</w:t>
            </w:r>
          </w:p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C613C5" w:rsidTr="00C613C5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Destinatarios de las cesiones (en su caso)</w:t>
            </w:r>
          </w:p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No se cederán los datos a terceros, salvo obligación legal.</w:t>
            </w:r>
          </w:p>
        </w:tc>
      </w:tr>
      <w:tr w:rsidR="00C613C5" w:rsidTr="00C613C5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Derechos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Cualquier persona tiene derecho a obtener confirmación por parte de la Dirección General de Educación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="00C613C5" w:rsidRPr="000B24DF" w:rsidRDefault="00C613C5" w:rsidP="000B24DF">
      <w:pPr>
        <w:spacing w:line="280" w:lineRule="exact"/>
        <w:jc w:val="both"/>
        <w:rPr>
          <w:rFonts w:asciiTheme="minorHAnsi" w:hAnsiTheme="minorHAnsi" w:cs="Arial"/>
          <w:szCs w:val="24"/>
        </w:rPr>
      </w:pPr>
    </w:p>
    <w:sectPr w:rsidR="00C613C5" w:rsidRPr="000B24DF" w:rsidSect="00BA131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B1F" w:rsidRDefault="00683B1F">
      <w:r>
        <w:separator/>
      </w:r>
    </w:p>
  </w:endnote>
  <w:endnote w:type="continuationSeparator" w:id="0">
    <w:p w:rsidR="00683B1F" w:rsidRDefault="0068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8" w:rsidRDefault="00BA13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1318" w:rsidRDefault="00BA131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8" w:rsidRDefault="00BA13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4C1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A1318" w:rsidRDefault="00BA131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551"/>
      <w:gridCol w:w="2410"/>
      <w:gridCol w:w="2193"/>
    </w:tblGrid>
    <w:tr w:rsidR="00BA1318">
      <w:tc>
        <w:tcPr>
          <w:tcW w:w="2622" w:type="dxa"/>
          <w:tcBorders>
            <w:right w:val="single" w:sz="4" w:space="0" w:color="auto"/>
          </w:tcBorders>
        </w:tcPr>
        <w:p w:rsidR="00BA1318" w:rsidRDefault="00BA1318">
          <w:pPr>
            <w:pStyle w:val="Piedepgina"/>
          </w:pPr>
        </w:p>
        <w:p w:rsidR="00BA1318" w:rsidRDefault="00BA1318">
          <w:pPr>
            <w:pStyle w:val="Piedepgina"/>
          </w:pPr>
        </w:p>
      </w:tc>
      <w:tc>
        <w:tcPr>
          <w:tcW w:w="2551" w:type="dxa"/>
          <w:tcBorders>
            <w:left w:val="nil"/>
            <w:right w:val="single" w:sz="4" w:space="0" w:color="auto"/>
          </w:tcBorders>
        </w:tcPr>
        <w:p w:rsidR="00BA1318" w:rsidRDefault="00BA1318">
          <w:pPr>
            <w:pStyle w:val="Piedepgina"/>
          </w:pPr>
        </w:p>
      </w:tc>
      <w:tc>
        <w:tcPr>
          <w:tcW w:w="2410" w:type="dxa"/>
          <w:tcBorders>
            <w:left w:val="nil"/>
            <w:right w:val="single" w:sz="4" w:space="0" w:color="auto"/>
          </w:tcBorders>
        </w:tcPr>
        <w:p w:rsidR="00BA1318" w:rsidRDefault="00BA1318">
          <w:pPr>
            <w:pStyle w:val="Piedepgina"/>
          </w:pPr>
        </w:p>
      </w:tc>
      <w:tc>
        <w:tcPr>
          <w:tcW w:w="2193" w:type="dxa"/>
          <w:tcBorders>
            <w:left w:val="nil"/>
          </w:tcBorders>
        </w:tcPr>
        <w:p w:rsidR="00BA1318" w:rsidRDefault="00BA1318">
          <w:pPr>
            <w:pStyle w:val="Piedepgina"/>
          </w:pPr>
        </w:p>
      </w:tc>
    </w:tr>
  </w:tbl>
  <w:p w:rsidR="00BA1318" w:rsidRDefault="00BA13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B1F" w:rsidRDefault="00683B1F">
      <w:r>
        <w:separator/>
      </w:r>
    </w:p>
  </w:footnote>
  <w:footnote w:type="continuationSeparator" w:id="0">
    <w:p w:rsidR="00683B1F" w:rsidRDefault="0068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20" w:type="dxa"/>
      <w:tblBorders>
        <w:right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27"/>
    </w:tblGrid>
    <w:tr w:rsidR="00BA1318">
      <w:trPr>
        <w:cantSplit/>
        <w:trHeight w:val="140"/>
      </w:trPr>
      <w:tc>
        <w:tcPr>
          <w:tcW w:w="2127" w:type="dxa"/>
        </w:tcPr>
        <w:p w:rsidR="00BA1318" w:rsidRDefault="00BA1318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</w:tr>
    <w:tr w:rsidR="00BA1318">
      <w:trPr>
        <w:cantSplit/>
        <w:trHeight w:val="403"/>
      </w:trPr>
      <w:tc>
        <w:tcPr>
          <w:tcW w:w="2127" w:type="dxa"/>
        </w:tcPr>
        <w:p w:rsidR="00BA1318" w:rsidRDefault="00BA1318">
          <w:pPr>
            <w:rPr>
              <w:rFonts w:ascii="Arial" w:hAnsi="Arial"/>
              <w:b/>
              <w:sz w:val="26"/>
            </w:rPr>
          </w:pPr>
        </w:p>
        <w:p w:rsidR="00BA1318" w:rsidRDefault="006540A4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>
                <wp:extent cx="600075" cy="638175"/>
                <wp:effectExtent l="0" t="0" r="9525" b="9525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1318">
      <w:trPr>
        <w:cantSplit/>
        <w:trHeight w:val="183"/>
      </w:trPr>
      <w:tc>
        <w:tcPr>
          <w:tcW w:w="2127" w:type="dxa"/>
        </w:tcPr>
        <w:p w:rsidR="00BA1318" w:rsidRDefault="00BA1318">
          <w:pPr>
            <w:rPr>
              <w:rFonts w:ascii="Arial" w:hAnsi="Arial"/>
              <w:b/>
            </w:rPr>
          </w:pPr>
        </w:p>
      </w:tc>
    </w:tr>
    <w:tr w:rsidR="00BA1318">
      <w:trPr>
        <w:cantSplit/>
        <w:trHeight w:val="403"/>
      </w:trPr>
      <w:tc>
        <w:tcPr>
          <w:tcW w:w="2127" w:type="dxa"/>
        </w:tcPr>
        <w:p w:rsidR="00BA1318" w:rsidRDefault="00BA1318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BA1318" w:rsidRDefault="00BA1318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</w:tr>
  </w:tbl>
  <w:p w:rsidR="00BA1318" w:rsidRDefault="00BA1318">
    <w:pPr>
      <w:pStyle w:val="Encabezad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2409"/>
      <w:gridCol w:w="2552"/>
      <w:gridCol w:w="2268"/>
    </w:tblGrid>
    <w:tr w:rsidR="00BA1318" w:rsidRPr="00571C4C">
      <w:trPr>
        <w:cantSplit/>
        <w:trHeight w:val="140"/>
      </w:trPr>
      <w:tc>
        <w:tcPr>
          <w:tcW w:w="2694" w:type="dxa"/>
        </w:tcPr>
        <w:p w:rsidR="00BA1318" w:rsidRPr="00594C1B" w:rsidRDefault="00BA1318">
          <w:pPr>
            <w:rPr>
              <w:rFonts w:ascii="HelveticaNeue LT 55 Roman" w:hAnsi="HelveticaNeue LT 55 Roman"/>
            </w:rPr>
          </w:pPr>
          <w:r w:rsidRPr="00594C1B">
            <w:rPr>
              <w:rFonts w:ascii="HelveticaNeue LT 55 Roman" w:hAnsi="HelveticaNeue LT 55 Roman"/>
              <w:sz w:val="14"/>
              <w:lang w:val="es-MX"/>
            </w:rPr>
            <w:t>www.larioja.org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Pr="00594C1B" w:rsidRDefault="00BA1318">
          <w:pPr>
            <w:rPr>
              <w:rFonts w:ascii="HelveticaNeue LT 55 Roman" w:hAnsi="HelveticaNeue LT 55 Roman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Pr="00594C1B" w:rsidRDefault="00BA1318">
          <w:pPr>
            <w:rPr>
              <w:rFonts w:ascii="HelveticaNeue LT 55 Roman" w:hAnsi="HelveticaNeue LT 55 Roman"/>
              <w:sz w:val="14"/>
            </w:rPr>
          </w:pPr>
        </w:p>
      </w:tc>
      <w:tc>
        <w:tcPr>
          <w:tcW w:w="2268" w:type="dxa"/>
          <w:vMerge w:val="restart"/>
          <w:tcBorders>
            <w:left w:val="single" w:sz="6" w:space="0" w:color="auto"/>
          </w:tcBorders>
        </w:tcPr>
        <w:p w:rsidR="006540A4" w:rsidRPr="00594C1B" w:rsidRDefault="006540A4" w:rsidP="006540A4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 w:rsidRPr="00594C1B">
            <w:rPr>
              <w:rFonts w:ascii="HelveticaNeue LT 55 Roman" w:hAnsi="HelveticaNeue LT 55 Roman"/>
              <w:sz w:val="14"/>
            </w:rPr>
            <w:t xml:space="preserve">C/ M. Murrieta 76, Ala Este, </w:t>
          </w:r>
          <w:r w:rsidR="00143BD9" w:rsidRPr="00594C1B">
            <w:rPr>
              <w:rFonts w:ascii="HelveticaNeue LT 55 Roman" w:hAnsi="HelveticaNeue LT 55 Roman"/>
              <w:sz w:val="14"/>
            </w:rPr>
            <w:t>P</w:t>
          </w:r>
          <w:r w:rsidRPr="00594C1B">
            <w:rPr>
              <w:rFonts w:ascii="HelveticaNeue LT 55 Roman" w:hAnsi="HelveticaNeue LT 55 Roman"/>
              <w:sz w:val="14"/>
            </w:rPr>
            <w:t>lanta baja</w:t>
          </w:r>
        </w:p>
        <w:p w:rsidR="006540A4" w:rsidRPr="00594C1B" w:rsidRDefault="006540A4" w:rsidP="006540A4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 w:rsidRPr="00594C1B">
            <w:rPr>
              <w:rFonts w:ascii="HelveticaNeue LT 55 Roman" w:hAnsi="HelveticaNeue LT 55 Roman"/>
              <w:sz w:val="14"/>
            </w:rPr>
            <w:t>26071 Logroño</w:t>
          </w:r>
        </w:p>
        <w:p w:rsidR="006540A4" w:rsidRPr="00594C1B" w:rsidRDefault="006540A4" w:rsidP="006540A4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 w:rsidRPr="00594C1B">
            <w:rPr>
              <w:rFonts w:ascii="HelveticaNeue LT 55 Roman" w:hAnsi="HelveticaNeue LT 55 Roman"/>
              <w:sz w:val="14"/>
            </w:rPr>
            <w:t>Teléfono: 941 291 660</w:t>
          </w:r>
        </w:p>
        <w:p w:rsidR="006540A4" w:rsidRPr="00594C1B" w:rsidRDefault="006540A4" w:rsidP="006540A4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 w:rsidRPr="00594C1B">
            <w:rPr>
              <w:rFonts w:ascii="HelveticaNeue LT 55 Roman" w:hAnsi="HelveticaNeue LT 55 Roman"/>
              <w:sz w:val="14"/>
            </w:rPr>
            <w:t>Fax: 941 203 566</w:t>
          </w:r>
        </w:p>
        <w:p w:rsidR="00BA1318" w:rsidRPr="00594C1B" w:rsidRDefault="006540A4" w:rsidP="006540A4">
          <w:pPr>
            <w:rPr>
              <w:rFonts w:ascii="HelveticaNeue LT 55 Roman" w:hAnsi="HelveticaNeue LT 55 Roman"/>
              <w:sz w:val="14"/>
            </w:rPr>
          </w:pPr>
          <w:r w:rsidRPr="00594C1B">
            <w:rPr>
              <w:rFonts w:ascii="HelveticaNeue LT 55 Roman" w:hAnsi="HelveticaNeue LT 55 Roman"/>
              <w:sz w:val="14"/>
            </w:rPr>
            <w:t xml:space="preserve">e-mail: </w:t>
          </w:r>
          <w:r w:rsidR="001B4115" w:rsidRPr="00594C1B">
            <w:rPr>
              <w:rFonts w:ascii="HelveticaNeue LT 55 Roman" w:hAnsi="HelveticaNeue LT 55 Roman"/>
              <w:sz w:val="14"/>
            </w:rPr>
            <w:t>cdpd</w:t>
          </w:r>
          <w:r w:rsidRPr="00594C1B">
            <w:rPr>
              <w:rFonts w:ascii="HelveticaNeue LT 55 Roman" w:hAnsi="HelveticaNeue LT 55 Roman"/>
              <w:sz w:val="14"/>
            </w:rPr>
            <w:t>@larioja.org</w:t>
          </w:r>
        </w:p>
        <w:p w:rsidR="006540A4" w:rsidRPr="00594C1B" w:rsidRDefault="006540A4" w:rsidP="006540A4">
          <w:pPr>
            <w:rPr>
              <w:rFonts w:ascii="HelveticaNeue LT 55 Roman" w:hAnsi="HelveticaNeue LT 55 Roman"/>
              <w:sz w:val="18"/>
              <w:szCs w:val="18"/>
            </w:rPr>
          </w:pPr>
        </w:p>
        <w:p w:rsidR="006540A4" w:rsidRPr="00594C1B" w:rsidRDefault="006540A4" w:rsidP="006540A4">
          <w:pPr>
            <w:rPr>
              <w:rFonts w:ascii="HelveticaNeue LT 55 Roman" w:hAnsi="HelveticaNeue LT 55 Roman"/>
              <w:sz w:val="18"/>
              <w:szCs w:val="18"/>
            </w:rPr>
          </w:pPr>
        </w:p>
        <w:p w:rsidR="006540A4" w:rsidRPr="00594C1B" w:rsidRDefault="006540A4" w:rsidP="006540A4">
          <w:pPr>
            <w:rPr>
              <w:rFonts w:ascii="HelveticaNeue LT 55 Roman" w:hAnsi="HelveticaNeue LT 55 Roman"/>
              <w:sz w:val="18"/>
              <w:szCs w:val="18"/>
            </w:rPr>
          </w:pPr>
        </w:p>
        <w:p w:rsidR="006540A4" w:rsidRPr="00594C1B" w:rsidRDefault="006540A4" w:rsidP="006540A4">
          <w:pPr>
            <w:rPr>
              <w:rFonts w:ascii="HelveticaNeue LT 55 Roman" w:hAnsi="HelveticaNeue LT 55 Roman"/>
              <w:b/>
              <w:sz w:val="18"/>
              <w:szCs w:val="18"/>
            </w:rPr>
          </w:pPr>
          <w:r w:rsidRPr="00594C1B">
            <w:rPr>
              <w:rFonts w:ascii="HelveticaNeue LT 55 Roman" w:hAnsi="HelveticaNeue LT 55 Roman"/>
              <w:b/>
              <w:sz w:val="18"/>
              <w:szCs w:val="18"/>
            </w:rPr>
            <w:t xml:space="preserve">Centro </w:t>
          </w:r>
          <w:r w:rsidR="00A55271" w:rsidRPr="00594C1B">
            <w:rPr>
              <w:rFonts w:ascii="HelveticaNeue LT 55 Roman" w:hAnsi="HelveticaNeue LT 55 Roman"/>
              <w:b/>
              <w:sz w:val="18"/>
              <w:szCs w:val="18"/>
            </w:rPr>
            <w:t>de Desarrollo Profesional Docente</w:t>
          </w:r>
        </w:p>
        <w:p w:rsidR="006540A4" w:rsidRPr="00594C1B" w:rsidRDefault="006540A4" w:rsidP="006540A4">
          <w:pPr>
            <w:rPr>
              <w:rFonts w:ascii="HelveticaNeue LT 55 Roman" w:hAnsi="HelveticaNeue LT 55 Roman"/>
              <w:sz w:val="14"/>
              <w:lang w:val="de-DE"/>
            </w:rPr>
          </w:pPr>
        </w:p>
      </w:tc>
    </w:tr>
    <w:tr w:rsidR="00BA1318">
      <w:trPr>
        <w:cantSplit/>
        <w:trHeight w:val="403"/>
      </w:trPr>
      <w:tc>
        <w:tcPr>
          <w:tcW w:w="2694" w:type="dxa"/>
        </w:tcPr>
        <w:p w:rsidR="00BA1318" w:rsidRPr="00594C1B" w:rsidRDefault="00BA1318">
          <w:pPr>
            <w:rPr>
              <w:rFonts w:ascii="HelveticaNeue LT 55 Roman" w:hAnsi="HelveticaNeue LT 55 Roman"/>
              <w:b/>
              <w:sz w:val="26"/>
              <w:lang w:val="de-DE"/>
            </w:rPr>
          </w:pPr>
        </w:p>
        <w:p w:rsidR="00BA1318" w:rsidRPr="00594C1B" w:rsidRDefault="006540A4">
          <w:pPr>
            <w:rPr>
              <w:rFonts w:ascii="HelveticaNeue LT 55 Roman" w:hAnsi="HelveticaNeue LT 55 Roman"/>
              <w:b/>
              <w:sz w:val="26"/>
            </w:rPr>
          </w:pPr>
          <w:r w:rsidRPr="00594C1B">
            <w:rPr>
              <w:rFonts w:ascii="HelveticaNeue LT 55 Roman" w:hAnsi="HelveticaNeue LT 55 Roman"/>
              <w:b/>
              <w:noProof/>
              <w:sz w:val="26"/>
            </w:rPr>
            <w:drawing>
              <wp:inline distT="0" distB="0" distL="0" distR="0">
                <wp:extent cx="600075" cy="638175"/>
                <wp:effectExtent l="0" t="0" r="9525" b="9525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Pr="00594C1B" w:rsidRDefault="00BA1318">
          <w:pPr>
            <w:rPr>
              <w:rFonts w:ascii="HelveticaNeue LT 55 Roman" w:hAnsi="HelveticaNeue LT 55 Roman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Pr="00594C1B" w:rsidRDefault="00BA1318" w:rsidP="009B6CA0">
          <w:pPr>
            <w:spacing w:line="160" w:lineRule="exact"/>
            <w:rPr>
              <w:rFonts w:ascii="HelveticaNeue LT 55 Roman" w:hAnsi="HelveticaNeue LT 55 Roman"/>
              <w:sz w:val="14"/>
            </w:rPr>
          </w:pP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A1318" w:rsidRPr="00594C1B" w:rsidRDefault="00BA1318">
          <w:pPr>
            <w:spacing w:line="160" w:lineRule="exact"/>
            <w:rPr>
              <w:rFonts w:ascii="HelveticaNeue LT 55 Roman" w:hAnsi="HelveticaNeue LT 55 Roman"/>
              <w:sz w:val="24"/>
            </w:rPr>
          </w:pPr>
        </w:p>
      </w:tc>
    </w:tr>
    <w:tr w:rsidR="00BA1318">
      <w:trPr>
        <w:cantSplit/>
        <w:trHeight w:val="183"/>
      </w:trPr>
      <w:tc>
        <w:tcPr>
          <w:tcW w:w="2694" w:type="dxa"/>
        </w:tcPr>
        <w:p w:rsidR="00BA1318" w:rsidRPr="00594C1B" w:rsidRDefault="00BA1318">
          <w:pPr>
            <w:rPr>
              <w:rFonts w:ascii="HelveticaNeue LT 55 Roman" w:hAnsi="HelveticaNeue LT 55 Roman"/>
              <w:b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Pr="00594C1B" w:rsidRDefault="00BA1318">
          <w:pPr>
            <w:rPr>
              <w:rFonts w:ascii="HelveticaNeue LT 55 Roman" w:hAnsi="HelveticaNeue LT 55 Roman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Pr="00594C1B" w:rsidRDefault="00BA1318">
          <w:pPr>
            <w:rPr>
              <w:rFonts w:ascii="HelveticaNeue LT 55 Roman" w:hAnsi="HelveticaNeue LT 55 Roman"/>
              <w:sz w:val="14"/>
            </w:rPr>
          </w:pP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A1318" w:rsidRPr="00594C1B" w:rsidRDefault="00BA1318">
          <w:pPr>
            <w:rPr>
              <w:rFonts w:ascii="HelveticaNeue LT 55 Roman" w:hAnsi="HelveticaNeue LT 55 Roman"/>
              <w:sz w:val="14"/>
            </w:rPr>
          </w:pPr>
        </w:p>
      </w:tc>
    </w:tr>
    <w:tr w:rsidR="00BA1318">
      <w:trPr>
        <w:cantSplit/>
        <w:trHeight w:val="403"/>
      </w:trPr>
      <w:tc>
        <w:tcPr>
          <w:tcW w:w="2694" w:type="dxa"/>
        </w:tcPr>
        <w:p w:rsidR="00BA1318" w:rsidRPr="00594C1B" w:rsidRDefault="00BA1318">
          <w:pPr>
            <w:pStyle w:val="Ttulo1"/>
            <w:spacing w:line="260" w:lineRule="exact"/>
            <w:rPr>
              <w:rFonts w:ascii="HelveticaNeue LT 55 Roman" w:hAnsi="HelveticaNeue LT 55 Roman"/>
              <w:sz w:val="18"/>
            </w:rPr>
          </w:pPr>
          <w:r w:rsidRPr="00594C1B">
            <w:rPr>
              <w:rFonts w:ascii="HelveticaNeue LT 55 Roman" w:hAnsi="HelveticaNeue LT 55 Roman"/>
            </w:rPr>
            <w:t>Gobierno</w:t>
          </w:r>
        </w:p>
        <w:p w:rsidR="00BA1318" w:rsidRPr="00594C1B" w:rsidRDefault="00BA1318">
          <w:pPr>
            <w:spacing w:line="260" w:lineRule="exact"/>
            <w:rPr>
              <w:rFonts w:ascii="HelveticaNeue LT 55 Roman" w:hAnsi="HelveticaNeue LT 55 Roman"/>
              <w:sz w:val="24"/>
            </w:rPr>
          </w:pPr>
          <w:r w:rsidRPr="00594C1B">
            <w:rPr>
              <w:rFonts w:ascii="HelveticaNeue LT 55 Roman" w:hAnsi="HelveticaNeue LT 55 Roman"/>
              <w:b/>
              <w:sz w:val="26"/>
            </w:rPr>
            <w:t>de La Rioja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Pr="00594C1B" w:rsidRDefault="00BA1318" w:rsidP="00A55271">
          <w:pPr>
            <w:spacing w:line="200" w:lineRule="exact"/>
            <w:rPr>
              <w:rFonts w:ascii="HelveticaNeue LT 55 Roman" w:hAnsi="HelveticaNeue LT 55 Roman"/>
              <w:sz w:val="18"/>
            </w:rPr>
          </w:pPr>
          <w:r w:rsidRPr="00594C1B">
            <w:rPr>
              <w:rFonts w:ascii="HelveticaNeue LT 55 Roman" w:hAnsi="HelveticaNeue LT 55 Roman"/>
              <w:b/>
              <w:sz w:val="18"/>
            </w:rPr>
            <w:t>Educación</w:t>
          </w:r>
          <w:r w:rsidR="00A55271" w:rsidRPr="00594C1B">
            <w:rPr>
              <w:rFonts w:ascii="HelveticaNeue LT 55 Roman" w:hAnsi="HelveticaNeue LT 55 Roman"/>
              <w:b/>
              <w:sz w:val="18"/>
            </w:rPr>
            <w:t xml:space="preserve"> y Cultura</w:t>
          </w: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Pr="00594C1B" w:rsidRDefault="006540A4" w:rsidP="006540A4">
          <w:pPr>
            <w:pStyle w:val="Ttulo2"/>
            <w:rPr>
              <w:rFonts w:ascii="HelveticaNeue LT 55 Roman" w:hAnsi="HelveticaNeue LT 55 Roman"/>
            </w:rPr>
          </w:pPr>
          <w:r w:rsidRPr="00594C1B">
            <w:rPr>
              <w:rFonts w:ascii="HelveticaNeue LT 55 Roman" w:hAnsi="HelveticaNeue LT 55 Roman"/>
            </w:rPr>
            <w:t>Educación</w:t>
          </w: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A1318" w:rsidRPr="00594C1B" w:rsidRDefault="00BA1318">
          <w:pPr>
            <w:spacing w:line="200" w:lineRule="exact"/>
            <w:rPr>
              <w:rFonts w:ascii="HelveticaNeue LT 55 Roman" w:hAnsi="HelveticaNeue LT 55 Roman"/>
              <w:sz w:val="18"/>
            </w:rPr>
          </w:pPr>
        </w:p>
      </w:tc>
    </w:tr>
  </w:tbl>
  <w:p w:rsidR="00BA1318" w:rsidRDefault="00BA1318">
    <w:pPr>
      <w:pStyle w:val="Encabezado"/>
      <w:rPr>
        <w:sz w:val="12"/>
      </w:rPr>
    </w:pPr>
  </w:p>
  <w:p w:rsidR="00BA1318" w:rsidRDefault="00BA13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2E5B00"/>
    <w:lvl w:ilvl="0">
      <w:numFmt w:val="bullet"/>
      <w:lvlText w:val="*"/>
      <w:lvlJc w:val="left"/>
    </w:lvl>
  </w:abstractNum>
  <w:abstractNum w:abstractNumId="1" w15:restartNumberingAfterBreak="0">
    <w:nsid w:val="0732293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7B6781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F2A761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10A94D2D"/>
    <w:multiLevelType w:val="hybridMultilevel"/>
    <w:tmpl w:val="0036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96D4F"/>
    <w:multiLevelType w:val="hybridMultilevel"/>
    <w:tmpl w:val="83DA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4645A"/>
    <w:multiLevelType w:val="hybridMultilevel"/>
    <w:tmpl w:val="378E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82AF4"/>
    <w:multiLevelType w:val="hybridMultilevel"/>
    <w:tmpl w:val="2D068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341F"/>
    <w:multiLevelType w:val="hybridMultilevel"/>
    <w:tmpl w:val="A56C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434F7"/>
    <w:multiLevelType w:val="hybridMultilevel"/>
    <w:tmpl w:val="66380B5E"/>
    <w:lvl w:ilvl="0" w:tplc="E3A60B3E">
      <w:start w:val="1"/>
      <w:numFmt w:val="bullet"/>
      <w:lvlText w:val=""/>
      <w:lvlJc w:val="left"/>
      <w:pPr>
        <w:tabs>
          <w:tab w:val="num" w:pos="987"/>
        </w:tabs>
        <w:ind w:left="115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1E10734C"/>
    <w:multiLevelType w:val="hybridMultilevel"/>
    <w:tmpl w:val="0B3427BA"/>
    <w:lvl w:ilvl="0" w:tplc="E3A60B3E">
      <w:start w:val="1"/>
      <w:numFmt w:val="bullet"/>
      <w:lvlText w:val=""/>
      <w:lvlJc w:val="left"/>
      <w:pPr>
        <w:tabs>
          <w:tab w:val="num" w:pos="935"/>
        </w:tabs>
        <w:ind w:left="1105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31460D"/>
    <w:multiLevelType w:val="hybridMultilevel"/>
    <w:tmpl w:val="6504DC6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251B7"/>
    <w:multiLevelType w:val="hybridMultilevel"/>
    <w:tmpl w:val="22AEB276"/>
    <w:lvl w:ilvl="0" w:tplc="BFAC9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C028E"/>
    <w:multiLevelType w:val="hybridMultilevel"/>
    <w:tmpl w:val="796EF34E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C10A19"/>
    <w:multiLevelType w:val="hybridMultilevel"/>
    <w:tmpl w:val="3788A6EC"/>
    <w:lvl w:ilvl="0" w:tplc="5AAE52D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3126DF50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23136"/>
    <w:multiLevelType w:val="hybridMultilevel"/>
    <w:tmpl w:val="46FA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B0B8B"/>
    <w:multiLevelType w:val="hybridMultilevel"/>
    <w:tmpl w:val="3A228FF2"/>
    <w:lvl w:ilvl="0" w:tplc="8EC49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630B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318C72E0"/>
    <w:multiLevelType w:val="singleLevel"/>
    <w:tmpl w:val="5D6C8C0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9" w15:restartNumberingAfterBreak="0">
    <w:nsid w:val="371562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3A0E700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3C6A7A2F"/>
    <w:multiLevelType w:val="singleLevel"/>
    <w:tmpl w:val="457036AA"/>
    <w:lvl w:ilvl="0">
      <w:start w:val="2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2" w15:restartNumberingAfterBreak="0">
    <w:nsid w:val="3DF76A66"/>
    <w:multiLevelType w:val="singleLevel"/>
    <w:tmpl w:val="559A8B10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3" w15:restartNumberingAfterBreak="0">
    <w:nsid w:val="3EB85745"/>
    <w:multiLevelType w:val="hybridMultilevel"/>
    <w:tmpl w:val="53C8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0001D"/>
    <w:multiLevelType w:val="hybridMultilevel"/>
    <w:tmpl w:val="26CA70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A14B5"/>
    <w:multiLevelType w:val="hybridMultilevel"/>
    <w:tmpl w:val="14F2C6C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217233"/>
    <w:multiLevelType w:val="hybridMultilevel"/>
    <w:tmpl w:val="AFE21B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18B7534"/>
    <w:multiLevelType w:val="singleLevel"/>
    <w:tmpl w:val="53CC0B70"/>
    <w:lvl w:ilvl="0">
      <w:start w:val="3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8" w15:restartNumberingAfterBreak="0">
    <w:nsid w:val="55043F13"/>
    <w:multiLevelType w:val="hybridMultilevel"/>
    <w:tmpl w:val="AEEE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615B8"/>
    <w:multiLevelType w:val="hybridMultilevel"/>
    <w:tmpl w:val="F4E2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B6723"/>
    <w:multiLevelType w:val="hybridMultilevel"/>
    <w:tmpl w:val="13CE3B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42851"/>
    <w:multiLevelType w:val="hybridMultilevel"/>
    <w:tmpl w:val="D116B42A"/>
    <w:lvl w:ilvl="0" w:tplc="5AAE52D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01833"/>
    <w:multiLevelType w:val="hybridMultilevel"/>
    <w:tmpl w:val="4980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23434"/>
    <w:multiLevelType w:val="hybridMultilevel"/>
    <w:tmpl w:val="F5F4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84F3E"/>
    <w:multiLevelType w:val="hybridMultilevel"/>
    <w:tmpl w:val="CCE2792C"/>
    <w:lvl w:ilvl="0" w:tplc="324E6A06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5F5347C6"/>
    <w:multiLevelType w:val="hybridMultilevel"/>
    <w:tmpl w:val="2D28CAD6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2064F4B"/>
    <w:multiLevelType w:val="singleLevel"/>
    <w:tmpl w:val="5AAE52D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2576AE7"/>
    <w:multiLevelType w:val="hybridMultilevel"/>
    <w:tmpl w:val="C844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E6A5C"/>
    <w:multiLevelType w:val="hybridMultilevel"/>
    <w:tmpl w:val="3096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C033F"/>
    <w:multiLevelType w:val="hybridMultilevel"/>
    <w:tmpl w:val="8144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87746"/>
    <w:multiLevelType w:val="hybridMultilevel"/>
    <w:tmpl w:val="F7A6518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219B3"/>
    <w:multiLevelType w:val="hybridMultilevel"/>
    <w:tmpl w:val="97CCFD74"/>
    <w:lvl w:ilvl="0" w:tplc="49444C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AF1C52"/>
    <w:multiLevelType w:val="hybridMultilevel"/>
    <w:tmpl w:val="92A66EBA"/>
    <w:lvl w:ilvl="0" w:tplc="BFAC9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73C22"/>
    <w:multiLevelType w:val="multilevel"/>
    <w:tmpl w:val="56B2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6236E57"/>
    <w:multiLevelType w:val="hybridMultilevel"/>
    <w:tmpl w:val="7AE2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062B4"/>
    <w:multiLevelType w:val="hybridMultilevel"/>
    <w:tmpl w:val="9FC277E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42A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7" w15:restartNumberingAfterBreak="0">
    <w:nsid w:val="7DA2715E"/>
    <w:multiLevelType w:val="hybridMultilevel"/>
    <w:tmpl w:val="549C4BB2"/>
    <w:lvl w:ilvl="0" w:tplc="E3A60B3E">
      <w:start w:val="1"/>
      <w:numFmt w:val="bullet"/>
      <w:lvlText w:val=""/>
      <w:lvlJc w:val="left"/>
      <w:pPr>
        <w:tabs>
          <w:tab w:val="num" w:pos="227"/>
        </w:tabs>
        <w:ind w:left="39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14EF1"/>
    <w:multiLevelType w:val="hybridMultilevel"/>
    <w:tmpl w:val="F4286336"/>
    <w:lvl w:ilvl="0" w:tplc="04090017">
      <w:start w:val="1"/>
      <w:numFmt w:val="lowerLetter"/>
      <w:lvlText w:val="%1)"/>
      <w:lvlJc w:val="left"/>
      <w:pPr>
        <w:ind w:left="6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0"/>
  </w:num>
  <w:num w:numId="4">
    <w:abstractNumId w:val="42"/>
  </w:num>
  <w:num w:numId="5">
    <w:abstractNumId w:val="40"/>
  </w:num>
  <w:num w:numId="6">
    <w:abstractNumId w:val="18"/>
    <w:lvlOverride w:ilvl="0">
      <w:startOverride w:val="1"/>
    </w:lvlOverride>
  </w:num>
  <w:num w:numId="7">
    <w:abstractNumId w:val="14"/>
  </w:num>
  <w:num w:numId="8">
    <w:abstractNumId w:val="31"/>
  </w:num>
  <w:num w:numId="9">
    <w:abstractNumId w:val="23"/>
  </w:num>
  <w:num w:numId="10">
    <w:abstractNumId w:val="32"/>
  </w:num>
  <w:num w:numId="11">
    <w:abstractNumId w:val="33"/>
  </w:num>
  <w:num w:numId="12">
    <w:abstractNumId w:val="15"/>
  </w:num>
  <w:num w:numId="13">
    <w:abstractNumId w:val="22"/>
    <w:lvlOverride w:ilvl="0">
      <w:startOverride w:val="1"/>
    </w:lvlOverride>
  </w:num>
  <w:num w:numId="14">
    <w:abstractNumId w:val="21"/>
    <w:lvlOverride w:ilvl="0">
      <w:startOverride w:val="2"/>
    </w:lvlOverride>
  </w:num>
  <w:num w:numId="15">
    <w:abstractNumId w:val="27"/>
    <w:lvlOverride w:ilvl="0">
      <w:startOverride w:val="3"/>
    </w:lvlOverride>
  </w:num>
  <w:num w:numId="16">
    <w:abstractNumId w:val="38"/>
  </w:num>
  <w:num w:numId="17">
    <w:abstractNumId w:val="6"/>
  </w:num>
  <w:num w:numId="18">
    <w:abstractNumId w:val="8"/>
  </w:num>
  <w:num w:numId="19">
    <w:abstractNumId w:val="19"/>
  </w:num>
  <w:num w:numId="20">
    <w:abstractNumId w:val="2"/>
  </w:num>
  <w:num w:numId="21">
    <w:abstractNumId w:val="3"/>
  </w:num>
  <w:num w:numId="22">
    <w:abstractNumId w:val="17"/>
  </w:num>
  <w:num w:numId="23">
    <w:abstractNumId w:val="20"/>
  </w:num>
  <w:num w:numId="24">
    <w:abstractNumId w:val="1"/>
  </w:num>
  <w:num w:numId="25">
    <w:abstractNumId w:val="46"/>
  </w:num>
  <w:num w:numId="26">
    <w:abstractNumId w:val="9"/>
  </w:num>
  <w:num w:numId="27">
    <w:abstractNumId w:val="47"/>
  </w:num>
  <w:num w:numId="28">
    <w:abstractNumId w:val="10"/>
  </w:num>
  <w:num w:numId="2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30">
    <w:abstractNumId w:val="34"/>
  </w:num>
  <w:num w:numId="31">
    <w:abstractNumId w:val="25"/>
  </w:num>
  <w:num w:numId="32">
    <w:abstractNumId w:val="45"/>
  </w:num>
  <w:num w:numId="33">
    <w:abstractNumId w:val="35"/>
  </w:num>
  <w:num w:numId="34">
    <w:abstractNumId w:val="11"/>
  </w:num>
  <w:num w:numId="35">
    <w:abstractNumId w:val="41"/>
  </w:num>
  <w:num w:numId="36">
    <w:abstractNumId w:val="26"/>
  </w:num>
  <w:num w:numId="37">
    <w:abstractNumId w:val="4"/>
  </w:num>
  <w:num w:numId="38">
    <w:abstractNumId w:val="39"/>
  </w:num>
  <w:num w:numId="39">
    <w:abstractNumId w:val="43"/>
  </w:num>
  <w:num w:numId="40">
    <w:abstractNumId w:val="12"/>
  </w:num>
  <w:num w:numId="41">
    <w:abstractNumId w:val="5"/>
  </w:num>
  <w:num w:numId="42">
    <w:abstractNumId w:val="7"/>
  </w:num>
  <w:num w:numId="43">
    <w:abstractNumId w:val="44"/>
  </w:num>
  <w:num w:numId="44">
    <w:abstractNumId w:val="28"/>
  </w:num>
  <w:num w:numId="45">
    <w:abstractNumId w:val="37"/>
  </w:num>
  <w:num w:numId="46">
    <w:abstractNumId w:val="29"/>
  </w:num>
  <w:num w:numId="47">
    <w:abstractNumId w:val="48"/>
  </w:num>
  <w:num w:numId="48">
    <w:abstractNumId w:val="16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04"/>
    <w:rsid w:val="00006A44"/>
    <w:rsid w:val="00013864"/>
    <w:rsid w:val="00041328"/>
    <w:rsid w:val="00057DF9"/>
    <w:rsid w:val="00071B4F"/>
    <w:rsid w:val="000860F3"/>
    <w:rsid w:val="00091D1C"/>
    <w:rsid w:val="000A24E0"/>
    <w:rsid w:val="000A70B1"/>
    <w:rsid w:val="000B24DF"/>
    <w:rsid w:val="000C6678"/>
    <w:rsid w:val="000D634B"/>
    <w:rsid w:val="000E28A5"/>
    <w:rsid w:val="0011254C"/>
    <w:rsid w:val="00114BC7"/>
    <w:rsid w:val="00126692"/>
    <w:rsid w:val="00143255"/>
    <w:rsid w:val="00143BD9"/>
    <w:rsid w:val="0015439F"/>
    <w:rsid w:val="001720C8"/>
    <w:rsid w:val="001846CD"/>
    <w:rsid w:val="001917E4"/>
    <w:rsid w:val="001A277E"/>
    <w:rsid w:val="001B4115"/>
    <w:rsid w:val="001D03FC"/>
    <w:rsid w:val="00217B04"/>
    <w:rsid w:val="0022263A"/>
    <w:rsid w:val="00237C8B"/>
    <w:rsid w:val="00245DF7"/>
    <w:rsid w:val="00252C02"/>
    <w:rsid w:val="00262827"/>
    <w:rsid w:val="002750E0"/>
    <w:rsid w:val="00283C2A"/>
    <w:rsid w:val="00285C08"/>
    <w:rsid w:val="00296001"/>
    <w:rsid w:val="002A7351"/>
    <w:rsid w:val="002C03C2"/>
    <w:rsid w:val="002D5A65"/>
    <w:rsid w:val="00315EE9"/>
    <w:rsid w:val="00355E5C"/>
    <w:rsid w:val="003567E1"/>
    <w:rsid w:val="00386005"/>
    <w:rsid w:val="003A589D"/>
    <w:rsid w:val="003C2E20"/>
    <w:rsid w:val="003C3C45"/>
    <w:rsid w:val="003C519A"/>
    <w:rsid w:val="003C68A8"/>
    <w:rsid w:val="00401843"/>
    <w:rsid w:val="004221CF"/>
    <w:rsid w:val="004426D5"/>
    <w:rsid w:val="00444E43"/>
    <w:rsid w:val="00460968"/>
    <w:rsid w:val="00476F1D"/>
    <w:rsid w:val="004914BC"/>
    <w:rsid w:val="0049395F"/>
    <w:rsid w:val="00496870"/>
    <w:rsid w:val="004B38DA"/>
    <w:rsid w:val="004E1A1D"/>
    <w:rsid w:val="004E6073"/>
    <w:rsid w:val="00515CFC"/>
    <w:rsid w:val="0054294A"/>
    <w:rsid w:val="00546A85"/>
    <w:rsid w:val="00566336"/>
    <w:rsid w:val="00571C4C"/>
    <w:rsid w:val="0057604D"/>
    <w:rsid w:val="00582305"/>
    <w:rsid w:val="00593429"/>
    <w:rsid w:val="00594C1B"/>
    <w:rsid w:val="0059729B"/>
    <w:rsid w:val="005A0923"/>
    <w:rsid w:val="005C169C"/>
    <w:rsid w:val="005E0649"/>
    <w:rsid w:val="005F4AA5"/>
    <w:rsid w:val="005F5EAA"/>
    <w:rsid w:val="00604E1A"/>
    <w:rsid w:val="00613626"/>
    <w:rsid w:val="00626533"/>
    <w:rsid w:val="006439BC"/>
    <w:rsid w:val="006540A4"/>
    <w:rsid w:val="00683B1F"/>
    <w:rsid w:val="006B098A"/>
    <w:rsid w:val="006B2151"/>
    <w:rsid w:val="006D6A3A"/>
    <w:rsid w:val="006D7C56"/>
    <w:rsid w:val="006F354F"/>
    <w:rsid w:val="00706DB9"/>
    <w:rsid w:val="007111D5"/>
    <w:rsid w:val="0072226B"/>
    <w:rsid w:val="00725A24"/>
    <w:rsid w:val="007470E5"/>
    <w:rsid w:val="00776D57"/>
    <w:rsid w:val="007816C4"/>
    <w:rsid w:val="00794B5F"/>
    <w:rsid w:val="007C60C6"/>
    <w:rsid w:val="007C7CCF"/>
    <w:rsid w:val="007D336D"/>
    <w:rsid w:val="007D3FE0"/>
    <w:rsid w:val="007E7075"/>
    <w:rsid w:val="007F50F6"/>
    <w:rsid w:val="00825F9F"/>
    <w:rsid w:val="0082737F"/>
    <w:rsid w:val="00831852"/>
    <w:rsid w:val="008421DA"/>
    <w:rsid w:val="008454AC"/>
    <w:rsid w:val="00853314"/>
    <w:rsid w:val="008536F4"/>
    <w:rsid w:val="00886DB7"/>
    <w:rsid w:val="00887DAB"/>
    <w:rsid w:val="008A0523"/>
    <w:rsid w:val="008A5202"/>
    <w:rsid w:val="008D1557"/>
    <w:rsid w:val="008E3E84"/>
    <w:rsid w:val="00921F5F"/>
    <w:rsid w:val="00931304"/>
    <w:rsid w:val="00956A97"/>
    <w:rsid w:val="009761E0"/>
    <w:rsid w:val="00980C35"/>
    <w:rsid w:val="00996C1A"/>
    <w:rsid w:val="009A6B43"/>
    <w:rsid w:val="009B6CA0"/>
    <w:rsid w:val="009C51F5"/>
    <w:rsid w:val="009D7428"/>
    <w:rsid w:val="009D7C68"/>
    <w:rsid w:val="009F05A7"/>
    <w:rsid w:val="00A112BF"/>
    <w:rsid w:val="00A44A4F"/>
    <w:rsid w:val="00A45FAB"/>
    <w:rsid w:val="00A53519"/>
    <w:rsid w:val="00A55271"/>
    <w:rsid w:val="00A6076D"/>
    <w:rsid w:val="00A717BB"/>
    <w:rsid w:val="00A96434"/>
    <w:rsid w:val="00AA0381"/>
    <w:rsid w:val="00AA6BE4"/>
    <w:rsid w:val="00AA7EDE"/>
    <w:rsid w:val="00AB304E"/>
    <w:rsid w:val="00AD2FD1"/>
    <w:rsid w:val="00AF0C8E"/>
    <w:rsid w:val="00AF5B52"/>
    <w:rsid w:val="00B0709B"/>
    <w:rsid w:val="00B118A2"/>
    <w:rsid w:val="00B62751"/>
    <w:rsid w:val="00B70055"/>
    <w:rsid w:val="00B82AFB"/>
    <w:rsid w:val="00B96D26"/>
    <w:rsid w:val="00BA1318"/>
    <w:rsid w:val="00BA20E0"/>
    <w:rsid w:val="00BA3373"/>
    <w:rsid w:val="00BA5A19"/>
    <w:rsid w:val="00BD2BA4"/>
    <w:rsid w:val="00BD49E2"/>
    <w:rsid w:val="00BE55D2"/>
    <w:rsid w:val="00BE5986"/>
    <w:rsid w:val="00BF633D"/>
    <w:rsid w:val="00C12D5B"/>
    <w:rsid w:val="00C149AB"/>
    <w:rsid w:val="00C270AB"/>
    <w:rsid w:val="00C3571E"/>
    <w:rsid w:val="00C41CB5"/>
    <w:rsid w:val="00C46127"/>
    <w:rsid w:val="00C613C5"/>
    <w:rsid w:val="00C90881"/>
    <w:rsid w:val="00C93A1B"/>
    <w:rsid w:val="00CA1165"/>
    <w:rsid w:val="00CA1568"/>
    <w:rsid w:val="00CA65E6"/>
    <w:rsid w:val="00CA7A69"/>
    <w:rsid w:val="00CB5D75"/>
    <w:rsid w:val="00CD75B0"/>
    <w:rsid w:val="00D20454"/>
    <w:rsid w:val="00D3217D"/>
    <w:rsid w:val="00D4428D"/>
    <w:rsid w:val="00D65B24"/>
    <w:rsid w:val="00D912D0"/>
    <w:rsid w:val="00D91485"/>
    <w:rsid w:val="00D95829"/>
    <w:rsid w:val="00DA05B0"/>
    <w:rsid w:val="00DA78E3"/>
    <w:rsid w:val="00DB6F54"/>
    <w:rsid w:val="00DC2DB8"/>
    <w:rsid w:val="00DC3D94"/>
    <w:rsid w:val="00DC64B0"/>
    <w:rsid w:val="00DD380A"/>
    <w:rsid w:val="00DD40D3"/>
    <w:rsid w:val="00DD4B77"/>
    <w:rsid w:val="00DE2053"/>
    <w:rsid w:val="00DF7B9E"/>
    <w:rsid w:val="00E00D16"/>
    <w:rsid w:val="00E22913"/>
    <w:rsid w:val="00E260AD"/>
    <w:rsid w:val="00E460E9"/>
    <w:rsid w:val="00E507CF"/>
    <w:rsid w:val="00E55310"/>
    <w:rsid w:val="00E7046F"/>
    <w:rsid w:val="00E7397D"/>
    <w:rsid w:val="00E777D8"/>
    <w:rsid w:val="00EA69D0"/>
    <w:rsid w:val="00EC6073"/>
    <w:rsid w:val="00F343C9"/>
    <w:rsid w:val="00F35670"/>
    <w:rsid w:val="00F55947"/>
    <w:rsid w:val="00F5620E"/>
    <w:rsid w:val="00F67BB9"/>
    <w:rsid w:val="00F86FBD"/>
    <w:rsid w:val="00F9094A"/>
    <w:rsid w:val="00F9219D"/>
    <w:rsid w:val="00F96C1D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*"/>
  <w15:docId w15:val="{8FD85236-58F9-46EC-BD36-1D991E8D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pPr>
      <w:keepNext/>
      <w:spacing w:line="200" w:lineRule="exact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7B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A717BB"/>
    <w:pPr>
      <w:spacing w:before="240" w:after="60"/>
      <w:outlineLvl w:val="4"/>
    </w:pPr>
    <w:rPr>
      <w:rFonts w:ascii="Tahoma" w:hAnsi="Tahoma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7BB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semiHidden/>
    <w:rsid w:val="002226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49395F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A717BB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tulo5Car">
    <w:name w:val="Título 5 Car"/>
    <w:link w:val="Ttulo5"/>
    <w:rsid w:val="00A717BB"/>
    <w:rPr>
      <w:rFonts w:ascii="Tahoma" w:hAnsi="Tahoma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uiPriority w:val="9"/>
    <w:semiHidden/>
    <w:rsid w:val="00A717BB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Prrafodelista">
    <w:name w:val="List Paragraph"/>
    <w:basedOn w:val="Normal"/>
    <w:uiPriority w:val="34"/>
    <w:qFormat/>
    <w:rsid w:val="00A71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A717BB"/>
    <w:rPr>
      <w:rFonts w:ascii="Helvetica-Normal" w:hAnsi="Helvetica-Normal"/>
      <w:b/>
      <w:sz w:val="26"/>
      <w:lang w:val="es-ES" w:eastAsia="es-ES"/>
    </w:rPr>
  </w:style>
  <w:style w:type="paragraph" w:styleId="Ttulo">
    <w:name w:val="Title"/>
    <w:basedOn w:val="Normal"/>
    <w:link w:val="TtuloCar"/>
    <w:qFormat/>
    <w:rsid w:val="00A717BB"/>
    <w:pPr>
      <w:jc w:val="center"/>
    </w:pPr>
    <w:rPr>
      <w:b/>
      <w:sz w:val="28"/>
    </w:rPr>
  </w:style>
  <w:style w:type="character" w:customStyle="1" w:styleId="TtuloCar">
    <w:name w:val="Título Car"/>
    <w:link w:val="Ttulo"/>
    <w:rsid w:val="00A717BB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A717BB"/>
    <w:rPr>
      <w:rFonts w:ascii="Arial" w:hAnsi="Arial" w:cs="Arial"/>
      <w:sz w:val="16"/>
      <w:szCs w:val="24"/>
    </w:rPr>
  </w:style>
  <w:style w:type="character" w:customStyle="1" w:styleId="Textoindependiente2Car">
    <w:name w:val="Texto independiente 2 Car"/>
    <w:link w:val="Textoindependiente2"/>
    <w:rsid w:val="00A717BB"/>
    <w:rPr>
      <w:rFonts w:ascii="Arial" w:hAnsi="Arial" w:cs="Arial"/>
      <w:sz w:val="16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A717BB"/>
    <w:pPr>
      <w:autoSpaceDE w:val="0"/>
      <w:autoSpaceDN w:val="0"/>
      <w:spacing w:after="120"/>
    </w:pPr>
    <w:rPr>
      <w:rFonts w:ascii="Arial" w:hAnsi="Arial" w:cs="Arial"/>
      <w:position w:val="6"/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rsid w:val="00A717BB"/>
    <w:rPr>
      <w:rFonts w:ascii="Arial" w:hAnsi="Arial" w:cs="Arial"/>
      <w:position w:val="6"/>
      <w:sz w:val="16"/>
      <w:szCs w:val="16"/>
      <w:lang w:val="es-ES_tradnl" w:eastAsia="es-ES"/>
    </w:rPr>
  </w:style>
  <w:style w:type="character" w:customStyle="1" w:styleId="Ttulo2Car">
    <w:name w:val="Título 2 Car"/>
    <w:link w:val="Ttulo2"/>
    <w:rsid w:val="00A717BB"/>
    <w:rPr>
      <w:rFonts w:ascii="Arial" w:hAnsi="Arial"/>
      <w:b/>
      <w:sz w:val="18"/>
      <w:lang w:val="es-ES" w:eastAsia="es-ES"/>
    </w:rPr>
  </w:style>
  <w:style w:type="character" w:customStyle="1" w:styleId="EncabezadoCar">
    <w:name w:val="Encabezado Car"/>
    <w:link w:val="Encabezado"/>
    <w:rsid w:val="00A717BB"/>
    <w:rPr>
      <w:lang w:val="es-ES" w:eastAsia="es-ES"/>
    </w:rPr>
  </w:style>
  <w:style w:type="character" w:customStyle="1" w:styleId="PiedepginaCar">
    <w:name w:val="Pie de página Car"/>
    <w:link w:val="Piedepgina"/>
    <w:rsid w:val="00A717BB"/>
    <w:rPr>
      <w:lang w:val="es-ES" w:eastAsia="es-ES"/>
    </w:rPr>
  </w:style>
  <w:style w:type="character" w:customStyle="1" w:styleId="TextodegloboCar">
    <w:name w:val="Texto de globo Car"/>
    <w:link w:val="Textodeglobo"/>
    <w:semiHidden/>
    <w:rsid w:val="00A717BB"/>
    <w:rPr>
      <w:rFonts w:ascii="Tahoma" w:hAnsi="Tahoma" w:cs="Tahoma"/>
      <w:sz w:val="16"/>
      <w:szCs w:val="16"/>
      <w:lang w:val="es-ES" w:eastAsia="es-ES"/>
    </w:rPr>
  </w:style>
  <w:style w:type="table" w:customStyle="1" w:styleId="TablaWeb3">
    <w:name w:val="Tabla Web 3"/>
    <w:basedOn w:val="Tablanormal"/>
    <w:rsid w:val="00A717B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">
    <w:name w:val="Tabla Web 2"/>
    <w:basedOn w:val="Tablanormal"/>
    <w:rsid w:val="00A717B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l">
    <w:name w:val="pl"/>
    <w:basedOn w:val="Normal"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b">
    <w:name w:val="ib"/>
    <w:basedOn w:val="Fuentedeprrafopredeter"/>
    <w:rsid w:val="00A717BB"/>
  </w:style>
  <w:style w:type="character" w:customStyle="1" w:styleId="ff3">
    <w:name w:val="ff3"/>
    <w:basedOn w:val="Fuentedeprrafopredeter"/>
    <w:rsid w:val="00A7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educacion/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dg.educacion@larioj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.educacion@larioj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Manuel\Plantillas_Logos_Modelos_Procedimientos\_PLANTILLAS.y.Otros\_PLANTILLAS_CIFE\__Membrete_CIF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5A824-5A91-44BD-9A28-FA72EC71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__Membrete_CIFE.dotx</Template>
  <TotalTime>2</TotalTime>
  <Pages>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</vt:lpstr>
    </vt:vector>
  </TitlesOfParts>
  <Company>C.A.R.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José Manuel de Miguel Rodríguez</dc:creator>
  <cp:keywords/>
  <dc:description/>
  <cp:lastModifiedBy>José Manuel de Miguel Rodríguez</cp:lastModifiedBy>
  <cp:revision>5</cp:revision>
  <cp:lastPrinted>2008-08-22T10:45:00Z</cp:lastPrinted>
  <dcterms:created xsi:type="dcterms:W3CDTF">2019-10-01T10:01:00Z</dcterms:created>
  <dcterms:modified xsi:type="dcterms:W3CDTF">2019-10-03T12:46:00Z</dcterms:modified>
</cp:coreProperties>
</file>