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97E" w:rsidRDefault="00576E01">
      <w:pPr>
        <w:widowControl w:val="0"/>
        <w:autoSpaceDE w:val="0"/>
        <w:autoSpaceDN w:val="0"/>
        <w:adjustRightInd w:val="0"/>
        <w:spacing w:after="0" w:line="123" w:lineRule="exact"/>
        <w:rPr>
          <w:rFonts w:ascii="Times New Roman" w:hAnsi="Times New Roman" w:cs="Times New Roman"/>
          <w:sz w:val="24"/>
          <w:szCs w:val="24"/>
        </w:rPr>
      </w:pPr>
      <w:r>
        <w:rPr>
          <w:noProof/>
          <w:lang w:eastAsia="es-ES"/>
        </w:rPr>
        <mc:AlternateContent>
          <mc:Choice Requires="wpg">
            <w:drawing>
              <wp:anchor distT="0" distB="0" distL="114300" distR="114300" simplePos="0" relativeHeight="251659264" behindDoc="0" locked="0" layoutInCell="1" allowOverlap="1" wp14:anchorId="7C1C7D32" wp14:editId="6BFBD049">
                <wp:simplePos x="0" y="0"/>
                <wp:positionH relativeFrom="column">
                  <wp:posOffset>134620</wp:posOffset>
                </wp:positionH>
                <wp:positionV relativeFrom="paragraph">
                  <wp:posOffset>13335</wp:posOffset>
                </wp:positionV>
                <wp:extent cx="5655945" cy="323850"/>
                <wp:effectExtent l="0" t="0" r="1905" b="0"/>
                <wp:wrapSquare wrapText="bothSides"/>
                <wp:docPr id="12" name="12 Grupo"/>
                <wp:cNvGraphicFramePr/>
                <a:graphic xmlns:a="http://schemas.openxmlformats.org/drawingml/2006/main">
                  <a:graphicData uri="http://schemas.microsoft.com/office/word/2010/wordprocessingGroup">
                    <wpg:wgp>
                      <wpg:cNvGrpSpPr/>
                      <wpg:grpSpPr>
                        <a:xfrm>
                          <a:off x="0" y="0"/>
                          <a:ext cx="5655945" cy="323850"/>
                          <a:chOff x="96591" y="0"/>
                          <a:chExt cx="5656509" cy="323850"/>
                        </a:xfrm>
                      </wpg:grpSpPr>
                      <pic:pic xmlns:pic="http://schemas.openxmlformats.org/drawingml/2006/picture">
                        <pic:nvPicPr>
                          <pic:cNvPr id="7" name="Imagen 7" descr="logoIIEhorizontal"/>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028825" y="38100"/>
                            <a:ext cx="1885950" cy="285750"/>
                          </a:xfrm>
                          <a:prstGeom prst="rect">
                            <a:avLst/>
                          </a:prstGeom>
                          <a:noFill/>
                          <a:ln>
                            <a:noFill/>
                          </a:ln>
                        </pic:spPr>
                      </pic:pic>
                      <pic:pic xmlns:pic="http://schemas.openxmlformats.org/drawingml/2006/picture">
                        <pic:nvPicPr>
                          <pic:cNvPr id="6" name="Imagen 6"/>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3914775" y="66675"/>
                            <a:ext cx="1838325" cy="257175"/>
                          </a:xfrm>
                          <a:prstGeom prst="rect">
                            <a:avLst/>
                          </a:prstGeom>
                          <a:noFill/>
                          <a:ln>
                            <a:noFill/>
                          </a:ln>
                        </pic:spPr>
                      </pic:pic>
                      <pic:pic xmlns:pic="http://schemas.openxmlformats.org/drawingml/2006/picture">
                        <pic:nvPicPr>
                          <pic:cNvPr id="11" name="Imagen 1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96591" y="0"/>
                            <a:ext cx="1743075" cy="323850"/>
                          </a:xfrm>
                          <a:prstGeom prst="rect">
                            <a:avLst/>
                          </a:prstGeom>
                          <a:noFill/>
                        </pic:spPr>
                      </pic:pic>
                    </wpg:wgp>
                  </a:graphicData>
                </a:graphic>
                <wp14:sizeRelH relativeFrom="margin">
                  <wp14:pctWidth>0</wp14:pctWidth>
                </wp14:sizeRelH>
              </wp:anchor>
            </w:drawing>
          </mc:Choice>
          <mc:Fallback>
            <w:pict>
              <v:group id="12 Grupo" o:spid="_x0000_s1026" style="position:absolute;margin-left:10.6pt;margin-top:1.05pt;width:445.35pt;height:25.5pt;z-index:251659264;mso-width-relative:margin" coordorigin="965" coordsize="56565,323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7" type="#_x0000_t75" alt="logoIIEhorizontal" style="position:absolute;left:20288;top:381;width:18859;height:28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O7MfCAAAA2gAAAA8AAABkcnMvZG93bnJldi54bWxEj0+LwjAUxO+C3yE8wZumuqhLNcqyIC3r&#10;yT/s+dk8m2LzUpqs1m9vFgSPw8z8hlltOluLG7W+cqxgMk5AEBdOV1wqOB23o08QPiBrrB2Tggd5&#10;2Kz7vRWm2t15T7dDKEWEsE9RgQmhSaX0hSGLfuwa4uhdXGsxRNmWUrd4j3Bby2mSzKXFiuOCwYa+&#10;DRXXw59VcDUf090xP2ezx++i2P9keTbb5koNB93XEkSgLrzDr3auFSzg/0q8AXL9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WzuzHwgAAANoAAAAPAAAAAAAAAAAAAAAAAJ8C&#10;AABkcnMvZG93bnJldi54bWxQSwUGAAAAAAQABAD3AAAAjgMAAAAA&#10;">
                  <v:imagedata r:id="rId9" o:title="logoIIEhorizontal"/>
                  <v:path arrowok="t"/>
                </v:shape>
                <v:shape id="Imagen 6" o:spid="_x0000_s1028" type="#_x0000_t75" style="position:absolute;left:39147;top:666;width:18384;height:2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EzTnDAAAA2gAAAA8AAABkcnMvZG93bnJldi54bWxEj0GLwjAUhO+C/yE8wYtsUz3I0jUVURRx&#10;QdjqweOzeduWbV5KE2v992ZB8DjMzDfMYtmbWnTUusqygmkUgyDOra64UHA+bT8+QTiPrLG2TAoe&#10;5GCZDgcLTLS98w91mS9EgLBLUEHpfZNI6fKSDLrINsTB+7WtQR9kW0jd4j3ATS1ncTyXBisOCyU2&#10;tC4p/8tuRsGx+z7w7nbZTtzxWl+LWbaKN2ulxqN+9QXCU+/f4Vd7rxXM4f9KuAEyfQ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UTNOcMAAADaAAAADwAAAAAAAAAAAAAAAACf&#10;AgAAZHJzL2Rvd25yZXYueG1sUEsFBgAAAAAEAAQA9wAAAI8DAAAAAA==&#10;">
                  <v:imagedata r:id="rId10" o:title=""/>
                  <v:path arrowok="t"/>
                </v:shape>
                <v:shape id="Imagen 11" o:spid="_x0000_s1029" type="#_x0000_t75" style="position:absolute;left:965;width:17431;height:3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R7vSLBAAAA2wAAAA8AAABkcnMvZG93bnJldi54bWxET01rwkAQvRf8D8sI3ppNSiklZpUotCh4&#10;aWzvQ3bMRrOzIbua+O/dQqG3ebzPKdaT7cSNBt86VpAlKQji2umWGwXfx4/ndxA+IGvsHJOCO3lY&#10;r2ZPBebajfxFtyo0Ioawz1GBCaHPpfS1IYs+cT1x5E5usBgiHBqpBxxjuO3kS5q+SYstxwaDPW0N&#10;1ZfqahVUn6/nnSnt9WeP47E63etzszkotZhP5RJEoCn8i//cOx3nZ/D7SzxArh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R7vSLBAAAA2wAAAA8AAAAAAAAAAAAAAAAAnwIA&#10;AGRycy9kb3ducmV2LnhtbFBLBQYAAAAABAAEAPcAAACNAwAAAAA=&#10;">
                  <v:imagedata r:id="rId11" o:title=""/>
                  <v:path arrowok="t"/>
                </v:shape>
                <w10:wrap type="square"/>
              </v:group>
            </w:pict>
          </mc:Fallback>
        </mc:AlternateContent>
      </w:r>
    </w:p>
    <w:p w:rsidR="00C07EDF" w:rsidRDefault="00C07EDF">
      <w:pPr>
        <w:widowControl w:val="0"/>
        <w:autoSpaceDE w:val="0"/>
        <w:autoSpaceDN w:val="0"/>
        <w:adjustRightInd w:val="0"/>
        <w:spacing w:after="0" w:line="240" w:lineRule="auto"/>
        <w:ind w:left="1220"/>
        <w:rPr>
          <w:rFonts w:ascii="Calibri" w:hAnsi="Calibri" w:cs="Calibri"/>
          <w:b/>
          <w:bCs/>
          <w:color w:val="3D6228"/>
          <w:sz w:val="24"/>
          <w:szCs w:val="24"/>
        </w:rPr>
      </w:pPr>
    </w:p>
    <w:p w:rsidR="005A097E" w:rsidRDefault="00246DED">
      <w:pPr>
        <w:widowControl w:val="0"/>
        <w:autoSpaceDE w:val="0"/>
        <w:autoSpaceDN w:val="0"/>
        <w:adjustRightInd w:val="0"/>
        <w:spacing w:after="0" w:line="240" w:lineRule="auto"/>
        <w:ind w:left="1220"/>
        <w:rPr>
          <w:rFonts w:ascii="Times New Roman" w:hAnsi="Times New Roman" w:cs="Times New Roman"/>
          <w:sz w:val="24"/>
          <w:szCs w:val="24"/>
        </w:rPr>
      </w:pPr>
      <w:bookmarkStart w:id="0" w:name="_GoBack"/>
      <w:bookmarkEnd w:id="0"/>
      <w:r>
        <w:rPr>
          <w:rFonts w:ascii="Calibri" w:hAnsi="Calibri" w:cs="Calibri"/>
          <w:b/>
          <w:bCs/>
          <w:color w:val="3D6228"/>
          <w:sz w:val="24"/>
          <w:szCs w:val="24"/>
        </w:rPr>
        <w:t>C</w:t>
      </w:r>
      <w:r>
        <w:rPr>
          <w:rFonts w:ascii="Calibri" w:hAnsi="Calibri" w:cs="Calibri"/>
          <w:b/>
          <w:bCs/>
          <w:color w:val="3D6228"/>
          <w:sz w:val="19"/>
          <w:szCs w:val="19"/>
        </w:rPr>
        <w:t>AMPAÑA DE</w:t>
      </w:r>
      <w:r>
        <w:rPr>
          <w:rFonts w:ascii="Calibri" w:hAnsi="Calibri" w:cs="Calibri"/>
          <w:b/>
          <w:bCs/>
          <w:color w:val="3D6228"/>
          <w:sz w:val="24"/>
          <w:szCs w:val="24"/>
        </w:rPr>
        <w:t xml:space="preserve"> </w:t>
      </w:r>
      <w:r w:rsidR="00C15C70">
        <w:rPr>
          <w:rFonts w:ascii="Calibri" w:hAnsi="Calibri" w:cs="Calibri"/>
          <w:b/>
          <w:bCs/>
          <w:color w:val="3D6228"/>
          <w:sz w:val="24"/>
          <w:szCs w:val="24"/>
        </w:rPr>
        <w:t>P</w:t>
      </w:r>
      <w:r w:rsidR="00C15C70" w:rsidRPr="00C15C70">
        <w:rPr>
          <w:rFonts w:ascii="Calibri" w:hAnsi="Calibri" w:cs="Calibri"/>
          <w:b/>
          <w:bCs/>
          <w:color w:val="3D6228"/>
          <w:sz w:val="19"/>
          <w:szCs w:val="19"/>
        </w:rPr>
        <w:t xml:space="preserve">REVENCIÓN DE </w:t>
      </w:r>
      <w:r w:rsidR="00C15C70" w:rsidRPr="00C15C70">
        <w:rPr>
          <w:rFonts w:ascii="Calibri" w:hAnsi="Calibri" w:cs="Calibri"/>
          <w:b/>
          <w:bCs/>
          <w:color w:val="3D6228"/>
          <w:sz w:val="24"/>
          <w:szCs w:val="24"/>
        </w:rPr>
        <w:t>A</w:t>
      </w:r>
      <w:r w:rsidR="00C15C70" w:rsidRPr="00C15C70">
        <w:rPr>
          <w:rFonts w:ascii="Calibri" w:hAnsi="Calibri" w:cs="Calibri"/>
          <w:b/>
          <w:bCs/>
          <w:color w:val="3D6228"/>
          <w:sz w:val="19"/>
          <w:szCs w:val="19"/>
        </w:rPr>
        <w:t xml:space="preserve">CCIDENTES </w:t>
      </w:r>
      <w:r w:rsidR="00C15C70" w:rsidRPr="00C15C70">
        <w:rPr>
          <w:rFonts w:ascii="Calibri" w:hAnsi="Calibri" w:cs="Calibri"/>
          <w:b/>
          <w:bCs/>
          <w:color w:val="3D6228"/>
          <w:sz w:val="24"/>
          <w:szCs w:val="24"/>
        </w:rPr>
        <w:t>I</w:t>
      </w:r>
      <w:r w:rsidR="00C15C70" w:rsidRPr="00C15C70">
        <w:rPr>
          <w:rFonts w:ascii="Calibri" w:hAnsi="Calibri" w:cs="Calibri"/>
          <w:b/>
          <w:bCs/>
          <w:color w:val="3D6228"/>
          <w:sz w:val="19"/>
          <w:szCs w:val="19"/>
        </w:rPr>
        <w:t>NFANTILES</w:t>
      </w:r>
      <w:r w:rsidR="00C15C70">
        <w:rPr>
          <w:rFonts w:ascii="Calibri" w:hAnsi="Calibri" w:cs="Calibri"/>
          <w:b/>
          <w:bCs/>
          <w:color w:val="3D6228"/>
          <w:sz w:val="24"/>
          <w:szCs w:val="24"/>
        </w:rPr>
        <w:t xml:space="preserve"> </w:t>
      </w:r>
      <w:r>
        <w:rPr>
          <w:rFonts w:ascii="Calibri" w:hAnsi="Calibri" w:cs="Calibri"/>
          <w:b/>
          <w:bCs/>
          <w:color w:val="3D6228"/>
          <w:sz w:val="24"/>
          <w:szCs w:val="24"/>
        </w:rPr>
        <w:t>“C</w:t>
      </w:r>
      <w:r w:rsidR="00C15C70">
        <w:rPr>
          <w:rFonts w:ascii="Calibri" w:hAnsi="Calibri" w:cs="Calibri"/>
          <w:b/>
          <w:bCs/>
          <w:color w:val="3D6228"/>
          <w:sz w:val="19"/>
          <w:szCs w:val="19"/>
        </w:rPr>
        <w:t>UIDADO</w:t>
      </w:r>
      <w:r w:rsidR="00C15C70" w:rsidRPr="00C15C70">
        <w:rPr>
          <w:rFonts w:ascii="Calibri" w:hAnsi="Calibri" w:cs="Calibri"/>
          <w:b/>
          <w:bCs/>
          <w:color w:val="3D6228"/>
          <w:sz w:val="24"/>
          <w:szCs w:val="24"/>
        </w:rPr>
        <w:t>SOS</w:t>
      </w:r>
      <w:r>
        <w:rPr>
          <w:rFonts w:ascii="Calibri" w:hAnsi="Calibri" w:cs="Calibri"/>
          <w:b/>
          <w:bCs/>
          <w:color w:val="3D6228"/>
          <w:sz w:val="24"/>
          <w:szCs w:val="24"/>
        </w:rPr>
        <w:t>”</w:t>
      </w:r>
    </w:p>
    <w:p w:rsidR="005A097E" w:rsidRDefault="00246DED">
      <w:pPr>
        <w:widowControl w:val="0"/>
        <w:autoSpaceDE w:val="0"/>
        <w:autoSpaceDN w:val="0"/>
        <w:adjustRightInd w:val="0"/>
        <w:spacing w:after="0" w:line="239" w:lineRule="auto"/>
        <w:ind w:left="3260"/>
        <w:rPr>
          <w:rFonts w:ascii="Times New Roman" w:hAnsi="Times New Roman" w:cs="Times New Roman"/>
          <w:sz w:val="24"/>
          <w:szCs w:val="24"/>
        </w:rPr>
      </w:pPr>
      <w:r>
        <w:rPr>
          <w:rFonts w:ascii="Calibri" w:hAnsi="Calibri" w:cs="Calibri"/>
          <w:b/>
          <w:bCs/>
          <w:color w:val="3D6228"/>
          <w:sz w:val="24"/>
          <w:szCs w:val="24"/>
        </w:rPr>
        <w:t>L</w:t>
      </w:r>
      <w:r>
        <w:rPr>
          <w:rFonts w:ascii="Calibri" w:hAnsi="Calibri" w:cs="Calibri"/>
          <w:b/>
          <w:bCs/>
          <w:color w:val="3D6228"/>
          <w:sz w:val="19"/>
          <w:szCs w:val="19"/>
        </w:rPr>
        <w:t>A</w:t>
      </w:r>
      <w:r>
        <w:rPr>
          <w:rFonts w:ascii="Calibri" w:hAnsi="Calibri" w:cs="Calibri"/>
          <w:b/>
          <w:bCs/>
          <w:color w:val="3D6228"/>
          <w:sz w:val="24"/>
          <w:szCs w:val="24"/>
        </w:rPr>
        <w:t xml:space="preserve"> R</w:t>
      </w:r>
      <w:r>
        <w:rPr>
          <w:rFonts w:ascii="Calibri" w:hAnsi="Calibri" w:cs="Calibri"/>
          <w:b/>
          <w:bCs/>
          <w:color w:val="3D6228"/>
          <w:sz w:val="19"/>
          <w:szCs w:val="19"/>
        </w:rPr>
        <w:t>IOJA</w:t>
      </w:r>
      <w:r>
        <w:rPr>
          <w:rFonts w:ascii="Calibri" w:hAnsi="Calibri" w:cs="Calibri"/>
          <w:b/>
          <w:bCs/>
          <w:color w:val="3D6228"/>
          <w:sz w:val="24"/>
          <w:szCs w:val="24"/>
        </w:rPr>
        <w:t xml:space="preserve"> 201</w:t>
      </w:r>
      <w:r w:rsidR="00C15C70">
        <w:rPr>
          <w:rFonts w:ascii="Calibri" w:hAnsi="Calibri" w:cs="Calibri"/>
          <w:b/>
          <w:bCs/>
          <w:color w:val="3D6228"/>
          <w:sz w:val="24"/>
          <w:szCs w:val="24"/>
        </w:rPr>
        <w:t>4 – 2015</w:t>
      </w:r>
    </w:p>
    <w:p w:rsidR="005A097E" w:rsidRDefault="005A097E">
      <w:pPr>
        <w:widowControl w:val="0"/>
        <w:autoSpaceDE w:val="0"/>
        <w:autoSpaceDN w:val="0"/>
        <w:adjustRightInd w:val="0"/>
        <w:spacing w:after="0" w:line="200" w:lineRule="exact"/>
        <w:rPr>
          <w:rFonts w:ascii="Times New Roman" w:hAnsi="Times New Roman" w:cs="Times New Roman"/>
          <w:sz w:val="24"/>
          <w:szCs w:val="24"/>
        </w:rPr>
      </w:pPr>
    </w:p>
    <w:p w:rsidR="005A097E" w:rsidRDefault="00246DED">
      <w:pPr>
        <w:widowControl w:val="0"/>
        <w:autoSpaceDE w:val="0"/>
        <w:autoSpaceDN w:val="0"/>
        <w:adjustRightInd w:val="0"/>
        <w:spacing w:after="0" w:line="240" w:lineRule="auto"/>
        <w:ind w:left="3160"/>
        <w:rPr>
          <w:rFonts w:ascii="Times New Roman" w:hAnsi="Times New Roman" w:cs="Times New Roman"/>
          <w:sz w:val="24"/>
          <w:szCs w:val="24"/>
        </w:rPr>
      </w:pPr>
      <w:r>
        <w:rPr>
          <w:rFonts w:ascii="Calibri" w:hAnsi="Calibri" w:cs="Calibri"/>
          <w:b/>
          <w:bCs/>
          <w:sz w:val="24"/>
          <w:szCs w:val="24"/>
        </w:rPr>
        <w:t>F</w:t>
      </w:r>
      <w:r>
        <w:rPr>
          <w:rFonts w:ascii="Calibri" w:hAnsi="Calibri" w:cs="Calibri"/>
          <w:b/>
          <w:bCs/>
          <w:sz w:val="19"/>
          <w:szCs w:val="19"/>
        </w:rPr>
        <w:t>ICHA</w:t>
      </w:r>
      <w:r>
        <w:rPr>
          <w:rFonts w:ascii="Calibri" w:hAnsi="Calibri" w:cs="Calibri"/>
          <w:b/>
          <w:bCs/>
          <w:sz w:val="24"/>
          <w:szCs w:val="24"/>
        </w:rPr>
        <w:t xml:space="preserve"> T</w:t>
      </w:r>
      <w:r>
        <w:rPr>
          <w:rFonts w:ascii="Calibri" w:hAnsi="Calibri" w:cs="Calibri"/>
          <w:b/>
          <w:bCs/>
          <w:sz w:val="19"/>
          <w:szCs w:val="19"/>
        </w:rPr>
        <w:t>ÉCNICA DE LA</w:t>
      </w:r>
      <w:r>
        <w:rPr>
          <w:rFonts w:ascii="Calibri" w:hAnsi="Calibri" w:cs="Calibri"/>
          <w:b/>
          <w:bCs/>
          <w:sz w:val="24"/>
          <w:szCs w:val="24"/>
        </w:rPr>
        <w:t xml:space="preserve"> A</w:t>
      </w:r>
      <w:r>
        <w:rPr>
          <w:rFonts w:ascii="Calibri" w:hAnsi="Calibri" w:cs="Calibri"/>
          <w:b/>
          <w:bCs/>
          <w:sz w:val="19"/>
          <w:szCs w:val="19"/>
        </w:rPr>
        <w:t>CTIVIDAD</w:t>
      </w:r>
    </w:p>
    <w:p w:rsidR="005A097E" w:rsidRDefault="005A097E">
      <w:pPr>
        <w:widowControl w:val="0"/>
        <w:autoSpaceDE w:val="0"/>
        <w:autoSpaceDN w:val="0"/>
        <w:adjustRightInd w:val="0"/>
        <w:spacing w:after="0" w:line="249" w:lineRule="exact"/>
        <w:rPr>
          <w:rFonts w:ascii="Times New Roman" w:hAnsi="Times New Roman" w:cs="Times New Roman"/>
          <w:sz w:val="24"/>
          <w:szCs w:val="24"/>
        </w:rPr>
      </w:pPr>
    </w:p>
    <w:p w:rsidR="005A097E" w:rsidRDefault="00246DED">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24"/>
          <w:szCs w:val="24"/>
        </w:rPr>
        <w:t>J</w:t>
      </w:r>
      <w:r>
        <w:rPr>
          <w:rFonts w:ascii="Calibri" w:hAnsi="Calibri" w:cs="Calibri"/>
          <w:b/>
          <w:bCs/>
          <w:sz w:val="19"/>
          <w:szCs w:val="19"/>
        </w:rPr>
        <w:t>USTIFICACIÓN</w:t>
      </w:r>
    </w:p>
    <w:p w:rsidR="005A097E" w:rsidRDefault="005A097E">
      <w:pPr>
        <w:widowControl w:val="0"/>
        <w:autoSpaceDE w:val="0"/>
        <w:autoSpaceDN w:val="0"/>
        <w:adjustRightInd w:val="0"/>
        <w:spacing w:after="0" w:line="211" w:lineRule="exact"/>
        <w:rPr>
          <w:rFonts w:ascii="Times New Roman" w:hAnsi="Times New Roman" w:cs="Times New Roman"/>
          <w:sz w:val="24"/>
          <w:szCs w:val="24"/>
        </w:rPr>
      </w:pPr>
    </w:p>
    <w:p w:rsidR="005431D9" w:rsidRPr="005431D9" w:rsidRDefault="005431D9" w:rsidP="005431D9">
      <w:pPr>
        <w:widowControl w:val="0"/>
        <w:overflowPunct w:val="0"/>
        <w:autoSpaceDE w:val="0"/>
        <w:autoSpaceDN w:val="0"/>
        <w:adjustRightInd w:val="0"/>
        <w:spacing w:after="0" w:line="267" w:lineRule="auto"/>
        <w:jc w:val="both"/>
        <w:rPr>
          <w:rFonts w:cstheme="minorHAnsi"/>
        </w:rPr>
      </w:pPr>
      <w:r w:rsidRPr="005431D9">
        <w:rPr>
          <w:rFonts w:cstheme="minorHAnsi"/>
        </w:rPr>
        <w:t xml:space="preserve">Según el estudio de </w:t>
      </w:r>
      <w:r w:rsidRPr="005431D9">
        <w:rPr>
          <w:rFonts w:cstheme="minorHAnsi"/>
          <w:b/>
          <w:bCs/>
        </w:rPr>
        <w:t>Detección de Accidentes Domésticos y de Ocio (DADO)</w:t>
      </w:r>
      <w:r w:rsidRPr="005431D9">
        <w:rPr>
          <w:rFonts w:cstheme="minorHAnsi"/>
        </w:rPr>
        <w:t>, publicado por el Instituto Nacional de Consumo, el 14,34% del total de los accidentes que se producen (excluyendo lo de tráfico), los sufren niños con edades comprendidas entre 0 y 14 años.</w:t>
      </w:r>
      <w:r w:rsidR="00ED4BB2">
        <w:rPr>
          <w:rFonts w:cstheme="minorHAnsi"/>
        </w:rPr>
        <w:t xml:space="preserve"> </w:t>
      </w:r>
      <w:r w:rsidRPr="005431D9">
        <w:rPr>
          <w:rFonts w:cstheme="minorHAnsi"/>
        </w:rPr>
        <w:t xml:space="preserve">La </w:t>
      </w:r>
      <w:proofErr w:type="spellStart"/>
      <w:r w:rsidRPr="005431D9">
        <w:rPr>
          <w:rFonts w:cstheme="minorHAnsi"/>
        </w:rPr>
        <w:t>European</w:t>
      </w:r>
      <w:proofErr w:type="spellEnd"/>
      <w:r w:rsidRPr="005431D9">
        <w:rPr>
          <w:rFonts w:cstheme="minorHAnsi"/>
        </w:rPr>
        <w:t xml:space="preserve"> </w:t>
      </w:r>
      <w:proofErr w:type="spellStart"/>
      <w:r w:rsidRPr="005431D9">
        <w:rPr>
          <w:rFonts w:cstheme="minorHAnsi"/>
        </w:rPr>
        <w:t>Child</w:t>
      </w:r>
      <w:proofErr w:type="spellEnd"/>
      <w:r w:rsidRPr="005431D9">
        <w:rPr>
          <w:rFonts w:cstheme="minorHAnsi"/>
        </w:rPr>
        <w:t xml:space="preserve"> Safety Alliance destaca que, en la Unión Europea, mueren más niños por lesiones que por la suma de todas las enfermedades infantiles. Ante esta situación es necesario prevenir los accidentes infantiles desde todos los ámbitos, proporcionando un cambio en la sensibilidad de los ciudadanos que nos permita incrementar el grado de seguridad de los menores, y por extensión, de la sociedad.</w:t>
      </w:r>
    </w:p>
    <w:p w:rsidR="005431D9" w:rsidRPr="005431D9" w:rsidRDefault="005431D9" w:rsidP="005431D9">
      <w:pPr>
        <w:widowControl w:val="0"/>
        <w:overflowPunct w:val="0"/>
        <w:autoSpaceDE w:val="0"/>
        <w:autoSpaceDN w:val="0"/>
        <w:adjustRightInd w:val="0"/>
        <w:spacing w:after="0" w:line="267" w:lineRule="auto"/>
        <w:jc w:val="both"/>
        <w:rPr>
          <w:rFonts w:cstheme="minorHAnsi"/>
        </w:rPr>
      </w:pPr>
    </w:p>
    <w:p w:rsidR="005431D9" w:rsidRPr="005431D9" w:rsidRDefault="005431D9">
      <w:pPr>
        <w:widowControl w:val="0"/>
        <w:overflowPunct w:val="0"/>
        <w:autoSpaceDE w:val="0"/>
        <w:autoSpaceDN w:val="0"/>
        <w:adjustRightInd w:val="0"/>
        <w:spacing w:after="0" w:line="267" w:lineRule="auto"/>
        <w:jc w:val="both"/>
        <w:rPr>
          <w:rFonts w:cstheme="minorHAnsi"/>
        </w:rPr>
      </w:pPr>
      <w:r w:rsidRPr="005431D9">
        <w:rPr>
          <w:rFonts w:cstheme="minorHAnsi"/>
        </w:rPr>
        <w:t xml:space="preserve">La </w:t>
      </w:r>
      <w:r w:rsidRPr="005431D9">
        <w:rPr>
          <w:rFonts w:cstheme="minorHAnsi"/>
          <w:b/>
          <w:bCs/>
        </w:rPr>
        <w:t>prevención</w:t>
      </w:r>
      <w:r w:rsidRPr="005431D9">
        <w:rPr>
          <w:rFonts w:cstheme="minorHAnsi"/>
        </w:rPr>
        <w:t xml:space="preserve"> y la información son los pilares en los que se sienta este proyecto, gracias a la cual los niños desarrollarán hábitos instintivos para la resolución de problemas que puedan suponer un </w:t>
      </w:r>
      <w:r w:rsidRPr="005431D9">
        <w:rPr>
          <w:rFonts w:cstheme="minorHAnsi"/>
          <w:b/>
          <w:bCs/>
        </w:rPr>
        <w:t>peligro</w:t>
      </w:r>
      <w:r w:rsidRPr="005431D9">
        <w:rPr>
          <w:rFonts w:cstheme="minorHAnsi"/>
        </w:rPr>
        <w:t xml:space="preserve"> o un </w:t>
      </w:r>
      <w:r w:rsidRPr="005431D9">
        <w:rPr>
          <w:rFonts w:cstheme="minorHAnsi"/>
          <w:b/>
          <w:bCs/>
        </w:rPr>
        <w:t xml:space="preserve">riesgo </w:t>
      </w:r>
      <w:r w:rsidRPr="005431D9">
        <w:rPr>
          <w:rFonts w:cstheme="minorHAnsi"/>
        </w:rPr>
        <w:t xml:space="preserve">para ellos o las personas que les rodean. Asimismo, aprenderán a reconocer y evitar situaciones de peligro, qué hacer y a quién deber acudir para solicitar ayuda en cada caso. </w:t>
      </w:r>
    </w:p>
    <w:p w:rsidR="005A097E" w:rsidRDefault="005A097E">
      <w:pPr>
        <w:widowControl w:val="0"/>
        <w:autoSpaceDE w:val="0"/>
        <w:autoSpaceDN w:val="0"/>
        <w:adjustRightInd w:val="0"/>
        <w:spacing w:after="0" w:line="132" w:lineRule="exact"/>
        <w:rPr>
          <w:rFonts w:ascii="Times New Roman" w:hAnsi="Times New Roman" w:cs="Times New Roman"/>
          <w:sz w:val="24"/>
          <w:szCs w:val="24"/>
        </w:rPr>
      </w:pPr>
    </w:p>
    <w:p w:rsidR="005A097E" w:rsidRDefault="00246DED">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24"/>
          <w:szCs w:val="24"/>
        </w:rPr>
        <w:t xml:space="preserve">¿A </w:t>
      </w:r>
      <w:r>
        <w:rPr>
          <w:rFonts w:ascii="Calibri" w:hAnsi="Calibri" w:cs="Calibri"/>
          <w:b/>
          <w:bCs/>
          <w:sz w:val="19"/>
          <w:szCs w:val="19"/>
        </w:rPr>
        <w:t>QUIÉN VA DIRIGIDO</w:t>
      </w:r>
      <w:r>
        <w:rPr>
          <w:rFonts w:ascii="Calibri" w:hAnsi="Calibri" w:cs="Calibri"/>
          <w:b/>
          <w:bCs/>
          <w:sz w:val="24"/>
          <w:szCs w:val="24"/>
        </w:rPr>
        <w:t>?</w:t>
      </w:r>
    </w:p>
    <w:p w:rsidR="005A097E" w:rsidRDefault="005A097E">
      <w:pPr>
        <w:widowControl w:val="0"/>
        <w:autoSpaceDE w:val="0"/>
        <w:autoSpaceDN w:val="0"/>
        <w:adjustRightInd w:val="0"/>
        <w:spacing w:after="0" w:line="212" w:lineRule="exact"/>
        <w:rPr>
          <w:rFonts w:ascii="Times New Roman" w:hAnsi="Times New Roman" w:cs="Times New Roman"/>
          <w:sz w:val="24"/>
          <w:szCs w:val="24"/>
        </w:rPr>
      </w:pPr>
    </w:p>
    <w:p w:rsidR="005A097E" w:rsidRPr="005431D9" w:rsidRDefault="00246DED">
      <w:pPr>
        <w:widowControl w:val="0"/>
        <w:overflowPunct w:val="0"/>
        <w:autoSpaceDE w:val="0"/>
        <w:autoSpaceDN w:val="0"/>
        <w:adjustRightInd w:val="0"/>
        <w:spacing w:after="0" w:line="237" w:lineRule="auto"/>
        <w:jc w:val="both"/>
        <w:rPr>
          <w:rFonts w:cstheme="minorHAnsi"/>
        </w:rPr>
      </w:pPr>
      <w:r w:rsidRPr="005431D9">
        <w:rPr>
          <w:rFonts w:cstheme="minorHAnsi"/>
        </w:rPr>
        <w:t xml:space="preserve">Taller práctico dirigido a los escolares de </w:t>
      </w:r>
      <w:r w:rsidRPr="005431D9">
        <w:rPr>
          <w:rFonts w:cstheme="minorHAnsi"/>
          <w:b/>
          <w:bCs/>
        </w:rPr>
        <w:t>3º</w:t>
      </w:r>
      <w:r w:rsidR="005431D9" w:rsidRPr="005431D9">
        <w:rPr>
          <w:rFonts w:cstheme="minorHAnsi"/>
          <w:b/>
          <w:bCs/>
        </w:rPr>
        <w:t xml:space="preserve"> del Segundo Ciclo de Educación Infantil y </w:t>
      </w:r>
      <w:r w:rsidR="005431D9" w:rsidRPr="005431D9">
        <w:rPr>
          <w:rFonts w:cstheme="minorHAnsi"/>
        </w:rPr>
        <w:t>alumnado</w:t>
      </w:r>
      <w:r w:rsidR="005431D9" w:rsidRPr="005431D9">
        <w:rPr>
          <w:rFonts w:cstheme="minorHAnsi"/>
          <w:b/>
          <w:bCs/>
        </w:rPr>
        <w:t xml:space="preserve"> de 1º a 6</w:t>
      </w:r>
      <w:r w:rsidRPr="005431D9">
        <w:rPr>
          <w:rFonts w:cstheme="minorHAnsi"/>
          <w:b/>
          <w:bCs/>
        </w:rPr>
        <w:t>º de Educación Primaria</w:t>
      </w:r>
      <w:r w:rsidRPr="005431D9">
        <w:rPr>
          <w:rFonts w:cstheme="minorHAnsi"/>
        </w:rPr>
        <w:t xml:space="preserve">. Los talleres se desarrollarán </w:t>
      </w:r>
      <w:r w:rsidR="005431D9" w:rsidRPr="005431D9">
        <w:rPr>
          <w:rFonts w:cstheme="minorHAnsi"/>
        </w:rPr>
        <w:t>desde enero a junio de 2014.</w:t>
      </w:r>
    </w:p>
    <w:p w:rsidR="005A097E" w:rsidRPr="005431D9" w:rsidRDefault="005A097E">
      <w:pPr>
        <w:widowControl w:val="0"/>
        <w:autoSpaceDE w:val="0"/>
        <w:autoSpaceDN w:val="0"/>
        <w:adjustRightInd w:val="0"/>
        <w:spacing w:after="0" w:line="209" w:lineRule="exact"/>
        <w:rPr>
          <w:rFonts w:cstheme="minorHAnsi"/>
        </w:rPr>
      </w:pPr>
    </w:p>
    <w:p w:rsidR="005A097E" w:rsidRPr="005431D9" w:rsidRDefault="00246DED">
      <w:pPr>
        <w:widowControl w:val="0"/>
        <w:overflowPunct w:val="0"/>
        <w:autoSpaceDE w:val="0"/>
        <w:autoSpaceDN w:val="0"/>
        <w:adjustRightInd w:val="0"/>
        <w:spacing w:after="0" w:line="235" w:lineRule="auto"/>
        <w:jc w:val="both"/>
        <w:rPr>
          <w:rFonts w:cstheme="minorHAnsi"/>
        </w:rPr>
      </w:pPr>
      <w:r w:rsidRPr="005431D9">
        <w:rPr>
          <w:rFonts w:cstheme="minorHAnsi"/>
          <w:b/>
          <w:bCs/>
        </w:rPr>
        <w:t xml:space="preserve">Es una actividad totalmente gratuita para el centro, </w:t>
      </w:r>
      <w:r w:rsidRPr="005431D9">
        <w:rPr>
          <w:rFonts w:cstheme="minorHAnsi"/>
          <w:bCs/>
        </w:rPr>
        <w:t>que está promovida por FUNDACIÓN MAPFRE y el Gobierno de La Rioja.</w:t>
      </w:r>
    </w:p>
    <w:p w:rsidR="005A097E" w:rsidRPr="005431D9" w:rsidRDefault="005A097E">
      <w:pPr>
        <w:widowControl w:val="0"/>
        <w:autoSpaceDE w:val="0"/>
        <w:autoSpaceDN w:val="0"/>
        <w:adjustRightInd w:val="0"/>
        <w:spacing w:after="0" w:line="165" w:lineRule="exact"/>
        <w:rPr>
          <w:rFonts w:cstheme="minorHAnsi"/>
        </w:rPr>
      </w:pPr>
    </w:p>
    <w:p w:rsidR="005A097E" w:rsidRPr="005431D9" w:rsidRDefault="00246DED">
      <w:pPr>
        <w:widowControl w:val="0"/>
        <w:autoSpaceDE w:val="0"/>
        <w:autoSpaceDN w:val="0"/>
        <w:adjustRightInd w:val="0"/>
        <w:spacing w:after="0" w:line="240" w:lineRule="auto"/>
        <w:rPr>
          <w:rFonts w:ascii="Calibri" w:hAnsi="Calibri" w:cs="Calibri"/>
          <w:b/>
          <w:bCs/>
          <w:sz w:val="19"/>
          <w:szCs w:val="19"/>
        </w:rPr>
      </w:pPr>
      <w:r w:rsidRPr="005431D9">
        <w:rPr>
          <w:rFonts w:ascii="Calibri" w:hAnsi="Calibri" w:cs="Calibri"/>
          <w:b/>
          <w:bCs/>
          <w:sz w:val="19"/>
          <w:szCs w:val="19"/>
        </w:rPr>
        <w:t>OBJETIVOS</w:t>
      </w:r>
    </w:p>
    <w:p w:rsidR="005A097E" w:rsidRPr="005431D9" w:rsidRDefault="005A097E">
      <w:pPr>
        <w:widowControl w:val="0"/>
        <w:autoSpaceDE w:val="0"/>
        <w:autoSpaceDN w:val="0"/>
        <w:adjustRightInd w:val="0"/>
        <w:spacing w:after="0" w:line="163" w:lineRule="exact"/>
        <w:rPr>
          <w:rFonts w:cstheme="minorHAnsi"/>
        </w:rPr>
      </w:pPr>
    </w:p>
    <w:p w:rsidR="005A097E" w:rsidRPr="005431D9" w:rsidRDefault="00246DED">
      <w:pPr>
        <w:widowControl w:val="0"/>
        <w:autoSpaceDE w:val="0"/>
        <w:autoSpaceDN w:val="0"/>
        <w:adjustRightInd w:val="0"/>
        <w:spacing w:after="0" w:line="240" w:lineRule="auto"/>
        <w:rPr>
          <w:rFonts w:cstheme="minorHAnsi"/>
        </w:rPr>
      </w:pPr>
      <w:r w:rsidRPr="005431D9">
        <w:rPr>
          <w:rFonts w:cstheme="minorHAnsi"/>
        </w:rPr>
        <w:t>Con el desarrollo de esta campaña se persigue que el alumnado destinatario sea capaz de:</w:t>
      </w:r>
    </w:p>
    <w:p w:rsidR="005431D9" w:rsidRPr="005431D9" w:rsidRDefault="005431D9">
      <w:pPr>
        <w:widowControl w:val="0"/>
        <w:autoSpaceDE w:val="0"/>
        <w:autoSpaceDN w:val="0"/>
        <w:adjustRightInd w:val="0"/>
        <w:spacing w:after="0" w:line="240" w:lineRule="auto"/>
        <w:rPr>
          <w:rFonts w:cstheme="minorHAnsi"/>
        </w:rPr>
      </w:pPr>
    </w:p>
    <w:p w:rsidR="005431D9" w:rsidRPr="005431D9" w:rsidRDefault="005431D9" w:rsidP="005431D9">
      <w:pPr>
        <w:pStyle w:val="Prrafodelista"/>
        <w:widowControl w:val="0"/>
        <w:numPr>
          <w:ilvl w:val="0"/>
          <w:numId w:val="3"/>
        </w:numPr>
        <w:overflowPunct w:val="0"/>
        <w:autoSpaceDE w:val="0"/>
        <w:autoSpaceDN w:val="0"/>
        <w:adjustRightInd w:val="0"/>
        <w:spacing w:after="0" w:line="182" w:lineRule="auto"/>
        <w:ind w:right="20"/>
        <w:jc w:val="both"/>
        <w:rPr>
          <w:rFonts w:cstheme="minorHAnsi"/>
        </w:rPr>
      </w:pPr>
      <w:r w:rsidRPr="005431D9">
        <w:rPr>
          <w:rFonts w:cstheme="minorHAnsi"/>
        </w:rPr>
        <w:t>Adquirir conocimientos orientados a la autoprotección y el cuidado de los demás.</w:t>
      </w:r>
    </w:p>
    <w:p w:rsidR="005431D9" w:rsidRPr="005431D9" w:rsidRDefault="005431D9" w:rsidP="005431D9">
      <w:pPr>
        <w:pStyle w:val="Prrafodelista"/>
        <w:widowControl w:val="0"/>
        <w:numPr>
          <w:ilvl w:val="0"/>
          <w:numId w:val="3"/>
        </w:numPr>
        <w:overflowPunct w:val="0"/>
        <w:autoSpaceDE w:val="0"/>
        <w:autoSpaceDN w:val="0"/>
        <w:adjustRightInd w:val="0"/>
        <w:spacing w:after="0" w:line="182" w:lineRule="auto"/>
        <w:ind w:right="20"/>
        <w:jc w:val="both"/>
        <w:rPr>
          <w:rFonts w:cstheme="minorHAnsi"/>
        </w:rPr>
      </w:pPr>
      <w:r w:rsidRPr="005431D9">
        <w:rPr>
          <w:rFonts w:cstheme="minorHAnsi"/>
        </w:rPr>
        <w:t>Desarrollar hábitos preventivos y de seguridad.</w:t>
      </w:r>
    </w:p>
    <w:p w:rsidR="005431D9" w:rsidRDefault="005431D9">
      <w:pPr>
        <w:widowControl w:val="0"/>
        <w:autoSpaceDE w:val="0"/>
        <w:autoSpaceDN w:val="0"/>
        <w:adjustRightInd w:val="0"/>
        <w:spacing w:after="0" w:line="240" w:lineRule="auto"/>
        <w:rPr>
          <w:rFonts w:ascii="Times New Roman" w:hAnsi="Times New Roman" w:cs="Times New Roman"/>
          <w:sz w:val="24"/>
          <w:szCs w:val="24"/>
        </w:rPr>
      </w:pPr>
    </w:p>
    <w:p w:rsidR="005A097E" w:rsidRDefault="00246DED">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24"/>
          <w:szCs w:val="24"/>
        </w:rPr>
        <w:t>R</w:t>
      </w:r>
      <w:r>
        <w:rPr>
          <w:rFonts w:ascii="Calibri" w:hAnsi="Calibri" w:cs="Calibri"/>
          <w:b/>
          <w:bCs/>
          <w:sz w:val="19"/>
          <w:szCs w:val="19"/>
        </w:rPr>
        <w:t>ECURSOS HUMANOS Y MATERIALES</w:t>
      </w:r>
    </w:p>
    <w:p w:rsidR="00ED4BB2" w:rsidRDefault="00ED4BB2">
      <w:pPr>
        <w:widowControl w:val="0"/>
        <w:overflowPunct w:val="0"/>
        <w:autoSpaceDE w:val="0"/>
        <w:autoSpaceDN w:val="0"/>
        <w:adjustRightInd w:val="0"/>
        <w:spacing w:after="0" w:line="237" w:lineRule="auto"/>
        <w:jc w:val="both"/>
        <w:rPr>
          <w:rFonts w:ascii="Calibri" w:hAnsi="Calibri" w:cs="Calibri"/>
        </w:rPr>
      </w:pPr>
    </w:p>
    <w:p w:rsidR="005A097E" w:rsidRDefault="00246DED">
      <w:pPr>
        <w:widowControl w:val="0"/>
        <w:overflowPunct w:val="0"/>
        <w:autoSpaceDE w:val="0"/>
        <w:autoSpaceDN w:val="0"/>
        <w:adjustRightInd w:val="0"/>
        <w:spacing w:after="0" w:line="237" w:lineRule="auto"/>
        <w:jc w:val="both"/>
        <w:rPr>
          <w:rFonts w:ascii="Calibri" w:hAnsi="Calibri" w:cs="Calibri"/>
        </w:rPr>
      </w:pPr>
      <w:r>
        <w:rPr>
          <w:rFonts w:ascii="Calibri" w:hAnsi="Calibri" w:cs="Calibri"/>
        </w:rPr>
        <w:t xml:space="preserve">A cada centro llegarán </w:t>
      </w:r>
      <w:r w:rsidR="00D63B1B">
        <w:rPr>
          <w:rFonts w:ascii="Calibri" w:hAnsi="Calibri" w:cs="Calibri"/>
        </w:rPr>
        <w:t xml:space="preserve">profesionales de la prevención para impartir los talleres educativos </w:t>
      </w:r>
      <w:r w:rsidR="0073013F">
        <w:rPr>
          <w:rFonts w:ascii="Calibri" w:hAnsi="Calibri" w:cs="Calibri"/>
        </w:rPr>
        <w:t xml:space="preserve">teórico-prácticos (primeros auxilios, circuito de evacuación,…) </w:t>
      </w:r>
      <w:r w:rsidR="00D63B1B">
        <w:rPr>
          <w:rFonts w:ascii="Calibri" w:hAnsi="Calibri" w:cs="Calibri"/>
        </w:rPr>
        <w:t>dirigidos a los alumnos</w:t>
      </w:r>
      <w:r>
        <w:rPr>
          <w:rFonts w:ascii="Calibri" w:hAnsi="Calibri" w:cs="Calibri"/>
        </w:rPr>
        <w:t xml:space="preserve">. Se </w:t>
      </w:r>
      <w:r w:rsidR="0073013F">
        <w:rPr>
          <w:rFonts w:ascii="Calibri" w:hAnsi="Calibri" w:cs="Calibri"/>
        </w:rPr>
        <w:t>entregará</w:t>
      </w:r>
      <w:r>
        <w:rPr>
          <w:rFonts w:ascii="Calibri" w:hAnsi="Calibri" w:cs="Calibri"/>
        </w:rPr>
        <w:t xml:space="preserve"> el siguiente material didáctico gratuito</w:t>
      </w:r>
      <w:r w:rsidR="00D63B1B">
        <w:rPr>
          <w:rFonts w:ascii="Calibri" w:hAnsi="Calibri" w:cs="Calibri"/>
        </w:rPr>
        <w:t xml:space="preserve"> </w:t>
      </w:r>
      <w:r w:rsidR="00D63B1B" w:rsidRPr="00555EC1">
        <w:rPr>
          <w:rFonts w:ascii="Calibri" w:hAnsi="Calibri" w:cs="Calibri"/>
        </w:rPr>
        <w:t>4 carpetas para el centro y un cuento para cada alumno</w:t>
      </w:r>
      <w:r w:rsidR="00555EC1">
        <w:rPr>
          <w:rFonts w:ascii="Calibri" w:hAnsi="Calibri" w:cs="Calibri"/>
        </w:rPr>
        <w:t>. El material está disponible también en inglés.</w:t>
      </w:r>
    </w:p>
    <w:p w:rsidR="00555EC1" w:rsidRPr="00555EC1" w:rsidRDefault="00555EC1">
      <w:pPr>
        <w:widowControl w:val="0"/>
        <w:overflowPunct w:val="0"/>
        <w:autoSpaceDE w:val="0"/>
        <w:autoSpaceDN w:val="0"/>
        <w:adjustRightInd w:val="0"/>
        <w:spacing w:after="0" w:line="237" w:lineRule="auto"/>
        <w:jc w:val="both"/>
        <w:rPr>
          <w:rFonts w:ascii="Calibri" w:hAnsi="Calibri" w:cs="Calibri"/>
        </w:rPr>
      </w:pPr>
    </w:p>
    <w:p w:rsidR="005A097E" w:rsidRDefault="00246DED" w:rsidP="00555EC1">
      <w:pPr>
        <w:widowControl w:val="0"/>
        <w:overflowPunct w:val="0"/>
        <w:autoSpaceDE w:val="0"/>
        <w:autoSpaceDN w:val="0"/>
        <w:adjustRightInd w:val="0"/>
        <w:spacing w:after="0" w:line="237" w:lineRule="auto"/>
        <w:jc w:val="both"/>
        <w:rPr>
          <w:rFonts w:ascii="Times New Roman" w:hAnsi="Times New Roman" w:cs="Times New Roman"/>
          <w:sz w:val="24"/>
          <w:szCs w:val="24"/>
        </w:rPr>
      </w:pPr>
      <w:r>
        <w:rPr>
          <w:rFonts w:ascii="Calibri" w:hAnsi="Calibri" w:cs="Calibri"/>
        </w:rPr>
        <w:t xml:space="preserve">La </w:t>
      </w:r>
      <w:r w:rsidR="00D63B1B">
        <w:rPr>
          <w:rFonts w:ascii="Calibri" w:hAnsi="Calibri" w:cs="Calibri"/>
        </w:rPr>
        <w:t xml:space="preserve">duración de la actividad dependerá del ciclo educativo, desde </w:t>
      </w:r>
      <w:r w:rsidR="00290B48" w:rsidRPr="00555EC1">
        <w:rPr>
          <w:rFonts w:ascii="Calibri" w:hAnsi="Calibri" w:cs="Calibri"/>
        </w:rPr>
        <w:t xml:space="preserve">una hora </w:t>
      </w:r>
      <w:r w:rsidR="00D63B1B">
        <w:rPr>
          <w:rFonts w:ascii="Calibri" w:hAnsi="Calibri" w:cs="Calibri"/>
        </w:rPr>
        <w:t>minutos a una hora y media</w:t>
      </w:r>
      <w:r>
        <w:rPr>
          <w:rFonts w:ascii="Calibri" w:hAnsi="Calibri" w:cs="Calibri"/>
        </w:rPr>
        <w:t>.</w:t>
      </w:r>
      <w:r>
        <w:rPr>
          <w:rFonts w:ascii="Calibri" w:hAnsi="Calibri" w:cs="Calibri"/>
          <w:b/>
          <w:bCs/>
        </w:rPr>
        <w:t xml:space="preserve"> </w:t>
      </w:r>
      <w:r>
        <w:rPr>
          <w:rFonts w:ascii="Calibri" w:hAnsi="Calibri" w:cs="Calibri"/>
        </w:rPr>
        <w:t>Dur</w:t>
      </w:r>
      <w:r w:rsidR="00ED4BB2">
        <w:rPr>
          <w:rFonts w:ascii="Calibri" w:hAnsi="Calibri" w:cs="Calibri"/>
        </w:rPr>
        <w:t xml:space="preserve">ante </w:t>
      </w:r>
      <w:r>
        <w:rPr>
          <w:rFonts w:ascii="Calibri" w:hAnsi="Calibri" w:cs="Calibri"/>
        </w:rPr>
        <w:t>la actividad se debe contar con la presencia del tutor/a en</w:t>
      </w:r>
      <w:r>
        <w:rPr>
          <w:rFonts w:ascii="Calibri" w:hAnsi="Calibri" w:cs="Calibri"/>
          <w:b/>
          <w:bCs/>
        </w:rPr>
        <w:t xml:space="preserve"> </w:t>
      </w:r>
      <w:r>
        <w:rPr>
          <w:rFonts w:ascii="Calibri" w:hAnsi="Calibri" w:cs="Calibri"/>
        </w:rPr>
        <w:t>el aula con el fin de supervisar y poder evaluar posteriormente el desarrollo de la misma.</w:t>
      </w:r>
    </w:p>
    <w:p w:rsidR="005A097E" w:rsidRDefault="005A097E">
      <w:pPr>
        <w:widowControl w:val="0"/>
        <w:autoSpaceDE w:val="0"/>
        <w:autoSpaceDN w:val="0"/>
        <w:adjustRightInd w:val="0"/>
        <w:spacing w:after="0" w:line="268" w:lineRule="exact"/>
        <w:rPr>
          <w:rFonts w:ascii="Times New Roman" w:hAnsi="Times New Roman" w:cs="Times New Roman"/>
          <w:sz w:val="24"/>
          <w:szCs w:val="24"/>
        </w:rPr>
      </w:pPr>
    </w:p>
    <w:p w:rsidR="005A097E" w:rsidRDefault="00246DED">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24"/>
          <w:szCs w:val="24"/>
        </w:rPr>
        <w:t>¿C</w:t>
      </w:r>
      <w:r>
        <w:rPr>
          <w:rFonts w:ascii="Calibri" w:hAnsi="Calibri" w:cs="Calibri"/>
          <w:b/>
          <w:bCs/>
          <w:sz w:val="19"/>
          <w:szCs w:val="19"/>
        </w:rPr>
        <w:t>ÓMO Y CUÁNDO INSCRIBIRSE</w:t>
      </w:r>
      <w:r>
        <w:rPr>
          <w:rFonts w:ascii="Calibri" w:hAnsi="Calibri" w:cs="Calibri"/>
          <w:b/>
          <w:bCs/>
          <w:sz w:val="24"/>
          <w:szCs w:val="24"/>
        </w:rPr>
        <w:t>?</w:t>
      </w:r>
    </w:p>
    <w:p w:rsidR="005A097E" w:rsidRDefault="005A097E">
      <w:pPr>
        <w:widowControl w:val="0"/>
        <w:autoSpaceDE w:val="0"/>
        <w:autoSpaceDN w:val="0"/>
        <w:adjustRightInd w:val="0"/>
        <w:spacing w:after="0" w:line="298" w:lineRule="exact"/>
        <w:rPr>
          <w:rFonts w:ascii="Times New Roman" w:hAnsi="Times New Roman" w:cs="Times New Roman"/>
          <w:sz w:val="24"/>
          <w:szCs w:val="24"/>
        </w:rPr>
      </w:pPr>
    </w:p>
    <w:p w:rsidR="005A097E" w:rsidRDefault="00246DED">
      <w:pPr>
        <w:widowControl w:val="0"/>
        <w:overflowPunct w:val="0"/>
        <w:autoSpaceDE w:val="0"/>
        <w:autoSpaceDN w:val="0"/>
        <w:adjustRightInd w:val="0"/>
        <w:spacing w:after="0" w:line="252" w:lineRule="auto"/>
        <w:jc w:val="both"/>
        <w:rPr>
          <w:rFonts w:ascii="Times New Roman" w:hAnsi="Times New Roman" w:cs="Times New Roman"/>
          <w:sz w:val="24"/>
          <w:szCs w:val="24"/>
        </w:rPr>
      </w:pPr>
      <w:r>
        <w:rPr>
          <w:rFonts w:ascii="Calibri" w:hAnsi="Calibri" w:cs="Calibri"/>
        </w:rPr>
        <w:t xml:space="preserve">La actividad se desarrollará </w:t>
      </w:r>
      <w:r w:rsidR="00D63B1B">
        <w:rPr>
          <w:rFonts w:ascii="Calibri" w:hAnsi="Calibri" w:cs="Calibri"/>
        </w:rPr>
        <w:t xml:space="preserve">desde enero a junio de </w:t>
      </w:r>
      <w:r>
        <w:rPr>
          <w:rFonts w:ascii="Calibri" w:hAnsi="Calibri" w:cs="Calibri"/>
        </w:rPr>
        <w:t xml:space="preserve">2014. Para solicitar información complementaria, contactar con la Consejería de Educación, Cultura y Turismo de La Rioja en el teléfono 941 29 16 60 ext. </w:t>
      </w:r>
      <w:r w:rsidR="0073013F">
        <w:rPr>
          <w:rFonts w:ascii="Calibri" w:hAnsi="Calibri" w:cs="Calibri"/>
        </w:rPr>
        <w:t>3</w:t>
      </w:r>
      <w:r>
        <w:rPr>
          <w:rFonts w:ascii="Calibri" w:hAnsi="Calibri" w:cs="Calibri"/>
        </w:rPr>
        <w:t xml:space="preserve">5363, o en el correo electrónico </w:t>
      </w:r>
      <w:hyperlink r:id="rId12" w:history="1">
        <w:r>
          <w:rPr>
            <w:rFonts w:ascii="Calibri" w:hAnsi="Calibri" w:cs="Calibri"/>
            <w:color w:val="0000FF"/>
            <w:u w:val="single"/>
          </w:rPr>
          <w:t>ayudas.educacion@larioja.org</w:t>
        </w:r>
      </w:hyperlink>
    </w:p>
    <w:sectPr w:rsidR="005A097E" w:rsidSect="00C07EDF">
      <w:pgSz w:w="11900" w:h="16838"/>
      <w:pgMar w:top="851" w:right="1460" w:bottom="851" w:left="1440" w:header="720" w:footer="720" w:gutter="0"/>
      <w:cols w:space="720" w:equalWidth="0">
        <w:col w:w="90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C40008B"/>
    <w:multiLevelType w:val="multilevel"/>
    <w:tmpl w:val="FD0A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731494"/>
    <w:multiLevelType w:val="hybridMultilevel"/>
    <w:tmpl w:val="2A7666D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DED"/>
    <w:rsid w:val="00246DED"/>
    <w:rsid w:val="00290B48"/>
    <w:rsid w:val="002E349A"/>
    <w:rsid w:val="005431D9"/>
    <w:rsid w:val="00555EC1"/>
    <w:rsid w:val="00576E01"/>
    <w:rsid w:val="005A097E"/>
    <w:rsid w:val="00712A54"/>
    <w:rsid w:val="0073013F"/>
    <w:rsid w:val="00C07EDF"/>
    <w:rsid w:val="00C15C70"/>
    <w:rsid w:val="00D63B1B"/>
    <w:rsid w:val="00ED4BB2"/>
    <w:rsid w:val="00F17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5431D9"/>
  </w:style>
  <w:style w:type="character" w:styleId="Textoennegrita">
    <w:name w:val="Strong"/>
    <w:basedOn w:val="Fuentedeprrafopredeter"/>
    <w:uiPriority w:val="22"/>
    <w:qFormat/>
    <w:rsid w:val="005431D9"/>
    <w:rPr>
      <w:b/>
      <w:bCs/>
    </w:rPr>
  </w:style>
  <w:style w:type="paragraph" w:styleId="NormalWeb">
    <w:name w:val="Normal (Web)"/>
    <w:basedOn w:val="Normal"/>
    <w:uiPriority w:val="99"/>
    <w:semiHidden/>
    <w:unhideWhenUsed/>
    <w:rsid w:val="005431D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5431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5431D9"/>
  </w:style>
  <w:style w:type="character" w:styleId="Textoennegrita">
    <w:name w:val="Strong"/>
    <w:basedOn w:val="Fuentedeprrafopredeter"/>
    <w:uiPriority w:val="22"/>
    <w:qFormat/>
    <w:rsid w:val="005431D9"/>
    <w:rPr>
      <w:b/>
      <w:bCs/>
    </w:rPr>
  </w:style>
  <w:style w:type="paragraph" w:styleId="NormalWeb">
    <w:name w:val="Normal (Web)"/>
    <w:basedOn w:val="Normal"/>
    <w:uiPriority w:val="99"/>
    <w:semiHidden/>
    <w:unhideWhenUsed/>
    <w:rsid w:val="005431D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543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22836">
      <w:bodyDiv w:val="1"/>
      <w:marLeft w:val="0"/>
      <w:marRight w:val="0"/>
      <w:marTop w:val="0"/>
      <w:marBottom w:val="0"/>
      <w:divBdr>
        <w:top w:val="none" w:sz="0" w:space="0" w:color="auto"/>
        <w:left w:val="none" w:sz="0" w:space="0" w:color="auto"/>
        <w:bottom w:val="none" w:sz="0" w:space="0" w:color="auto"/>
        <w:right w:val="none" w:sz="0" w:space="0" w:color="auto"/>
      </w:divBdr>
    </w:div>
    <w:div w:id="743333233">
      <w:bodyDiv w:val="1"/>
      <w:marLeft w:val="0"/>
      <w:marRight w:val="0"/>
      <w:marTop w:val="0"/>
      <w:marBottom w:val="0"/>
      <w:divBdr>
        <w:top w:val="none" w:sz="0" w:space="0" w:color="auto"/>
        <w:left w:val="none" w:sz="0" w:space="0" w:color="auto"/>
        <w:bottom w:val="none" w:sz="0" w:space="0" w:color="auto"/>
        <w:right w:val="none" w:sz="0" w:space="0" w:color="auto"/>
      </w:divBdr>
    </w:div>
    <w:div w:id="144770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mailto:ayudas.educacion@larioj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422</Words>
  <Characters>2325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MAPFRE</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EHERNAN</dc:creator>
  <cp:lastModifiedBy>EHERNAN</cp:lastModifiedBy>
  <cp:revision>3</cp:revision>
  <cp:lastPrinted>2014-10-28T13:01:00Z</cp:lastPrinted>
  <dcterms:created xsi:type="dcterms:W3CDTF">2014-10-28T13:01:00Z</dcterms:created>
  <dcterms:modified xsi:type="dcterms:W3CDTF">2014-10-28T13:01:00Z</dcterms:modified>
</cp:coreProperties>
</file>